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3B268" w14:textId="77777777" w:rsidR="002A4975" w:rsidRPr="0041066F" w:rsidRDefault="002A4975" w:rsidP="002C0713">
      <w:pPr>
        <w:pStyle w:val="a6"/>
        <w:tabs>
          <w:tab w:val="left" w:pos="4678"/>
        </w:tabs>
        <w:suppressAutoHyphens w:val="0"/>
        <w:spacing w:line="234" w:lineRule="atLeast"/>
        <w:ind w:left="4956"/>
        <w:jc w:val="left"/>
        <w:rPr>
          <w:rFonts w:ascii="Times New Roman" w:hAnsi="Times New Roman" w:cs="Times New Roman"/>
          <w:i w:val="0"/>
          <w:color w:val="auto"/>
          <w:sz w:val="30"/>
          <w:szCs w:val="30"/>
        </w:rPr>
      </w:pPr>
      <w:r w:rsidRPr="0041066F">
        <w:rPr>
          <w:rFonts w:ascii="Times New Roman" w:hAnsi="Times New Roman" w:cs="Times New Roman"/>
          <w:i w:val="0"/>
          <w:color w:val="auto"/>
          <w:sz w:val="30"/>
          <w:szCs w:val="30"/>
        </w:rPr>
        <w:t>УТВЕРЖДАЮ</w:t>
      </w:r>
    </w:p>
    <w:p w14:paraId="64C01D24" w14:textId="77777777" w:rsidR="002A4975" w:rsidRPr="0041066F" w:rsidRDefault="002A4975" w:rsidP="002C0713">
      <w:pPr>
        <w:pStyle w:val="a6"/>
        <w:tabs>
          <w:tab w:val="left" w:pos="4678"/>
        </w:tabs>
        <w:suppressAutoHyphens w:val="0"/>
        <w:spacing w:line="234" w:lineRule="atLeast"/>
        <w:ind w:left="4956"/>
        <w:jc w:val="left"/>
        <w:rPr>
          <w:rFonts w:ascii="Times New Roman" w:hAnsi="Times New Roman" w:cs="Times New Roman"/>
          <w:i w:val="0"/>
          <w:color w:val="auto"/>
          <w:sz w:val="30"/>
          <w:szCs w:val="30"/>
        </w:rPr>
      </w:pPr>
      <w:r w:rsidRPr="0041066F">
        <w:rPr>
          <w:rFonts w:ascii="Times New Roman" w:hAnsi="Times New Roman" w:cs="Times New Roman"/>
          <w:i w:val="0"/>
          <w:color w:val="auto"/>
          <w:sz w:val="30"/>
          <w:szCs w:val="30"/>
        </w:rPr>
        <w:t>Заместитель Министра образования</w:t>
      </w:r>
    </w:p>
    <w:p w14:paraId="392AD45B" w14:textId="77777777" w:rsidR="002A4975" w:rsidRPr="0041066F" w:rsidRDefault="002A4975" w:rsidP="002C0713">
      <w:pPr>
        <w:pStyle w:val="a6"/>
        <w:tabs>
          <w:tab w:val="left" w:pos="4678"/>
        </w:tabs>
        <w:suppressAutoHyphens w:val="0"/>
        <w:spacing w:line="234" w:lineRule="atLeast"/>
        <w:ind w:left="4956"/>
        <w:jc w:val="left"/>
        <w:rPr>
          <w:rFonts w:ascii="Times New Roman" w:hAnsi="Times New Roman" w:cs="Times New Roman"/>
          <w:i w:val="0"/>
          <w:color w:val="auto"/>
          <w:sz w:val="30"/>
          <w:szCs w:val="30"/>
        </w:rPr>
      </w:pPr>
      <w:r w:rsidRPr="0041066F">
        <w:rPr>
          <w:rFonts w:ascii="Times New Roman" w:hAnsi="Times New Roman" w:cs="Times New Roman"/>
          <w:i w:val="0"/>
          <w:color w:val="auto"/>
          <w:sz w:val="30"/>
          <w:szCs w:val="30"/>
        </w:rPr>
        <w:t>Республики Беларусь</w:t>
      </w:r>
    </w:p>
    <w:p w14:paraId="3B217E93" w14:textId="06EBCB4B" w:rsidR="002A4975" w:rsidRPr="0041066F" w:rsidRDefault="002A4975" w:rsidP="002C0713">
      <w:pPr>
        <w:pStyle w:val="a6"/>
        <w:tabs>
          <w:tab w:val="left" w:pos="4678"/>
        </w:tabs>
        <w:suppressAutoHyphens w:val="0"/>
        <w:spacing w:line="234" w:lineRule="atLeast"/>
        <w:ind w:left="4956"/>
        <w:jc w:val="left"/>
        <w:rPr>
          <w:rFonts w:ascii="Times New Roman" w:hAnsi="Times New Roman" w:cs="Times New Roman"/>
          <w:i w:val="0"/>
          <w:color w:val="auto"/>
          <w:sz w:val="30"/>
          <w:szCs w:val="30"/>
        </w:rPr>
      </w:pPr>
      <w:r w:rsidRPr="0041066F">
        <w:rPr>
          <w:rFonts w:ascii="Times New Roman" w:hAnsi="Times New Roman" w:cs="Times New Roman"/>
          <w:i w:val="0"/>
          <w:color w:val="auto"/>
          <w:sz w:val="30"/>
          <w:szCs w:val="30"/>
        </w:rPr>
        <w:t>А.</w:t>
      </w:r>
      <w:r w:rsidR="00DA6DFC" w:rsidRPr="0041066F">
        <w:rPr>
          <w:rFonts w:ascii="Times New Roman" w:hAnsi="Times New Roman" w:cs="Times New Roman"/>
          <w:i w:val="0"/>
          <w:color w:val="auto"/>
          <w:sz w:val="30"/>
          <w:szCs w:val="30"/>
        </w:rPr>
        <w:t xml:space="preserve"> </w:t>
      </w:r>
      <w:r w:rsidRPr="0041066F">
        <w:rPr>
          <w:rFonts w:ascii="Times New Roman" w:hAnsi="Times New Roman" w:cs="Times New Roman"/>
          <w:i w:val="0"/>
          <w:color w:val="auto"/>
          <w:sz w:val="30"/>
          <w:szCs w:val="30"/>
        </w:rPr>
        <w:t>В.</w:t>
      </w:r>
      <w:r w:rsidR="00DA6DFC" w:rsidRPr="0041066F">
        <w:rPr>
          <w:rFonts w:ascii="Times New Roman" w:hAnsi="Times New Roman" w:cs="Times New Roman"/>
          <w:i w:val="0"/>
          <w:color w:val="auto"/>
          <w:sz w:val="30"/>
          <w:szCs w:val="30"/>
        </w:rPr>
        <w:t xml:space="preserve"> </w:t>
      </w:r>
      <w:proofErr w:type="spellStart"/>
      <w:r w:rsidRPr="0041066F">
        <w:rPr>
          <w:rFonts w:ascii="Times New Roman" w:hAnsi="Times New Roman" w:cs="Times New Roman"/>
          <w:i w:val="0"/>
          <w:color w:val="auto"/>
          <w:sz w:val="30"/>
          <w:szCs w:val="30"/>
        </w:rPr>
        <w:t>Кадлубай</w:t>
      </w:r>
      <w:proofErr w:type="spellEnd"/>
    </w:p>
    <w:p w14:paraId="0F01AD3D" w14:textId="5A3CA3B1" w:rsidR="002A4975" w:rsidRPr="0041066F" w:rsidRDefault="004B3642" w:rsidP="002C0713">
      <w:pPr>
        <w:pStyle w:val="a6"/>
        <w:tabs>
          <w:tab w:val="left" w:pos="4678"/>
        </w:tabs>
        <w:suppressAutoHyphens w:val="0"/>
        <w:spacing w:line="234" w:lineRule="atLeast"/>
        <w:ind w:left="4956"/>
        <w:jc w:val="left"/>
        <w:rPr>
          <w:rFonts w:ascii="Times New Roman" w:hAnsi="Times New Roman" w:cs="Times New Roman"/>
          <w:i w:val="0"/>
          <w:color w:val="auto"/>
          <w:sz w:val="30"/>
          <w:szCs w:val="30"/>
        </w:rPr>
      </w:pPr>
      <w:r w:rsidRPr="0041066F">
        <w:rPr>
          <w:rFonts w:ascii="Times New Roman" w:hAnsi="Times New Roman" w:cs="Times New Roman"/>
          <w:i w:val="0"/>
          <w:color w:val="auto"/>
          <w:sz w:val="30"/>
          <w:szCs w:val="30"/>
        </w:rPr>
        <w:t xml:space="preserve">7 августа </w:t>
      </w:r>
      <w:r w:rsidR="002A4975" w:rsidRPr="0041066F">
        <w:rPr>
          <w:rFonts w:ascii="Times New Roman" w:hAnsi="Times New Roman" w:cs="Times New Roman"/>
          <w:i w:val="0"/>
          <w:color w:val="auto"/>
          <w:sz w:val="30"/>
          <w:szCs w:val="30"/>
        </w:rPr>
        <w:t>202</w:t>
      </w:r>
      <w:r w:rsidR="00335E56" w:rsidRPr="0041066F">
        <w:rPr>
          <w:rFonts w:ascii="Times New Roman" w:hAnsi="Times New Roman" w:cs="Times New Roman"/>
          <w:i w:val="0"/>
          <w:color w:val="auto"/>
          <w:sz w:val="30"/>
          <w:szCs w:val="30"/>
        </w:rPr>
        <w:t>3</w:t>
      </w:r>
      <w:r w:rsidR="00F52C73" w:rsidRPr="0041066F">
        <w:rPr>
          <w:rFonts w:ascii="Times New Roman" w:hAnsi="Times New Roman" w:cs="Times New Roman"/>
          <w:i w:val="0"/>
          <w:color w:val="auto"/>
          <w:sz w:val="30"/>
          <w:szCs w:val="30"/>
        </w:rPr>
        <w:t> </w:t>
      </w:r>
      <w:r w:rsidR="002A4975" w:rsidRPr="0041066F">
        <w:rPr>
          <w:rFonts w:ascii="Times New Roman" w:hAnsi="Times New Roman" w:cs="Times New Roman"/>
          <w:i w:val="0"/>
          <w:color w:val="auto"/>
          <w:sz w:val="30"/>
          <w:szCs w:val="30"/>
        </w:rPr>
        <w:t>г.</w:t>
      </w:r>
    </w:p>
    <w:p w14:paraId="4E5FBCD9" w14:textId="77777777" w:rsidR="004572C4" w:rsidRPr="0041066F" w:rsidRDefault="004572C4" w:rsidP="00757033">
      <w:pPr>
        <w:tabs>
          <w:tab w:val="left" w:pos="4678"/>
        </w:tabs>
        <w:autoSpaceDE w:val="0"/>
        <w:autoSpaceDN w:val="0"/>
        <w:adjustRightInd w:val="0"/>
        <w:jc w:val="right"/>
        <w:textAlignment w:val="center"/>
        <w:rPr>
          <w:b/>
          <w:bCs/>
          <w:caps/>
          <w:sz w:val="30"/>
          <w:szCs w:val="30"/>
        </w:rPr>
      </w:pPr>
    </w:p>
    <w:p w14:paraId="49DCB9CE" w14:textId="77777777" w:rsidR="004572C4" w:rsidRPr="0041066F" w:rsidRDefault="004572C4" w:rsidP="004B0F33">
      <w:pPr>
        <w:tabs>
          <w:tab w:val="left" w:pos="4678"/>
        </w:tabs>
        <w:autoSpaceDE w:val="0"/>
        <w:autoSpaceDN w:val="0"/>
        <w:adjustRightInd w:val="0"/>
        <w:spacing w:line="234" w:lineRule="atLeast"/>
        <w:jc w:val="center"/>
        <w:textAlignment w:val="center"/>
        <w:rPr>
          <w:b/>
          <w:bCs/>
          <w:caps/>
          <w:sz w:val="30"/>
          <w:szCs w:val="30"/>
        </w:rPr>
      </w:pPr>
      <w:r w:rsidRPr="0041066F">
        <w:rPr>
          <w:b/>
          <w:bCs/>
          <w:caps/>
          <w:sz w:val="30"/>
          <w:szCs w:val="30"/>
        </w:rPr>
        <w:t>Инструктивно-методическое письмо</w:t>
      </w:r>
    </w:p>
    <w:p w14:paraId="33D10009" w14:textId="77777777" w:rsidR="004572C4" w:rsidRPr="0041066F" w:rsidRDefault="004572C4" w:rsidP="004B0F33">
      <w:pPr>
        <w:tabs>
          <w:tab w:val="left" w:pos="4678"/>
        </w:tabs>
        <w:autoSpaceDE w:val="0"/>
        <w:autoSpaceDN w:val="0"/>
        <w:adjustRightInd w:val="0"/>
        <w:spacing w:line="234" w:lineRule="atLeast"/>
        <w:jc w:val="center"/>
        <w:textAlignment w:val="center"/>
        <w:rPr>
          <w:b/>
          <w:bCs/>
          <w:caps/>
          <w:sz w:val="30"/>
          <w:szCs w:val="30"/>
        </w:rPr>
      </w:pPr>
      <w:r w:rsidRPr="0041066F">
        <w:rPr>
          <w:b/>
          <w:bCs/>
          <w:caps/>
          <w:sz w:val="30"/>
          <w:szCs w:val="30"/>
        </w:rPr>
        <w:t>Министерства образования Республики Беларусь</w:t>
      </w:r>
    </w:p>
    <w:p w14:paraId="73FB17D5" w14:textId="77777777" w:rsidR="002A4975" w:rsidRPr="0041066F" w:rsidRDefault="004572C4" w:rsidP="004B0F33">
      <w:pPr>
        <w:pStyle w:val="11"/>
        <w:tabs>
          <w:tab w:val="left" w:pos="4678"/>
        </w:tabs>
        <w:suppressAutoHyphens w:val="0"/>
        <w:spacing w:line="234" w:lineRule="atLeast"/>
        <w:jc w:val="center"/>
        <w:rPr>
          <w:rFonts w:ascii="Times New Roman" w:hAnsi="Times New Roman" w:cs="Times New Roman"/>
          <w:color w:val="auto"/>
          <w:spacing w:val="-2"/>
          <w:sz w:val="30"/>
          <w:szCs w:val="30"/>
        </w:rPr>
      </w:pPr>
      <w:r w:rsidRPr="0041066F">
        <w:rPr>
          <w:rFonts w:ascii="Times New Roman" w:hAnsi="Times New Roman" w:cs="Times New Roman"/>
          <w:color w:val="auto"/>
          <w:sz w:val="30"/>
          <w:szCs w:val="30"/>
          <w:lang w:val="be-BY"/>
        </w:rPr>
        <w:t>«</w:t>
      </w:r>
      <w:r w:rsidR="002A4975" w:rsidRPr="0041066F">
        <w:rPr>
          <w:rFonts w:ascii="Times New Roman" w:hAnsi="Times New Roman" w:cs="Times New Roman"/>
          <w:color w:val="auto"/>
          <w:spacing w:val="-2"/>
          <w:sz w:val="30"/>
          <w:szCs w:val="30"/>
        </w:rPr>
        <w:t>ОБ ОРГАНИЗАЦИИ В 202</w:t>
      </w:r>
      <w:r w:rsidR="00D067EB" w:rsidRPr="0041066F">
        <w:rPr>
          <w:rFonts w:ascii="Times New Roman" w:hAnsi="Times New Roman" w:cs="Times New Roman"/>
          <w:color w:val="auto"/>
          <w:spacing w:val="-2"/>
          <w:sz w:val="30"/>
          <w:szCs w:val="30"/>
        </w:rPr>
        <w:t>3</w:t>
      </w:r>
      <w:r w:rsidR="002A4975" w:rsidRPr="0041066F">
        <w:rPr>
          <w:rFonts w:ascii="Times New Roman" w:hAnsi="Times New Roman" w:cs="Times New Roman"/>
          <w:color w:val="auto"/>
          <w:spacing w:val="-2"/>
          <w:sz w:val="30"/>
          <w:szCs w:val="30"/>
        </w:rPr>
        <w:t>/202</w:t>
      </w:r>
      <w:r w:rsidR="00D067EB" w:rsidRPr="0041066F">
        <w:rPr>
          <w:rFonts w:ascii="Times New Roman" w:hAnsi="Times New Roman" w:cs="Times New Roman"/>
          <w:color w:val="auto"/>
          <w:spacing w:val="-2"/>
          <w:sz w:val="30"/>
          <w:szCs w:val="30"/>
        </w:rPr>
        <w:t>4</w:t>
      </w:r>
      <w:r w:rsidR="002A4975" w:rsidRPr="0041066F">
        <w:rPr>
          <w:rFonts w:ascii="Times New Roman" w:hAnsi="Times New Roman" w:cs="Times New Roman"/>
          <w:color w:val="auto"/>
          <w:spacing w:val="-2"/>
          <w:sz w:val="30"/>
          <w:szCs w:val="30"/>
        </w:rPr>
        <w:t xml:space="preserve"> УЧЕБНОМ ГОДУ ОБРАЗОВАТЕЛЬНОГО ПРОЦЕССА В УЧРЕЖДЕНИЯХ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r w:rsidRPr="0041066F">
        <w:rPr>
          <w:rFonts w:ascii="Times New Roman" w:hAnsi="Times New Roman" w:cs="Times New Roman"/>
          <w:color w:val="auto"/>
          <w:sz w:val="30"/>
          <w:szCs w:val="30"/>
          <w:lang w:val="be-BY"/>
        </w:rPr>
        <w:t>»</w:t>
      </w:r>
    </w:p>
    <w:p w14:paraId="02CE39EC" w14:textId="77777777" w:rsidR="002C0713" w:rsidRPr="0041066F" w:rsidRDefault="002C0713" w:rsidP="00757033">
      <w:pPr>
        <w:pStyle w:val="2"/>
        <w:tabs>
          <w:tab w:val="left" w:pos="4678"/>
        </w:tabs>
        <w:suppressAutoHyphens w:val="0"/>
        <w:spacing w:before="0" w:after="0" w:line="240" w:lineRule="auto"/>
        <w:jc w:val="center"/>
        <w:rPr>
          <w:rFonts w:ascii="Times New Roman" w:hAnsi="Times New Roman" w:cs="Times New Roman"/>
          <w:color w:val="auto"/>
          <w:sz w:val="30"/>
          <w:szCs w:val="30"/>
        </w:rPr>
      </w:pPr>
    </w:p>
    <w:p w14:paraId="3C90C9CF" w14:textId="77777777" w:rsidR="002A4975" w:rsidRPr="0041066F" w:rsidRDefault="002A4975" w:rsidP="00DA6DFC">
      <w:pPr>
        <w:pStyle w:val="2"/>
        <w:tabs>
          <w:tab w:val="left" w:pos="4678"/>
        </w:tabs>
        <w:suppressAutoHyphens w:val="0"/>
        <w:spacing w:before="0" w:after="0" w:line="234" w:lineRule="atLeast"/>
        <w:jc w:val="center"/>
        <w:rPr>
          <w:rFonts w:ascii="Times New Roman" w:hAnsi="Times New Roman" w:cs="Times New Roman"/>
          <w:color w:val="auto"/>
          <w:sz w:val="30"/>
          <w:szCs w:val="30"/>
        </w:rPr>
      </w:pPr>
      <w:r w:rsidRPr="0041066F">
        <w:rPr>
          <w:rFonts w:ascii="Times New Roman" w:hAnsi="Times New Roman" w:cs="Times New Roman"/>
          <w:color w:val="auto"/>
          <w:sz w:val="30"/>
          <w:szCs w:val="30"/>
        </w:rPr>
        <w:t>ОСНОВНЫЕ НАПРАВЛЕНИЯ ДЕЯТЕЛЬНОСТИ</w:t>
      </w:r>
    </w:p>
    <w:p w14:paraId="55AFAE1E" w14:textId="77777777" w:rsidR="00DA6DFC" w:rsidRPr="0041066F" w:rsidRDefault="00DA6DFC" w:rsidP="004B0F33">
      <w:pPr>
        <w:pStyle w:val="a4"/>
        <w:tabs>
          <w:tab w:val="left" w:pos="4678"/>
        </w:tabs>
        <w:suppressAutoHyphens w:val="0"/>
        <w:ind w:firstLine="709"/>
        <w:rPr>
          <w:rFonts w:ascii="Times New Roman" w:hAnsi="Times New Roman" w:cs="Times New Roman"/>
          <w:color w:val="auto"/>
          <w:spacing w:val="-4"/>
          <w:sz w:val="30"/>
          <w:szCs w:val="30"/>
        </w:rPr>
      </w:pPr>
    </w:p>
    <w:p w14:paraId="199AD116" w14:textId="4FB79BC6"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4"/>
          <w:sz w:val="30"/>
          <w:szCs w:val="30"/>
        </w:rPr>
        <w:t>Основными направлениями деятельности учреждений обра</w:t>
      </w:r>
      <w:r w:rsidRPr="0041066F">
        <w:rPr>
          <w:rFonts w:ascii="Times New Roman" w:hAnsi="Times New Roman" w:cs="Times New Roman"/>
          <w:color w:val="auto"/>
          <w:sz w:val="30"/>
          <w:szCs w:val="30"/>
        </w:rPr>
        <w:t>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w:t>
      </w:r>
      <w:r w:rsidRPr="0041066F">
        <w:rPr>
          <w:rFonts w:ascii="Times New Roman" w:hAnsi="Times New Roman" w:cs="Times New Roman"/>
          <w:color w:val="auto"/>
          <w:spacing w:val="0"/>
          <w:sz w:val="30"/>
          <w:szCs w:val="30"/>
        </w:rPr>
        <w:t xml:space="preserve">тельную программу специального образования на уровне </w:t>
      </w:r>
      <w:r w:rsidRPr="0041066F">
        <w:rPr>
          <w:rFonts w:ascii="Times New Roman" w:hAnsi="Times New Roman" w:cs="Times New Roman"/>
          <w:color w:val="auto"/>
          <w:sz w:val="30"/>
          <w:szCs w:val="30"/>
        </w:rPr>
        <w:t>до</w:t>
      </w:r>
      <w:r w:rsidR="00CE0AB8" w:rsidRPr="0041066F">
        <w:rPr>
          <w:rFonts w:ascii="Times New Roman" w:hAnsi="Times New Roman" w:cs="Times New Roman"/>
          <w:color w:val="auto"/>
          <w:sz w:val="30"/>
          <w:szCs w:val="30"/>
        </w:rPr>
        <w:t>школьного образования для лиц с </w:t>
      </w:r>
      <w:r w:rsidRPr="0041066F">
        <w:rPr>
          <w:rFonts w:ascii="Times New Roman" w:hAnsi="Times New Roman" w:cs="Times New Roman"/>
          <w:color w:val="auto"/>
          <w:sz w:val="30"/>
          <w:szCs w:val="30"/>
        </w:rPr>
        <w:t>интеллектуальной недостаточностью</w:t>
      </w:r>
      <w:r w:rsidR="00DA6DFC" w:rsidRPr="0041066F">
        <w:rPr>
          <w:rFonts w:ascii="Times New Roman" w:hAnsi="Times New Roman" w:cs="Times New Roman"/>
          <w:color w:val="auto"/>
          <w:sz w:val="30"/>
          <w:szCs w:val="30"/>
        </w:rPr>
        <w:t>,</w:t>
      </w:r>
      <w:r w:rsidR="00CE0AB8" w:rsidRPr="0041066F">
        <w:rPr>
          <w:rFonts w:ascii="Times New Roman" w:hAnsi="Times New Roman" w:cs="Times New Roman"/>
          <w:color w:val="auto"/>
          <w:sz w:val="30"/>
          <w:szCs w:val="30"/>
        </w:rPr>
        <w:t xml:space="preserve"> </w:t>
      </w:r>
      <w:r w:rsidR="00DA6DFC" w:rsidRPr="0041066F">
        <w:rPr>
          <w:rFonts w:ascii="Times New Roman" w:hAnsi="Times New Roman" w:cs="Times New Roman"/>
          <w:color w:val="auto"/>
          <w:sz w:val="30"/>
          <w:szCs w:val="30"/>
        </w:rPr>
        <w:t xml:space="preserve">иных организаций, которым в соответствии с законодательством предоставлено право осуществлять образовательную деятельность </w:t>
      </w:r>
      <w:r w:rsidRPr="0041066F">
        <w:rPr>
          <w:rFonts w:ascii="Times New Roman" w:hAnsi="Times New Roman" w:cs="Times New Roman"/>
          <w:color w:val="auto"/>
          <w:sz w:val="30"/>
          <w:szCs w:val="30"/>
        </w:rPr>
        <w:t xml:space="preserve">(далее </w:t>
      </w:r>
      <w:r w:rsidR="00971F0E" w:rsidRPr="0041066F">
        <w:rPr>
          <w:rFonts w:ascii="Times New Roman" w:hAnsi="Times New Roman" w:cs="Times New Roman"/>
          <w:color w:val="auto"/>
          <w:sz w:val="30"/>
          <w:szCs w:val="30"/>
        </w:rPr>
        <w:t>–</w:t>
      </w:r>
      <w:r w:rsidR="00CE0AB8" w:rsidRPr="0041066F">
        <w:rPr>
          <w:rFonts w:ascii="Times New Roman" w:hAnsi="Times New Roman" w:cs="Times New Roman"/>
          <w:color w:val="auto"/>
          <w:sz w:val="30"/>
          <w:szCs w:val="30"/>
        </w:rPr>
        <w:t xml:space="preserve"> учреждения образования), в </w:t>
      </w:r>
      <w:r w:rsidRPr="0041066F">
        <w:rPr>
          <w:rFonts w:ascii="Times New Roman" w:hAnsi="Times New Roman" w:cs="Times New Roman"/>
          <w:color w:val="auto"/>
          <w:sz w:val="30"/>
          <w:szCs w:val="30"/>
        </w:rPr>
        <w:t>202</w:t>
      </w:r>
      <w:r w:rsidR="00D067EB" w:rsidRPr="0041066F">
        <w:rPr>
          <w:rFonts w:ascii="Times New Roman" w:hAnsi="Times New Roman" w:cs="Times New Roman"/>
          <w:color w:val="auto"/>
          <w:sz w:val="30"/>
          <w:szCs w:val="30"/>
        </w:rPr>
        <w:t>3</w:t>
      </w:r>
      <w:r w:rsidRPr="0041066F">
        <w:rPr>
          <w:rFonts w:ascii="Times New Roman" w:hAnsi="Times New Roman" w:cs="Times New Roman"/>
          <w:color w:val="auto"/>
          <w:sz w:val="30"/>
          <w:szCs w:val="30"/>
        </w:rPr>
        <w:t>/202</w:t>
      </w:r>
      <w:r w:rsidR="00D067EB" w:rsidRPr="0041066F">
        <w:rPr>
          <w:rFonts w:ascii="Times New Roman" w:hAnsi="Times New Roman" w:cs="Times New Roman"/>
          <w:color w:val="auto"/>
          <w:sz w:val="30"/>
          <w:szCs w:val="30"/>
        </w:rPr>
        <w:t>4</w:t>
      </w:r>
      <w:r w:rsidR="00600F6C"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учебном году являются:</w:t>
      </w:r>
    </w:p>
    <w:p w14:paraId="6353FD06" w14:textId="77777777"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4"/>
          <w:sz w:val="30"/>
          <w:szCs w:val="30"/>
        </w:rPr>
        <w:t>повышение доступности и вариативности образования с уче</w:t>
      </w:r>
      <w:r w:rsidRPr="0041066F">
        <w:rPr>
          <w:rFonts w:ascii="Times New Roman" w:hAnsi="Times New Roman" w:cs="Times New Roman"/>
          <w:color w:val="auto"/>
          <w:sz w:val="30"/>
          <w:szCs w:val="30"/>
        </w:rPr>
        <w:t>том образовательных потребностей воспитанников;</w:t>
      </w:r>
    </w:p>
    <w:p w14:paraId="281ECCB0" w14:textId="4556C1CE"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обеспечение </w:t>
      </w:r>
      <w:proofErr w:type="spellStart"/>
      <w:r w:rsidRPr="0041066F">
        <w:rPr>
          <w:rFonts w:ascii="Times New Roman" w:hAnsi="Times New Roman" w:cs="Times New Roman"/>
          <w:color w:val="auto"/>
          <w:sz w:val="30"/>
          <w:szCs w:val="30"/>
        </w:rPr>
        <w:t>здоровьесберегающего</w:t>
      </w:r>
      <w:proofErr w:type="spellEnd"/>
      <w:r w:rsidRPr="0041066F">
        <w:rPr>
          <w:rFonts w:ascii="Times New Roman" w:hAnsi="Times New Roman" w:cs="Times New Roman"/>
          <w:color w:val="auto"/>
          <w:sz w:val="30"/>
          <w:szCs w:val="30"/>
        </w:rPr>
        <w:t xml:space="preserve"> </w:t>
      </w:r>
      <w:r w:rsidR="009E05FC" w:rsidRPr="0041066F">
        <w:rPr>
          <w:rFonts w:ascii="Times New Roman" w:hAnsi="Times New Roman" w:cs="Times New Roman"/>
          <w:color w:val="auto"/>
          <w:sz w:val="30"/>
          <w:szCs w:val="30"/>
        </w:rPr>
        <w:t xml:space="preserve">образовательного </w:t>
      </w:r>
      <w:r w:rsidRPr="0041066F">
        <w:rPr>
          <w:rFonts w:ascii="Times New Roman" w:hAnsi="Times New Roman" w:cs="Times New Roman"/>
          <w:color w:val="auto"/>
          <w:sz w:val="30"/>
          <w:szCs w:val="30"/>
        </w:rPr>
        <w:t>процесса в</w:t>
      </w:r>
      <w:r w:rsidR="00FF7C75"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учреждениях образования на основе межведомственного взаимодействия;</w:t>
      </w:r>
    </w:p>
    <w:p w14:paraId="409F38EE" w14:textId="77777777" w:rsidR="00BF2825" w:rsidRPr="0041066F" w:rsidRDefault="00BF2825" w:rsidP="004B0F33">
      <w:pPr>
        <w:pStyle w:val="a4"/>
        <w:tabs>
          <w:tab w:val="left" w:pos="4678"/>
        </w:tabs>
        <w:suppressAutoHyphens w:val="0"/>
        <w:ind w:firstLine="709"/>
        <w:rPr>
          <w:rFonts w:ascii="Times New Roman" w:hAnsi="Times New Roman" w:cs="Times New Roman"/>
          <w:color w:val="auto"/>
          <w:spacing w:val="0"/>
          <w:sz w:val="30"/>
          <w:szCs w:val="30"/>
        </w:rPr>
      </w:pPr>
      <w:r w:rsidRPr="0041066F">
        <w:rPr>
          <w:rFonts w:ascii="Times New Roman" w:hAnsi="Times New Roman" w:cs="Times New Roman"/>
          <w:color w:val="auto"/>
          <w:spacing w:val="0"/>
          <w:sz w:val="30"/>
          <w:szCs w:val="30"/>
        </w:rPr>
        <w:t xml:space="preserve">создание развивающей предметно-пространственной среды, обеспечивающей в том числе удовлетворение особых образовательных потребностей воспитанников </w:t>
      </w:r>
      <w:r w:rsidR="00CB0004" w:rsidRPr="0041066F">
        <w:rPr>
          <w:rFonts w:ascii="Times New Roman" w:hAnsi="Times New Roman" w:cs="Times New Roman"/>
          <w:color w:val="auto"/>
          <w:spacing w:val="-4"/>
          <w:sz w:val="30"/>
          <w:szCs w:val="30"/>
        </w:rPr>
        <w:t xml:space="preserve">с особенностями психофизического развития (далее – </w:t>
      </w:r>
      <w:r w:rsidR="00CB0004" w:rsidRPr="0041066F">
        <w:rPr>
          <w:rFonts w:ascii="Times New Roman" w:hAnsi="Times New Roman" w:cs="Times New Roman"/>
          <w:color w:val="auto"/>
          <w:sz w:val="30"/>
          <w:szCs w:val="30"/>
        </w:rPr>
        <w:t>ОПФР)</w:t>
      </w:r>
      <w:r w:rsidRPr="0041066F">
        <w:rPr>
          <w:rFonts w:ascii="Times New Roman" w:hAnsi="Times New Roman" w:cs="Times New Roman"/>
          <w:color w:val="auto"/>
          <w:spacing w:val="0"/>
          <w:sz w:val="30"/>
          <w:szCs w:val="30"/>
        </w:rPr>
        <w:t>;</w:t>
      </w:r>
    </w:p>
    <w:p w14:paraId="3757D6C2" w14:textId="77777777"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совершенствование качества образовательного процесса, обеспечение его коррекционной направленности при работе </w:t>
      </w:r>
      <w:r w:rsidRPr="0041066F">
        <w:rPr>
          <w:rFonts w:ascii="Times New Roman" w:hAnsi="Times New Roman" w:cs="Times New Roman"/>
          <w:color w:val="auto"/>
          <w:spacing w:val="-4"/>
          <w:sz w:val="30"/>
          <w:szCs w:val="30"/>
        </w:rPr>
        <w:t xml:space="preserve">с </w:t>
      </w:r>
      <w:r w:rsidR="003E4A35" w:rsidRPr="0041066F">
        <w:rPr>
          <w:rFonts w:ascii="Times New Roman" w:hAnsi="Times New Roman" w:cs="Times New Roman"/>
          <w:color w:val="auto"/>
          <w:spacing w:val="-4"/>
          <w:sz w:val="30"/>
          <w:szCs w:val="30"/>
        </w:rPr>
        <w:t>лицами</w:t>
      </w:r>
      <w:r w:rsidRPr="0041066F">
        <w:rPr>
          <w:rFonts w:ascii="Times New Roman" w:hAnsi="Times New Roman" w:cs="Times New Roman"/>
          <w:color w:val="auto"/>
          <w:spacing w:val="-4"/>
          <w:sz w:val="30"/>
          <w:szCs w:val="30"/>
        </w:rPr>
        <w:t xml:space="preserve"> с </w:t>
      </w:r>
      <w:r w:rsidR="008B5826" w:rsidRPr="0041066F">
        <w:rPr>
          <w:rFonts w:ascii="Times New Roman" w:hAnsi="Times New Roman" w:cs="Times New Roman"/>
          <w:color w:val="auto"/>
          <w:sz w:val="30"/>
          <w:szCs w:val="30"/>
        </w:rPr>
        <w:t>ОПФР.</w:t>
      </w:r>
    </w:p>
    <w:p w14:paraId="3FD69137" w14:textId="7526B1AE" w:rsidR="004649C0" w:rsidRPr="0041066F" w:rsidRDefault="004649C0" w:rsidP="004B0F33">
      <w:pPr>
        <w:spacing w:line="234" w:lineRule="atLeast"/>
        <w:ind w:firstLine="709"/>
        <w:jc w:val="both"/>
        <w:rPr>
          <w:rStyle w:val="fontstyle01"/>
          <w:rFonts w:ascii="Times New Roman" w:hAnsi="Times New Roman"/>
          <w:color w:val="auto"/>
        </w:rPr>
      </w:pPr>
      <w:r w:rsidRPr="0041066F">
        <w:rPr>
          <w:sz w:val="30"/>
          <w:szCs w:val="30"/>
        </w:rPr>
        <w:t>К 2023/2024 учебному году для обеспечения доступности, качества и</w:t>
      </w:r>
      <w:r w:rsidR="00FF7C75" w:rsidRPr="0041066F">
        <w:rPr>
          <w:sz w:val="30"/>
          <w:szCs w:val="30"/>
        </w:rPr>
        <w:t> </w:t>
      </w:r>
      <w:r w:rsidRPr="0041066F">
        <w:rPr>
          <w:sz w:val="30"/>
          <w:szCs w:val="30"/>
        </w:rPr>
        <w:t>безопасности образовательного процесса Министерством образования подготовлен ряд нормативных правовых актов.</w:t>
      </w:r>
    </w:p>
    <w:p w14:paraId="25E04C8B" w14:textId="3BC339AF" w:rsidR="00356E6C" w:rsidRPr="0041066F" w:rsidRDefault="004649C0" w:rsidP="004B0F33">
      <w:pPr>
        <w:spacing w:line="234" w:lineRule="atLeast"/>
        <w:ind w:firstLine="709"/>
        <w:jc w:val="both"/>
        <w:rPr>
          <w:sz w:val="30"/>
          <w:szCs w:val="30"/>
        </w:rPr>
      </w:pPr>
      <w:r w:rsidRPr="0041066F">
        <w:rPr>
          <w:rStyle w:val="fontstyle01"/>
          <w:rFonts w:ascii="Times New Roman" w:hAnsi="Times New Roman"/>
          <w:color w:val="auto"/>
        </w:rPr>
        <w:lastRenderedPageBreak/>
        <w:t>Так,</w:t>
      </w:r>
      <w:r w:rsidR="00CE7C04" w:rsidRPr="0041066F">
        <w:rPr>
          <w:rStyle w:val="fontstyle01"/>
          <w:rFonts w:ascii="Times New Roman" w:hAnsi="Times New Roman"/>
          <w:color w:val="auto"/>
        </w:rPr>
        <w:t xml:space="preserve"> </w:t>
      </w:r>
      <w:r w:rsidR="00FE6709" w:rsidRPr="0041066F">
        <w:rPr>
          <w:rStyle w:val="fontstyle01"/>
          <w:rFonts w:ascii="Times New Roman" w:hAnsi="Times New Roman"/>
          <w:color w:val="auto"/>
        </w:rPr>
        <w:t xml:space="preserve">в целях </w:t>
      </w:r>
      <w:r w:rsidR="004C1F41" w:rsidRPr="0041066F">
        <w:rPr>
          <w:sz w:val="30"/>
          <w:szCs w:val="30"/>
        </w:rPr>
        <w:t>приведени</w:t>
      </w:r>
      <w:r w:rsidR="00FE6709" w:rsidRPr="0041066F">
        <w:rPr>
          <w:sz w:val="30"/>
          <w:szCs w:val="30"/>
        </w:rPr>
        <w:t>я</w:t>
      </w:r>
      <w:r w:rsidR="004C1F41" w:rsidRPr="0041066F">
        <w:rPr>
          <w:sz w:val="30"/>
          <w:szCs w:val="30"/>
        </w:rPr>
        <w:t xml:space="preserve"> актов законодательства в соответствие с Законом Республики </w:t>
      </w:r>
      <w:r w:rsidR="00E02959" w:rsidRPr="0041066F">
        <w:rPr>
          <w:sz w:val="30"/>
          <w:szCs w:val="30"/>
        </w:rPr>
        <w:t xml:space="preserve">Беларусь от </w:t>
      </w:r>
      <w:r w:rsidR="004C1F41" w:rsidRPr="0041066F">
        <w:rPr>
          <w:sz w:val="30"/>
          <w:szCs w:val="30"/>
        </w:rPr>
        <w:t>14 января 2022 г.</w:t>
      </w:r>
      <w:r w:rsidR="00E02959" w:rsidRPr="0041066F">
        <w:rPr>
          <w:sz w:val="30"/>
          <w:szCs w:val="30"/>
        </w:rPr>
        <w:t xml:space="preserve"> </w:t>
      </w:r>
      <w:r w:rsidR="004C1F41" w:rsidRPr="0041066F">
        <w:rPr>
          <w:sz w:val="30"/>
          <w:szCs w:val="30"/>
        </w:rPr>
        <w:t>№ 154-З «Об изменении Кодекса Республ</w:t>
      </w:r>
      <w:r w:rsidR="00CE0AB8" w:rsidRPr="0041066F">
        <w:rPr>
          <w:sz w:val="30"/>
          <w:szCs w:val="30"/>
        </w:rPr>
        <w:t>ики Беларусь об образовании»</w:t>
      </w:r>
      <w:r w:rsidR="00757033" w:rsidRPr="0041066F">
        <w:rPr>
          <w:sz w:val="30"/>
          <w:szCs w:val="30"/>
        </w:rPr>
        <w:t xml:space="preserve"> (далее – Кодекс)</w:t>
      </w:r>
      <w:r w:rsidR="00CE0AB8" w:rsidRPr="0041066F">
        <w:rPr>
          <w:sz w:val="30"/>
          <w:szCs w:val="30"/>
        </w:rPr>
        <w:t>, а</w:t>
      </w:r>
      <w:r w:rsidR="001D4E30" w:rsidRPr="0041066F">
        <w:rPr>
          <w:sz w:val="30"/>
          <w:szCs w:val="30"/>
        </w:rPr>
        <w:t xml:space="preserve"> </w:t>
      </w:r>
      <w:r w:rsidR="004C1F41" w:rsidRPr="0041066F">
        <w:rPr>
          <w:sz w:val="30"/>
          <w:szCs w:val="30"/>
        </w:rPr>
        <w:t xml:space="preserve">также </w:t>
      </w:r>
      <w:r w:rsidR="002F34EC" w:rsidRPr="0041066F">
        <w:rPr>
          <w:sz w:val="30"/>
          <w:szCs w:val="30"/>
        </w:rPr>
        <w:t>для</w:t>
      </w:r>
      <w:r w:rsidR="004C1F41" w:rsidRPr="0041066F">
        <w:rPr>
          <w:sz w:val="30"/>
          <w:szCs w:val="30"/>
        </w:rPr>
        <w:t xml:space="preserve"> реализации указанных направлений деятельности </w:t>
      </w:r>
      <w:r w:rsidR="00E47FF5" w:rsidRPr="0041066F">
        <w:rPr>
          <w:sz w:val="30"/>
          <w:szCs w:val="30"/>
        </w:rPr>
        <w:t>учреждений образования</w:t>
      </w:r>
      <w:r w:rsidR="004C1F41" w:rsidRPr="0041066F">
        <w:rPr>
          <w:sz w:val="30"/>
          <w:szCs w:val="30"/>
        </w:rPr>
        <w:t xml:space="preserve"> </w:t>
      </w:r>
      <w:r w:rsidR="00CE7C04" w:rsidRPr="0041066F">
        <w:rPr>
          <w:sz w:val="30"/>
          <w:szCs w:val="30"/>
        </w:rPr>
        <w:t>в 202</w:t>
      </w:r>
      <w:r w:rsidR="00D067EB" w:rsidRPr="0041066F">
        <w:rPr>
          <w:sz w:val="30"/>
          <w:szCs w:val="30"/>
        </w:rPr>
        <w:t>3</w:t>
      </w:r>
      <w:r w:rsidR="00CE7C04" w:rsidRPr="0041066F">
        <w:rPr>
          <w:sz w:val="30"/>
          <w:szCs w:val="30"/>
        </w:rPr>
        <w:t>/202</w:t>
      </w:r>
      <w:r w:rsidR="00D067EB" w:rsidRPr="0041066F">
        <w:rPr>
          <w:sz w:val="30"/>
          <w:szCs w:val="30"/>
        </w:rPr>
        <w:t>4</w:t>
      </w:r>
      <w:r w:rsidR="00CE7C04" w:rsidRPr="0041066F">
        <w:rPr>
          <w:sz w:val="30"/>
          <w:szCs w:val="30"/>
        </w:rPr>
        <w:t xml:space="preserve"> учебном году и в </w:t>
      </w:r>
      <w:r w:rsidR="00AC754A" w:rsidRPr="0041066F">
        <w:rPr>
          <w:sz w:val="30"/>
          <w:szCs w:val="30"/>
        </w:rPr>
        <w:t xml:space="preserve">последующие годы </w:t>
      </w:r>
      <w:r w:rsidR="00D067EB" w:rsidRPr="0041066F">
        <w:rPr>
          <w:sz w:val="30"/>
          <w:szCs w:val="30"/>
        </w:rPr>
        <w:t>разработан</w:t>
      </w:r>
      <w:r w:rsidR="00356E6C" w:rsidRPr="0041066F">
        <w:rPr>
          <w:sz w:val="30"/>
          <w:szCs w:val="30"/>
        </w:rPr>
        <w:t>ы</w:t>
      </w:r>
      <w:r w:rsidR="00CE0AB8" w:rsidRPr="0041066F">
        <w:rPr>
          <w:sz w:val="30"/>
          <w:szCs w:val="30"/>
        </w:rPr>
        <w:t xml:space="preserve"> и</w:t>
      </w:r>
      <w:r w:rsidR="00E02959" w:rsidRPr="0041066F">
        <w:rPr>
          <w:sz w:val="30"/>
          <w:szCs w:val="30"/>
        </w:rPr>
        <w:t xml:space="preserve"> </w:t>
      </w:r>
      <w:r w:rsidR="004C1F41" w:rsidRPr="0041066F">
        <w:rPr>
          <w:sz w:val="30"/>
          <w:szCs w:val="30"/>
        </w:rPr>
        <w:t>утвержден</w:t>
      </w:r>
      <w:r w:rsidR="00356E6C" w:rsidRPr="0041066F">
        <w:rPr>
          <w:sz w:val="30"/>
          <w:szCs w:val="30"/>
        </w:rPr>
        <w:t>ы</w:t>
      </w:r>
      <w:r w:rsidR="004C1F41" w:rsidRPr="0041066F">
        <w:rPr>
          <w:sz w:val="30"/>
          <w:szCs w:val="30"/>
        </w:rPr>
        <w:t xml:space="preserve"> постановлени</w:t>
      </w:r>
      <w:r w:rsidR="00356E6C" w:rsidRPr="0041066F">
        <w:rPr>
          <w:sz w:val="30"/>
          <w:szCs w:val="30"/>
        </w:rPr>
        <w:t>ями</w:t>
      </w:r>
      <w:r w:rsidR="004C1F41" w:rsidRPr="0041066F">
        <w:rPr>
          <w:sz w:val="30"/>
          <w:szCs w:val="30"/>
        </w:rPr>
        <w:t xml:space="preserve"> </w:t>
      </w:r>
      <w:r w:rsidR="005D4C4E" w:rsidRPr="0041066F">
        <w:rPr>
          <w:sz w:val="30"/>
          <w:szCs w:val="30"/>
        </w:rPr>
        <w:t>Министерства образования</w:t>
      </w:r>
      <w:r w:rsidR="00356E6C" w:rsidRPr="0041066F">
        <w:rPr>
          <w:sz w:val="30"/>
          <w:szCs w:val="30"/>
        </w:rPr>
        <w:t>:</w:t>
      </w:r>
      <w:r w:rsidR="00D067EB" w:rsidRPr="0041066F">
        <w:rPr>
          <w:sz w:val="30"/>
          <w:szCs w:val="30"/>
        </w:rPr>
        <w:t xml:space="preserve"> </w:t>
      </w:r>
    </w:p>
    <w:p w14:paraId="29CC13E6" w14:textId="5D4615AC" w:rsidR="00600877" w:rsidRPr="0041066F" w:rsidRDefault="0060427E" w:rsidP="00600877">
      <w:pPr>
        <w:autoSpaceDE w:val="0"/>
        <w:autoSpaceDN w:val="0"/>
        <w:adjustRightInd w:val="0"/>
        <w:spacing w:line="234" w:lineRule="atLeast"/>
        <w:ind w:firstLine="709"/>
        <w:jc w:val="both"/>
        <w:rPr>
          <w:sz w:val="30"/>
          <w:szCs w:val="30"/>
          <w:lang w:eastAsia="en-US"/>
        </w:rPr>
      </w:pPr>
      <w:r w:rsidRPr="0041066F">
        <w:rPr>
          <w:sz w:val="30"/>
          <w:szCs w:val="30"/>
        </w:rPr>
        <w:t>Положение о специальном детском саде (постановление Министерства образования Республики Беларусь от 30 июня 2023 г. № </w:t>
      </w:r>
      <w:r w:rsidR="00600877" w:rsidRPr="0041066F">
        <w:rPr>
          <w:sz w:val="30"/>
          <w:szCs w:val="30"/>
        </w:rPr>
        <w:t>183</w:t>
      </w:r>
      <w:r w:rsidR="002D508E" w:rsidRPr="0041066F">
        <w:rPr>
          <w:sz w:val="30"/>
          <w:szCs w:val="30"/>
        </w:rPr>
        <w:t>, которое</w:t>
      </w:r>
      <w:r w:rsidR="00600877" w:rsidRPr="0041066F">
        <w:rPr>
          <w:sz w:val="30"/>
          <w:szCs w:val="30"/>
          <w:lang w:eastAsia="en-US"/>
        </w:rPr>
        <w:t xml:space="preserve"> определяет предмет и порядок деятельности специального детского сада, его задачи, функции и структуру, виды групп специального детского сада, а также порядок организации образовательного процесса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w:t>
      </w:r>
      <w:r w:rsidR="00FF7C75" w:rsidRPr="0041066F">
        <w:rPr>
          <w:sz w:val="30"/>
          <w:szCs w:val="30"/>
          <w:lang w:eastAsia="en-US"/>
        </w:rPr>
        <w:t> </w:t>
      </w:r>
      <w:r w:rsidR="00600877" w:rsidRPr="0041066F">
        <w:rPr>
          <w:sz w:val="30"/>
          <w:szCs w:val="30"/>
          <w:lang w:eastAsia="en-US"/>
        </w:rPr>
        <w:t>интеллектуальной недостаточностью;</w:t>
      </w:r>
    </w:p>
    <w:p w14:paraId="4A688219" w14:textId="64F85E5E" w:rsidR="00D067EB" w:rsidRPr="0041066F" w:rsidRDefault="0060427E" w:rsidP="00600877">
      <w:pPr>
        <w:spacing w:line="234" w:lineRule="atLeast"/>
        <w:ind w:firstLine="709"/>
        <w:jc w:val="both"/>
        <w:rPr>
          <w:sz w:val="30"/>
          <w:szCs w:val="30"/>
          <w:lang w:eastAsia="en-US"/>
        </w:rPr>
      </w:pPr>
      <w:r w:rsidRPr="0041066F">
        <w:rPr>
          <w:sz w:val="30"/>
          <w:szCs w:val="30"/>
        </w:rPr>
        <w:t xml:space="preserve">типовой учебный план дошкольного образования (постановление Министерства образования Республики Беларусь </w:t>
      </w:r>
      <w:r w:rsidR="00D067EB" w:rsidRPr="0041066F">
        <w:rPr>
          <w:sz w:val="30"/>
          <w:szCs w:val="30"/>
        </w:rPr>
        <w:t>от</w:t>
      </w:r>
      <w:r w:rsidR="00AC66F3" w:rsidRPr="0041066F">
        <w:rPr>
          <w:sz w:val="30"/>
          <w:szCs w:val="30"/>
        </w:rPr>
        <w:t> </w:t>
      </w:r>
      <w:r w:rsidR="001D4E30" w:rsidRPr="0041066F">
        <w:rPr>
          <w:sz w:val="30"/>
          <w:szCs w:val="30"/>
        </w:rPr>
        <w:t xml:space="preserve">12 мая 2023 г. </w:t>
      </w:r>
      <w:r w:rsidR="00D067EB" w:rsidRPr="0041066F">
        <w:rPr>
          <w:sz w:val="30"/>
          <w:szCs w:val="30"/>
        </w:rPr>
        <w:t>№</w:t>
      </w:r>
      <w:r w:rsidR="001D4E30" w:rsidRPr="0041066F">
        <w:rPr>
          <w:sz w:val="30"/>
          <w:szCs w:val="30"/>
        </w:rPr>
        <w:t> 152</w:t>
      </w:r>
      <w:r w:rsidRPr="0041066F">
        <w:rPr>
          <w:sz w:val="30"/>
          <w:szCs w:val="30"/>
        </w:rPr>
        <w:t>)</w:t>
      </w:r>
      <w:r w:rsidR="002D508E" w:rsidRPr="0041066F">
        <w:rPr>
          <w:sz w:val="30"/>
          <w:szCs w:val="30"/>
        </w:rPr>
        <w:t>,</w:t>
      </w:r>
      <w:r w:rsidR="00600877" w:rsidRPr="0041066F">
        <w:rPr>
          <w:sz w:val="30"/>
          <w:szCs w:val="30"/>
        </w:rPr>
        <w:t xml:space="preserve"> </w:t>
      </w:r>
      <w:r w:rsidR="002D508E" w:rsidRPr="0041066F">
        <w:rPr>
          <w:sz w:val="30"/>
          <w:szCs w:val="30"/>
          <w:lang w:eastAsia="en-US"/>
        </w:rPr>
        <w:t>который</w:t>
      </w:r>
      <w:r w:rsidR="00D067EB" w:rsidRPr="0041066F">
        <w:rPr>
          <w:sz w:val="30"/>
          <w:szCs w:val="30"/>
          <w:lang w:eastAsia="en-US"/>
        </w:rPr>
        <w:t xml:space="preserve"> устан</w:t>
      </w:r>
      <w:r w:rsidR="00905AD0" w:rsidRPr="0041066F">
        <w:rPr>
          <w:sz w:val="30"/>
          <w:szCs w:val="30"/>
          <w:lang w:eastAsia="en-US"/>
        </w:rPr>
        <w:t>а</w:t>
      </w:r>
      <w:r w:rsidR="00D067EB" w:rsidRPr="0041066F">
        <w:rPr>
          <w:sz w:val="30"/>
          <w:szCs w:val="30"/>
          <w:lang w:eastAsia="en-US"/>
        </w:rPr>
        <w:t>вл</w:t>
      </w:r>
      <w:r w:rsidR="002D508E" w:rsidRPr="0041066F">
        <w:rPr>
          <w:sz w:val="30"/>
          <w:szCs w:val="30"/>
          <w:lang w:eastAsia="en-US"/>
        </w:rPr>
        <w:t>ивает</w:t>
      </w:r>
      <w:r w:rsidR="00D067EB" w:rsidRPr="0041066F">
        <w:rPr>
          <w:sz w:val="30"/>
          <w:szCs w:val="30"/>
          <w:lang w:eastAsia="en-US"/>
        </w:rPr>
        <w:t xml:space="preserve"> перечень образовательных областей, количество учебных часов на их изучение по группам воспитанников, максимальный допустимый объем учебной нагрузки и общее количество учебных часов в</w:t>
      </w:r>
      <w:r w:rsidR="00FF7C75" w:rsidRPr="0041066F">
        <w:rPr>
          <w:sz w:val="30"/>
          <w:szCs w:val="30"/>
          <w:lang w:eastAsia="en-US"/>
        </w:rPr>
        <w:t> </w:t>
      </w:r>
      <w:r w:rsidR="00D067EB" w:rsidRPr="0041066F">
        <w:rPr>
          <w:sz w:val="30"/>
          <w:szCs w:val="30"/>
          <w:lang w:eastAsia="en-US"/>
        </w:rPr>
        <w:t>неделю</w:t>
      </w:r>
      <w:r w:rsidR="002B74E1" w:rsidRPr="0041066F">
        <w:rPr>
          <w:sz w:val="30"/>
          <w:szCs w:val="30"/>
          <w:lang w:eastAsia="en-US"/>
        </w:rPr>
        <w:t xml:space="preserve"> при организации образовательного процесса</w:t>
      </w:r>
      <w:r w:rsidR="00F076A5" w:rsidRPr="0041066F">
        <w:rPr>
          <w:sz w:val="30"/>
          <w:szCs w:val="30"/>
          <w:lang w:eastAsia="en-US"/>
        </w:rPr>
        <w:t xml:space="preserve"> </w:t>
      </w:r>
      <w:r w:rsidR="00461EF1" w:rsidRPr="0041066F">
        <w:rPr>
          <w:sz w:val="30"/>
          <w:szCs w:val="30"/>
          <w:lang w:eastAsia="en-US"/>
        </w:rPr>
        <w:t xml:space="preserve">в учреждениях </w:t>
      </w:r>
      <w:r w:rsidR="00C85E70" w:rsidRPr="0041066F">
        <w:rPr>
          <w:sz w:val="30"/>
          <w:szCs w:val="30"/>
          <w:lang w:eastAsia="en-US"/>
        </w:rPr>
        <w:t>образования</w:t>
      </w:r>
      <w:r w:rsidR="00F076A5" w:rsidRPr="0041066F">
        <w:rPr>
          <w:sz w:val="30"/>
          <w:szCs w:val="30"/>
          <w:lang w:eastAsia="en-US"/>
        </w:rPr>
        <w:t xml:space="preserve">, </w:t>
      </w:r>
      <w:r w:rsidR="00D95998" w:rsidRPr="0041066F">
        <w:rPr>
          <w:sz w:val="30"/>
          <w:szCs w:val="30"/>
          <w:lang w:eastAsia="en-US"/>
        </w:rPr>
        <w:t>санаторно-курортных и оздоровительных организациях</w:t>
      </w:r>
      <w:r w:rsidR="00F076A5" w:rsidRPr="0041066F">
        <w:rPr>
          <w:sz w:val="30"/>
          <w:szCs w:val="30"/>
          <w:lang w:eastAsia="en-US"/>
        </w:rPr>
        <w:t xml:space="preserve">, </w:t>
      </w:r>
      <w:r w:rsidR="00D95998" w:rsidRPr="0041066F">
        <w:rPr>
          <w:sz w:val="30"/>
          <w:szCs w:val="30"/>
          <w:lang w:eastAsia="en-US"/>
        </w:rPr>
        <w:t>на</w:t>
      </w:r>
      <w:r w:rsidR="00FF7C75" w:rsidRPr="0041066F">
        <w:rPr>
          <w:sz w:val="30"/>
          <w:szCs w:val="30"/>
          <w:lang w:eastAsia="en-US"/>
        </w:rPr>
        <w:t> </w:t>
      </w:r>
      <w:r w:rsidR="00D95998" w:rsidRPr="0041066F">
        <w:rPr>
          <w:sz w:val="30"/>
          <w:szCs w:val="30"/>
          <w:lang w:eastAsia="en-US"/>
        </w:rPr>
        <w:t>дому.</w:t>
      </w:r>
      <w:r w:rsidR="00AC66F3" w:rsidRPr="0041066F">
        <w:rPr>
          <w:sz w:val="30"/>
          <w:szCs w:val="30"/>
          <w:lang w:eastAsia="en-US"/>
        </w:rPr>
        <w:t xml:space="preserve"> </w:t>
      </w:r>
    </w:p>
    <w:p w14:paraId="2653E342" w14:textId="77777777" w:rsidR="001255CA" w:rsidRPr="0041066F" w:rsidRDefault="001255CA" w:rsidP="004B0F33">
      <w:pPr>
        <w:autoSpaceDE w:val="0"/>
        <w:autoSpaceDN w:val="0"/>
        <w:adjustRightInd w:val="0"/>
        <w:spacing w:line="234" w:lineRule="atLeast"/>
        <w:ind w:firstLine="709"/>
        <w:jc w:val="both"/>
        <w:rPr>
          <w:sz w:val="30"/>
          <w:szCs w:val="30"/>
          <w:lang w:eastAsia="en-US"/>
        </w:rPr>
      </w:pPr>
      <w:r w:rsidRPr="0041066F">
        <w:rPr>
          <w:sz w:val="30"/>
          <w:szCs w:val="30"/>
          <w:lang w:eastAsia="en-US"/>
        </w:rPr>
        <w:t>При этом перечень образовательных областей, количество учебных часов на их изучение по группам воспитанников, максимальный допустимый объем учебной нагрузки и о</w:t>
      </w:r>
      <w:r w:rsidR="00D568BA" w:rsidRPr="0041066F">
        <w:rPr>
          <w:sz w:val="30"/>
          <w:szCs w:val="30"/>
          <w:lang w:eastAsia="en-US"/>
        </w:rPr>
        <w:t>бщее количество учебных часов в </w:t>
      </w:r>
      <w:r w:rsidRPr="0041066F">
        <w:rPr>
          <w:sz w:val="30"/>
          <w:szCs w:val="30"/>
          <w:lang w:eastAsia="en-US"/>
        </w:rPr>
        <w:t xml:space="preserve">неделю </w:t>
      </w:r>
      <w:r w:rsidR="005034BF" w:rsidRPr="0041066F">
        <w:rPr>
          <w:sz w:val="30"/>
          <w:szCs w:val="30"/>
          <w:lang w:eastAsia="en-US"/>
        </w:rPr>
        <w:t>уменьшен</w:t>
      </w:r>
      <w:r w:rsidR="00C85E70" w:rsidRPr="0041066F">
        <w:rPr>
          <w:sz w:val="30"/>
          <w:szCs w:val="30"/>
          <w:lang w:eastAsia="en-US"/>
        </w:rPr>
        <w:t>ы</w:t>
      </w:r>
      <w:r w:rsidR="005034BF" w:rsidRPr="0041066F">
        <w:rPr>
          <w:sz w:val="30"/>
          <w:szCs w:val="30"/>
          <w:lang w:eastAsia="en-US"/>
        </w:rPr>
        <w:t xml:space="preserve"> </w:t>
      </w:r>
      <w:r w:rsidRPr="0041066F">
        <w:rPr>
          <w:sz w:val="30"/>
          <w:szCs w:val="30"/>
          <w:lang w:eastAsia="en-US"/>
        </w:rPr>
        <w:t>при освоени</w:t>
      </w:r>
      <w:r w:rsidR="005034BF" w:rsidRPr="0041066F">
        <w:rPr>
          <w:sz w:val="30"/>
          <w:szCs w:val="30"/>
          <w:lang w:eastAsia="en-US"/>
        </w:rPr>
        <w:t>и</w:t>
      </w:r>
      <w:r w:rsidRPr="0041066F">
        <w:rPr>
          <w:sz w:val="30"/>
          <w:szCs w:val="30"/>
          <w:lang w:eastAsia="en-US"/>
        </w:rPr>
        <w:t xml:space="preserve"> содержания образовательной программы </w:t>
      </w:r>
      <w:r w:rsidR="0062637F" w:rsidRPr="0041066F">
        <w:rPr>
          <w:sz w:val="30"/>
          <w:szCs w:val="30"/>
          <w:lang w:eastAsia="en-US"/>
        </w:rPr>
        <w:t xml:space="preserve">дошкольного образования </w:t>
      </w:r>
      <w:r w:rsidR="00D568BA" w:rsidRPr="0041066F">
        <w:rPr>
          <w:sz w:val="30"/>
          <w:szCs w:val="30"/>
          <w:lang w:eastAsia="en-US"/>
        </w:rPr>
        <w:t>в санаторно-курортных и </w:t>
      </w:r>
      <w:r w:rsidRPr="0041066F">
        <w:rPr>
          <w:sz w:val="30"/>
          <w:szCs w:val="30"/>
          <w:lang w:eastAsia="en-US"/>
        </w:rPr>
        <w:t>оздоровительных организациях,</w:t>
      </w:r>
      <w:r w:rsidR="00917F87" w:rsidRPr="0041066F">
        <w:rPr>
          <w:sz w:val="30"/>
          <w:szCs w:val="30"/>
          <w:lang w:eastAsia="en-US"/>
        </w:rPr>
        <w:t xml:space="preserve"> </w:t>
      </w:r>
      <w:r w:rsidR="005034BF" w:rsidRPr="0041066F">
        <w:rPr>
          <w:sz w:val="30"/>
          <w:szCs w:val="30"/>
          <w:lang w:eastAsia="en-US"/>
        </w:rPr>
        <w:t xml:space="preserve">а также </w:t>
      </w:r>
      <w:r w:rsidR="00917F87" w:rsidRPr="0041066F">
        <w:rPr>
          <w:sz w:val="30"/>
          <w:szCs w:val="30"/>
          <w:lang w:eastAsia="en-US"/>
        </w:rPr>
        <w:t>на дому.</w:t>
      </w:r>
    </w:p>
    <w:p w14:paraId="7B421D36" w14:textId="77777777" w:rsidR="003018FA" w:rsidRPr="0041066F" w:rsidRDefault="004649C0" w:rsidP="004B0F33">
      <w:pPr>
        <w:autoSpaceDE w:val="0"/>
        <w:autoSpaceDN w:val="0"/>
        <w:adjustRightInd w:val="0"/>
        <w:spacing w:line="234" w:lineRule="atLeast"/>
        <w:ind w:firstLine="709"/>
        <w:jc w:val="both"/>
        <w:rPr>
          <w:sz w:val="30"/>
          <w:szCs w:val="30"/>
        </w:rPr>
      </w:pPr>
      <w:r w:rsidRPr="0041066F">
        <w:rPr>
          <w:sz w:val="30"/>
          <w:szCs w:val="30"/>
        </w:rPr>
        <w:t>П</w:t>
      </w:r>
      <w:r w:rsidR="008D2743" w:rsidRPr="0041066F">
        <w:rPr>
          <w:sz w:val="30"/>
          <w:szCs w:val="30"/>
        </w:rPr>
        <w:t xml:space="preserve">одготовлены </w:t>
      </w:r>
      <w:r w:rsidRPr="0041066F">
        <w:rPr>
          <w:sz w:val="30"/>
          <w:szCs w:val="30"/>
        </w:rPr>
        <w:t>и утверждены</w:t>
      </w:r>
      <w:r w:rsidR="003018FA" w:rsidRPr="0041066F">
        <w:rPr>
          <w:sz w:val="30"/>
          <w:szCs w:val="30"/>
        </w:rPr>
        <w:t>:</w:t>
      </w:r>
    </w:p>
    <w:p w14:paraId="32679056" w14:textId="5CFDDB5E" w:rsidR="00C85E70" w:rsidRPr="0041066F" w:rsidRDefault="003018FA" w:rsidP="004B0F33">
      <w:pPr>
        <w:autoSpaceDE w:val="0"/>
        <w:autoSpaceDN w:val="0"/>
        <w:adjustRightInd w:val="0"/>
        <w:spacing w:line="234" w:lineRule="atLeast"/>
        <w:ind w:firstLine="709"/>
        <w:jc w:val="both"/>
        <w:rPr>
          <w:sz w:val="30"/>
          <w:szCs w:val="30"/>
        </w:rPr>
      </w:pPr>
      <w:r w:rsidRPr="0041066F">
        <w:rPr>
          <w:sz w:val="30"/>
          <w:szCs w:val="30"/>
        </w:rPr>
        <w:t>инструктивно-методическое письмо «О порядке организации освоения содержания образовательной программы дошкольного образования, образовательн</w:t>
      </w:r>
      <w:r w:rsidR="0060427E" w:rsidRPr="0041066F">
        <w:rPr>
          <w:sz w:val="30"/>
          <w:szCs w:val="30"/>
        </w:rPr>
        <w:t xml:space="preserve">ой </w:t>
      </w:r>
      <w:r w:rsidRPr="0041066F">
        <w:rPr>
          <w:sz w:val="30"/>
          <w:szCs w:val="30"/>
        </w:rPr>
        <w:t>программ</w:t>
      </w:r>
      <w:r w:rsidR="0060427E" w:rsidRPr="0041066F">
        <w:rPr>
          <w:sz w:val="30"/>
          <w:szCs w:val="30"/>
        </w:rPr>
        <w:t>ы</w:t>
      </w:r>
      <w:r w:rsidRPr="0041066F">
        <w:rPr>
          <w:sz w:val="30"/>
          <w:szCs w:val="30"/>
        </w:rPr>
        <w:t xml:space="preserve"> специального образования </w:t>
      </w:r>
      <w:r w:rsidR="00D05EC3" w:rsidRPr="0041066F">
        <w:rPr>
          <w:sz w:val="30"/>
          <w:szCs w:val="30"/>
        </w:rPr>
        <w:t>на уровне дошкольного образования</w:t>
      </w:r>
      <w:r w:rsidR="0060427E" w:rsidRPr="0041066F">
        <w:rPr>
          <w:sz w:val="30"/>
          <w:szCs w:val="30"/>
        </w:rPr>
        <w:t>, образовательной программы специального образования на уровне дошкольного образования</w:t>
      </w:r>
      <w:r w:rsidR="00D05EC3" w:rsidRPr="0041066F">
        <w:rPr>
          <w:sz w:val="30"/>
          <w:szCs w:val="30"/>
        </w:rPr>
        <w:t xml:space="preserve"> </w:t>
      </w:r>
      <w:r w:rsidR="0060427E" w:rsidRPr="0041066F">
        <w:rPr>
          <w:sz w:val="30"/>
          <w:szCs w:val="30"/>
        </w:rPr>
        <w:t>для лиц с</w:t>
      </w:r>
      <w:r w:rsidR="00FF7C75" w:rsidRPr="0041066F">
        <w:rPr>
          <w:sz w:val="30"/>
          <w:szCs w:val="30"/>
        </w:rPr>
        <w:t> </w:t>
      </w:r>
      <w:r w:rsidR="0060427E" w:rsidRPr="0041066F">
        <w:rPr>
          <w:sz w:val="30"/>
          <w:szCs w:val="30"/>
        </w:rPr>
        <w:t xml:space="preserve">интеллектуальной недостаточностью, образовательных программ общего среднего образования, </w:t>
      </w:r>
      <w:r w:rsidR="00576E30" w:rsidRPr="0041066F">
        <w:rPr>
          <w:sz w:val="30"/>
          <w:szCs w:val="30"/>
        </w:rPr>
        <w:t>образовательной программы специального образования на уровне общего образования, образовательной программы специального образования на уровне общего образования для лиц с</w:t>
      </w:r>
      <w:r w:rsidR="00FF7C75" w:rsidRPr="0041066F">
        <w:rPr>
          <w:sz w:val="30"/>
          <w:szCs w:val="30"/>
        </w:rPr>
        <w:t> </w:t>
      </w:r>
      <w:r w:rsidR="00576E30" w:rsidRPr="0041066F">
        <w:rPr>
          <w:sz w:val="30"/>
          <w:szCs w:val="30"/>
        </w:rPr>
        <w:t xml:space="preserve">интеллектуальной недостаточностью </w:t>
      </w:r>
      <w:r w:rsidRPr="0041066F">
        <w:rPr>
          <w:sz w:val="30"/>
          <w:szCs w:val="30"/>
        </w:rPr>
        <w:t>на дому»</w:t>
      </w:r>
      <w:r w:rsidR="00835CC9" w:rsidRPr="0041066F">
        <w:rPr>
          <w:sz w:val="30"/>
          <w:szCs w:val="30"/>
        </w:rPr>
        <w:t xml:space="preserve">. </w:t>
      </w:r>
      <w:r w:rsidR="008E6799" w:rsidRPr="0041066F">
        <w:rPr>
          <w:sz w:val="30"/>
          <w:szCs w:val="30"/>
        </w:rPr>
        <w:t>П</w:t>
      </w:r>
      <w:r w:rsidR="00835CC9" w:rsidRPr="0041066F">
        <w:rPr>
          <w:sz w:val="30"/>
          <w:szCs w:val="30"/>
        </w:rPr>
        <w:t>исьм</w:t>
      </w:r>
      <w:r w:rsidR="00993555" w:rsidRPr="0041066F">
        <w:rPr>
          <w:sz w:val="30"/>
          <w:szCs w:val="30"/>
        </w:rPr>
        <w:t>о</w:t>
      </w:r>
      <w:r w:rsidR="00835CC9" w:rsidRPr="0041066F">
        <w:rPr>
          <w:sz w:val="30"/>
          <w:szCs w:val="30"/>
        </w:rPr>
        <w:t xml:space="preserve"> </w:t>
      </w:r>
      <w:r w:rsidR="00993555" w:rsidRPr="0041066F">
        <w:rPr>
          <w:sz w:val="30"/>
          <w:szCs w:val="30"/>
        </w:rPr>
        <w:t>содержит</w:t>
      </w:r>
      <w:r w:rsidR="00835CC9" w:rsidRPr="0041066F">
        <w:rPr>
          <w:sz w:val="30"/>
          <w:szCs w:val="30"/>
        </w:rPr>
        <w:t xml:space="preserve"> рекомендации по созданию условий для </w:t>
      </w:r>
      <w:r w:rsidR="00C85E70" w:rsidRPr="0041066F">
        <w:rPr>
          <w:sz w:val="30"/>
          <w:szCs w:val="30"/>
        </w:rPr>
        <w:t>обеспечения</w:t>
      </w:r>
      <w:r w:rsidR="00835CC9" w:rsidRPr="0041066F">
        <w:rPr>
          <w:sz w:val="30"/>
          <w:szCs w:val="30"/>
        </w:rPr>
        <w:t xml:space="preserve"> качественного и</w:t>
      </w:r>
      <w:r w:rsidR="00FF7C75" w:rsidRPr="0041066F">
        <w:rPr>
          <w:sz w:val="30"/>
          <w:szCs w:val="30"/>
        </w:rPr>
        <w:t> </w:t>
      </w:r>
      <w:r w:rsidR="00835CC9" w:rsidRPr="0041066F">
        <w:rPr>
          <w:sz w:val="30"/>
          <w:szCs w:val="30"/>
        </w:rPr>
        <w:t xml:space="preserve">безопасного образовательного процесса по освоению содержания </w:t>
      </w:r>
      <w:r w:rsidR="00835CC9" w:rsidRPr="0041066F">
        <w:rPr>
          <w:sz w:val="30"/>
          <w:szCs w:val="30"/>
        </w:rPr>
        <w:lastRenderedPageBreak/>
        <w:t xml:space="preserve">образовательной программы дошкольного образования, образовательных программ специального образования на уровне дошкольного образования на дому, в том числе </w:t>
      </w:r>
      <w:r w:rsidR="00C85E70" w:rsidRPr="0041066F">
        <w:rPr>
          <w:sz w:val="30"/>
          <w:szCs w:val="30"/>
        </w:rPr>
        <w:t xml:space="preserve">при сочетании занятий </w:t>
      </w:r>
      <w:r w:rsidR="00FA7CD4" w:rsidRPr="0041066F">
        <w:rPr>
          <w:sz w:val="30"/>
          <w:szCs w:val="30"/>
        </w:rPr>
        <w:t xml:space="preserve">на </w:t>
      </w:r>
      <w:r w:rsidR="00C85E70" w:rsidRPr="0041066F">
        <w:rPr>
          <w:sz w:val="30"/>
          <w:szCs w:val="30"/>
        </w:rPr>
        <w:t>дом</w:t>
      </w:r>
      <w:r w:rsidR="00FA7CD4" w:rsidRPr="0041066F">
        <w:rPr>
          <w:sz w:val="30"/>
          <w:szCs w:val="30"/>
        </w:rPr>
        <w:t>у</w:t>
      </w:r>
      <w:r w:rsidR="00C85E70" w:rsidRPr="0041066F">
        <w:rPr>
          <w:sz w:val="30"/>
          <w:szCs w:val="30"/>
        </w:rPr>
        <w:t xml:space="preserve"> и в учреждениях образования, для воспитанников, которые по медицинским показаниям постоянно не могут посещать учреждения образования</w:t>
      </w:r>
      <w:r w:rsidR="001E0AA0" w:rsidRPr="0041066F">
        <w:rPr>
          <w:sz w:val="30"/>
          <w:szCs w:val="30"/>
        </w:rPr>
        <w:t>;</w:t>
      </w:r>
    </w:p>
    <w:p w14:paraId="4A19067D" w14:textId="495B2037" w:rsidR="00671B89" w:rsidRPr="0041066F" w:rsidRDefault="003018FA" w:rsidP="004B0F33">
      <w:pPr>
        <w:autoSpaceDE w:val="0"/>
        <w:autoSpaceDN w:val="0"/>
        <w:adjustRightInd w:val="0"/>
        <w:spacing w:line="234" w:lineRule="atLeast"/>
        <w:ind w:firstLine="709"/>
        <w:jc w:val="both"/>
        <w:rPr>
          <w:rFonts w:eastAsiaTheme="minorHAnsi"/>
          <w:sz w:val="30"/>
          <w:szCs w:val="30"/>
          <w:lang w:eastAsia="en-US"/>
        </w:rPr>
      </w:pPr>
      <w:r w:rsidRPr="0041066F">
        <w:rPr>
          <w:sz w:val="30"/>
          <w:szCs w:val="30"/>
        </w:rPr>
        <w:t>м</w:t>
      </w:r>
      <w:r w:rsidR="00671B89" w:rsidRPr="0041066F">
        <w:rPr>
          <w:sz w:val="30"/>
          <w:szCs w:val="30"/>
        </w:rPr>
        <w:t>етодические рекомендации по организации работы с</w:t>
      </w:r>
      <w:r w:rsidR="00FF7C75" w:rsidRPr="0041066F">
        <w:rPr>
          <w:sz w:val="30"/>
          <w:szCs w:val="30"/>
        </w:rPr>
        <w:t> </w:t>
      </w:r>
      <w:r w:rsidR="00671B89" w:rsidRPr="0041066F">
        <w:rPr>
          <w:sz w:val="30"/>
          <w:szCs w:val="30"/>
        </w:rPr>
        <w:t xml:space="preserve">воспитанниками учреждений дошкольного образования, их законными представителями по </w:t>
      </w:r>
      <w:r w:rsidR="00AC66F3" w:rsidRPr="0041066F">
        <w:rPr>
          <w:sz w:val="30"/>
          <w:szCs w:val="30"/>
        </w:rPr>
        <w:t>формированию основ гражданско-</w:t>
      </w:r>
      <w:r w:rsidR="00671B89" w:rsidRPr="0041066F">
        <w:rPr>
          <w:sz w:val="30"/>
          <w:szCs w:val="30"/>
        </w:rPr>
        <w:t>патриотическо</w:t>
      </w:r>
      <w:r w:rsidR="00AC66F3" w:rsidRPr="0041066F">
        <w:rPr>
          <w:sz w:val="30"/>
          <w:szCs w:val="30"/>
        </w:rPr>
        <w:t>й</w:t>
      </w:r>
      <w:r w:rsidR="00671B89" w:rsidRPr="0041066F">
        <w:rPr>
          <w:sz w:val="30"/>
          <w:szCs w:val="30"/>
        </w:rPr>
        <w:t xml:space="preserve"> </w:t>
      </w:r>
      <w:r w:rsidR="00AC66F3" w:rsidRPr="0041066F">
        <w:rPr>
          <w:sz w:val="30"/>
          <w:szCs w:val="30"/>
        </w:rPr>
        <w:t>культуры</w:t>
      </w:r>
      <w:r w:rsidR="00840F14" w:rsidRPr="0041066F">
        <w:rPr>
          <w:sz w:val="30"/>
          <w:szCs w:val="30"/>
        </w:rPr>
        <w:t xml:space="preserve"> </w:t>
      </w:r>
      <w:r w:rsidR="00D568BA" w:rsidRPr="0041066F">
        <w:rPr>
          <w:sz w:val="30"/>
          <w:szCs w:val="30"/>
        </w:rPr>
        <w:t>(далее – методические рекомендации)</w:t>
      </w:r>
      <w:r w:rsidR="00993555" w:rsidRPr="0041066F">
        <w:rPr>
          <w:sz w:val="30"/>
          <w:szCs w:val="30"/>
        </w:rPr>
        <w:t xml:space="preserve">. </w:t>
      </w:r>
      <w:r w:rsidR="00BD0EEC" w:rsidRPr="0041066F">
        <w:rPr>
          <w:sz w:val="30"/>
          <w:szCs w:val="30"/>
        </w:rPr>
        <w:t>В м</w:t>
      </w:r>
      <w:r w:rsidR="00993555" w:rsidRPr="0041066F">
        <w:rPr>
          <w:sz w:val="30"/>
          <w:szCs w:val="30"/>
        </w:rPr>
        <w:t>етодически</w:t>
      </w:r>
      <w:r w:rsidR="00BD0EEC" w:rsidRPr="0041066F">
        <w:rPr>
          <w:sz w:val="30"/>
          <w:szCs w:val="30"/>
        </w:rPr>
        <w:t>х</w:t>
      </w:r>
      <w:r w:rsidR="00993555" w:rsidRPr="0041066F">
        <w:rPr>
          <w:sz w:val="30"/>
          <w:szCs w:val="30"/>
        </w:rPr>
        <w:t xml:space="preserve"> рекомендация</w:t>
      </w:r>
      <w:r w:rsidR="00BD0EEC" w:rsidRPr="0041066F">
        <w:rPr>
          <w:sz w:val="30"/>
          <w:szCs w:val="30"/>
        </w:rPr>
        <w:t>х</w:t>
      </w:r>
      <w:r w:rsidR="004649C0" w:rsidRPr="0041066F">
        <w:rPr>
          <w:sz w:val="30"/>
          <w:szCs w:val="30"/>
        </w:rPr>
        <w:t xml:space="preserve"> </w:t>
      </w:r>
      <w:r w:rsidR="00BD0EEC" w:rsidRPr="0041066F">
        <w:rPr>
          <w:sz w:val="30"/>
          <w:szCs w:val="30"/>
        </w:rPr>
        <w:t>представ</w:t>
      </w:r>
      <w:r w:rsidR="00671B89" w:rsidRPr="0041066F">
        <w:rPr>
          <w:sz w:val="30"/>
          <w:szCs w:val="30"/>
        </w:rPr>
        <w:t>л</w:t>
      </w:r>
      <w:r w:rsidR="004649C0" w:rsidRPr="0041066F">
        <w:rPr>
          <w:sz w:val="30"/>
          <w:szCs w:val="30"/>
        </w:rPr>
        <w:t>ены</w:t>
      </w:r>
      <w:r w:rsidR="00671B89" w:rsidRPr="0041066F">
        <w:rPr>
          <w:sz w:val="30"/>
          <w:szCs w:val="30"/>
        </w:rPr>
        <w:t xml:space="preserve"> содержание, формы и методы формирования основ гражданско-патриотической культуры, </w:t>
      </w:r>
      <w:r w:rsidR="00D568BA" w:rsidRPr="0041066F">
        <w:rPr>
          <w:sz w:val="30"/>
          <w:szCs w:val="30"/>
        </w:rPr>
        <w:t>правовое и</w:t>
      </w:r>
      <w:r w:rsidR="00BD0EEC" w:rsidRPr="0041066F">
        <w:rPr>
          <w:sz w:val="30"/>
          <w:szCs w:val="30"/>
        </w:rPr>
        <w:t xml:space="preserve"> </w:t>
      </w:r>
      <w:r w:rsidRPr="0041066F">
        <w:rPr>
          <w:sz w:val="30"/>
          <w:szCs w:val="30"/>
        </w:rPr>
        <w:t>научно-методическое обеспечение</w:t>
      </w:r>
      <w:r w:rsidR="00016AF6" w:rsidRPr="0041066F">
        <w:rPr>
          <w:sz w:val="30"/>
          <w:szCs w:val="30"/>
        </w:rPr>
        <w:t>.</w:t>
      </w:r>
    </w:p>
    <w:p w14:paraId="3D1ABBAF" w14:textId="3534DEF0" w:rsidR="00EA4E47" w:rsidRPr="0041066F" w:rsidRDefault="00757033" w:rsidP="004B0F33">
      <w:pPr>
        <w:autoSpaceDE w:val="0"/>
        <w:autoSpaceDN w:val="0"/>
        <w:adjustRightInd w:val="0"/>
        <w:spacing w:line="234" w:lineRule="atLeast"/>
        <w:ind w:firstLine="709"/>
        <w:jc w:val="both"/>
        <w:rPr>
          <w:rFonts w:eastAsiaTheme="minorHAnsi"/>
          <w:spacing w:val="-12"/>
          <w:sz w:val="30"/>
          <w:szCs w:val="30"/>
          <w:lang w:eastAsia="en-US"/>
        </w:rPr>
      </w:pPr>
      <w:r w:rsidRPr="0041066F">
        <w:rPr>
          <w:rFonts w:eastAsiaTheme="minorHAnsi"/>
          <w:sz w:val="30"/>
          <w:szCs w:val="30"/>
          <w:lang w:eastAsia="en-US"/>
        </w:rPr>
        <w:t xml:space="preserve">Документы, определяющие порядок организации образовательного процесса в учреждениях образования, на дому, а также </w:t>
      </w:r>
      <w:r w:rsidRPr="0041066F">
        <w:rPr>
          <w:sz w:val="30"/>
          <w:szCs w:val="30"/>
        </w:rPr>
        <w:t xml:space="preserve">организации работы с воспитанниками учреждений образования, их законными представителями по </w:t>
      </w:r>
      <w:r w:rsidR="00FA7CD4" w:rsidRPr="0041066F">
        <w:rPr>
          <w:sz w:val="30"/>
          <w:szCs w:val="30"/>
        </w:rPr>
        <w:t>формированию основ гражданско-патриотической культуры</w:t>
      </w:r>
      <w:r w:rsidRPr="0041066F">
        <w:rPr>
          <w:sz w:val="30"/>
          <w:szCs w:val="30"/>
        </w:rPr>
        <w:t xml:space="preserve">, </w:t>
      </w:r>
      <w:r w:rsidR="00EA4E47" w:rsidRPr="0041066F">
        <w:rPr>
          <w:rFonts w:eastAsiaTheme="minorHAnsi"/>
          <w:sz w:val="30"/>
          <w:szCs w:val="30"/>
          <w:lang w:eastAsia="en-US"/>
        </w:rPr>
        <w:t>размещен</w:t>
      </w:r>
      <w:r w:rsidR="002B6931" w:rsidRPr="0041066F">
        <w:rPr>
          <w:rFonts w:eastAsiaTheme="minorHAnsi"/>
          <w:sz w:val="30"/>
          <w:szCs w:val="30"/>
          <w:lang w:eastAsia="en-US"/>
        </w:rPr>
        <w:t>ы</w:t>
      </w:r>
      <w:r w:rsidR="00EA4E47" w:rsidRPr="0041066F">
        <w:rPr>
          <w:rFonts w:eastAsiaTheme="minorHAnsi"/>
          <w:sz w:val="30"/>
          <w:szCs w:val="30"/>
          <w:lang w:eastAsia="en-US"/>
        </w:rPr>
        <w:t xml:space="preserve"> на </w:t>
      </w:r>
      <w:r w:rsidR="00EA4E47" w:rsidRPr="0041066F">
        <w:rPr>
          <w:rFonts w:eastAsiaTheme="minorHAnsi"/>
          <w:spacing w:val="-12"/>
          <w:sz w:val="30"/>
          <w:szCs w:val="30"/>
          <w:lang w:eastAsia="en-US"/>
        </w:rPr>
        <w:t xml:space="preserve">Интернет-портале Министерства образования </w:t>
      </w:r>
      <w:r w:rsidR="008E6799" w:rsidRPr="0041066F">
        <w:rPr>
          <w:rFonts w:eastAsiaTheme="minorHAnsi"/>
          <w:i/>
          <w:spacing w:val="-12"/>
          <w:sz w:val="30"/>
          <w:szCs w:val="30"/>
          <w:lang w:eastAsia="en-US"/>
        </w:rPr>
        <w:t>(</w:t>
      </w:r>
      <w:hyperlink r:id="rId8" w:history="1">
        <w:r w:rsidR="003761EE" w:rsidRPr="0067113D">
          <w:rPr>
            <w:rStyle w:val="a8"/>
            <w:rFonts w:eastAsiaTheme="minorHAnsi"/>
            <w:i/>
            <w:spacing w:val="-12"/>
            <w:sz w:val="30"/>
            <w:szCs w:val="30"/>
            <w:lang w:eastAsia="en-US"/>
          </w:rPr>
          <w:t>https://edu.gov.by/urovni-obrazovaniya/doshkolnoe-obrazovanie/doshkolnoe-obrazovanie/informatsiya/nauchno-m</w:t>
        </w:r>
        <w:r w:rsidR="003761EE" w:rsidRPr="0067113D">
          <w:rPr>
            <w:rStyle w:val="a8"/>
            <w:rFonts w:eastAsiaTheme="minorHAnsi"/>
            <w:i/>
            <w:spacing w:val="-12"/>
            <w:sz w:val="30"/>
            <w:szCs w:val="30"/>
            <w:lang w:eastAsia="en-US"/>
          </w:rPr>
          <w:t>e</w:t>
        </w:r>
        <w:r w:rsidR="003761EE" w:rsidRPr="0067113D">
          <w:rPr>
            <w:rStyle w:val="a8"/>
            <w:rFonts w:eastAsiaTheme="minorHAnsi"/>
            <w:i/>
            <w:spacing w:val="-12"/>
            <w:sz w:val="30"/>
            <w:szCs w:val="30"/>
            <w:lang w:eastAsia="en-US"/>
          </w:rPr>
          <w:t>todicheskoe-obespechenie</w:t>
        </w:r>
      </w:hyperlink>
      <w:r w:rsidR="00EA4E47" w:rsidRPr="0041066F">
        <w:rPr>
          <w:rFonts w:eastAsiaTheme="minorHAnsi"/>
          <w:i/>
          <w:spacing w:val="-12"/>
          <w:sz w:val="30"/>
          <w:szCs w:val="30"/>
          <w:lang w:eastAsia="en-US"/>
        </w:rPr>
        <w:t>)</w:t>
      </w:r>
      <w:r w:rsidR="00EA4E47" w:rsidRPr="0041066F">
        <w:rPr>
          <w:rFonts w:eastAsiaTheme="minorHAnsi"/>
          <w:spacing w:val="-12"/>
          <w:sz w:val="30"/>
          <w:szCs w:val="30"/>
          <w:lang w:eastAsia="en-US"/>
        </w:rPr>
        <w:t xml:space="preserve">, национальном образовательном портале </w:t>
      </w:r>
      <w:r w:rsidR="0051240D" w:rsidRPr="0041066F">
        <w:rPr>
          <w:rFonts w:eastAsiaTheme="minorHAnsi"/>
          <w:i/>
          <w:spacing w:val="-12"/>
          <w:sz w:val="30"/>
          <w:szCs w:val="30"/>
          <w:lang w:eastAsia="en-US"/>
        </w:rPr>
        <w:t>(</w:t>
      </w:r>
      <w:hyperlink r:id="rId9" w:history="1">
        <w:r w:rsidR="00D37F47" w:rsidRPr="0067113D">
          <w:rPr>
            <w:rStyle w:val="a8"/>
            <w:rFonts w:eastAsiaTheme="minorHAnsi"/>
            <w:i/>
            <w:spacing w:val="-12"/>
            <w:sz w:val="30"/>
            <w:szCs w:val="30"/>
            <w:lang w:eastAsia="en-US"/>
          </w:rPr>
          <w:t>https://adu.by/ru/pedagogam/normativnye-pravovye-dokume</w:t>
        </w:r>
        <w:r w:rsidR="00D37F47" w:rsidRPr="0067113D">
          <w:rPr>
            <w:rStyle w:val="a8"/>
            <w:rFonts w:eastAsiaTheme="minorHAnsi"/>
            <w:i/>
            <w:spacing w:val="-12"/>
            <w:sz w:val="30"/>
            <w:szCs w:val="30"/>
            <w:lang w:eastAsia="en-US"/>
          </w:rPr>
          <w:t>n</w:t>
        </w:r>
        <w:r w:rsidR="00D37F47" w:rsidRPr="0067113D">
          <w:rPr>
            <w:rStyle w:val="a8"/>
            <w:rFonts w:eastAsiaTheme="minorHAnsi"/>
            <w:i/>
            <w:spacing w:val="-12"/>
            <w:sz w:val="30"/>
            <w:szCs w:val="30"/>
            <w:lang w:eastAsia="en-US"/>
          </w:rPr>
          <w:t>ty.html</w:t>
        </w:r>
      </w:hyperlink>
      <w:r w:rsidR="000822A1" w:rsidRPr="0041066F">
        <w:rPr>
          <w:rStyle w:val="a8"/>
          <w:rFonts w:eastAsiaTheme="minorHAnsi"/>
          <w:i/>
          <w:color w:val="auto"/>
          <w:spacing w:val="-12"/>
          <w:sz w:val="30"/>
          <w:szCs w:val="30"/>
          <w:u w:val="none"/>
          <w:lang w:eastAsia="en-US"/>
        </w:rPr>
        <w:t>;</w:t>
      </w:r>
      <w:r w:rsidR="00D37F47" w:rsidRPr="00D37F47">
        <w:rPr>
          <w:rStyle w:val="a8"/>
          <w:rFonts w:eastAsiaTheme="minorHAnsi"/>
          <w:i/>
          <w:color w:val="000000" w:themeColor="text1"/>
          <w:spacing w:val="-12"/>
          <w:sz w:val="30"/>
          <w:szCs w:val="30"/>
          <w:u w:val="none"/>
          <w:lang w:eastAsia="en-US"/>
        </w:rPr>
        <w:t xml:space="preserve"> </w:t>
      </w:r>
      <w:hyperlink r:id="rId10" w:history="1">
        <w:r w:rsidR="00D37F47" w:rsidRPr="0067113D">
          <w:rPr>
            <w:rStyle w:val="a8"/>
            <w:rFonts w:eastAsiaTheme="minorHAnsi"/>
            <w:i/>
            <w:spacing w:val="-12"/>
            <w:sz w:val="30"/>
            <w:szCs w:val="30"/>
            <w:lang w:eastAsia="en-US"/>
          </w:rPr>
          <w:t>https://adu.by/ru/homeru/obrazovatelnyj-protsess-2023-2024-uchebnyj-god/doshkolnoe-obrazovani</w:t>
        </w:r>
        <w:r w:rsidR="00D37F47" w:rsidRPr="0067113D">
          <w:rPr>
            <w:rStyle w:val="a8"/>
            <w:rFonts w:eastAsiaTheme="minorHAnsi"/>
            <w:i/>
            <w:spacing w:val="-12"/>
            <w:sz w:val="30"/>
            <w:szCs w:val="30"/>
            <w:lang w:eastAsia="en-US"/>
          </w:rPr>
          <w:t>e</w:t>
        </w:r>
        <w:r w:rsidR="00D37F47" w:rsidRPr="0067113D">
          <w:rPr>
            <w:rStyle w:val="a8"/>
            <w:rFonts w:eastAsiaTheme="minorHAnsi"/>
            <w:i/>
            <w:spacing w:val="-12"/>
            <w:sz w:val="30"/>
            <w:szCs w:val="30"/>
            <w:lang w:eastAsia="en-US"/>
          </w:rPr>
          <w:t>.html</w:t>
        </w:r>
      </w:hyperlink>
      <w:r w:rsidR="0051240D" w:rsidRPr="0041066F">
        <w:rPr>
          <w:rFonts w:eastAsiaTheme="minorHAnsi"/>
          <w:i/>
          <w:spacing w:val="-12"/>
          <w:sz w:val="30"/>
          <w:szCs w:val="30"/>
          <w:lang w:eastAsia="en-US"/>
        </w:rPr>
        <w:t>)</w:t>
      </w:r>
      <w:r w:rsidR="000822A1" w:rsidRPr="0041066F">
        <w:rPr>
          <w:rFonts w:eastAsiaTheme="minorHAnsi"/>
          <w:spacing w:val="-12"/>
          <w:sz w:val="30"/>
          <w:szCs w:val="30"/>
          <w:lang w:eastAsia="en-US"/>
        </w:rPr>
        <w:t>.</w:t>
      </w:r>
    </w:p>
    <w:p w14:paraId="459EECFC" w14:textId="2D49BF17" w:rsidR="00B048F8" w:rsidRPr="0041066F" w:rsidRDefault="00771257" w:rsidP="004B0F33">
      <w:pPr>
        <w:spacing w:line="234" w:lineRule="atLeast"/>
        <w:ind w:firstLine="709"/>
        <w:jc w:val="both"/>
        <w:rPr>
          <w:sz w:val="30"/>
          <w:szCs w:val="30"/>
        </w:rPr>
      </w:pPr>
      <w:r w:rsidRPr="0041066F">
        <w:rPr>
          <w:sz w:val="30"/>
          <w:szCs w:val="30"/>
        </w:rPr>
        <w:t xml:space="preserve">Министерство образования </w:t>
      </w:r>
      <w:r w:rsidRPr="0041066F">
        <w:rPr>
          <w:bCs/>
          <w:i/>
          <w:sz w:val="30"/>
          <w:szCs w:val="30"/>
        </w:rPr>
        <w:t>обращает внимание</w:t>
      </w:r>
      <w:r w:rsidRPr="0041066F">
        <w:rPr>
          <w:sz w:val="30"/>
          <w:szCs w:val="30"/>
        </w:rPr>
        <w:t xml:space="preserve"> на н</w:t>
      </w:r>
      <w:r w:rsidR="00B048F8" w:rsidRPr="0041066F">
        <w:rPr>
          <w:sz w:val="30"/>
          <w:szCs w:val="30"/>
        </w:rPr>
        <w:t>еобходимо</w:t>
      </w:r>
      <w:r w:rsidRPr="0041066F">
        <w:rPr>
          <w:sz w:val="30"/>
          <w:szCs w:val="30"/>
        </w:rPr>
        <w:t>сть</w:t>
      </w:r>
      <w:r w:rsidR="00B048F8" w:rsidRPr="0041066F">
        <w:rPr>
          <w:sz w:val="30"/>
          <w:szCs w:val="30"/>
        </w:rPr>
        <w:t xml:space="preserve"> </w:t>
      </w:r>
      <w:r w:rsidR="00CF5FFD" w:rsidRPr="0041066F">
        <w:rPr>
          <w:sz w:val="30"/>
          <w:szCs w:val="30"/>
        </w:rPr>
        <w:t xml:space="preserve">своевременного </w:t>
      </w:r>
      <w:r w:rsidR="00B048F8" w:rsidRPr="0041066F">
        <w:rPr>
          <w:sz w:val="30"/>
          <w:szCs w:val="30"/>
        </w:rPr>
        <w:t>прове</w:t>
      </w:r>
      <w:r w:rsidRPr="0041066F">
        <w:rPr>
          <w:sz w:val="30"/>
          <w:szCs w:val="30"/>
        </w:rPr>
        <w:t>дения</w:t>
      </w:r>
      <w:r w:rsidR="00B048F8" w:rsidRPr="0041066F">
        <w:rPr>
          <w:sz w:val="30"/>
          <w:szCs w:val="30"/>
        </w:rPr>
        <w:t xml:space="preserve"> </w:t>
      </w:r>
      <w:proofErr w:type="spellStart"/>
      <w:r w:rsidR="00B048F8" w:rsidRPr="0041066F">
        <w:rPr>
          <w:sz w:val="30"/>
          <w:szCs w:val="30"/>
        </w:rPr>
        <w:t>информационно­разъяснительной</w:t>
      </w:r>
      <w:proofErr w:type="spellEnd"/>
      <w:r w:rsidR="00B048F8" w:rsidRPr="0041066F">
        <w:rPr>
          <w:sz w:val="30"/>
          <w:szCs w:val="30"/>
        </w:rPr>
        <w:t xml:space="preserve"> работы в</w:t>
      </w:r>
      <w:r w:rsidR="00FF7C75" w:rsidRPr="0041066F">
        <w:rPr>
          <w:sz w:val="30"/>
          <w:szCs w:val="30"/>
        </w:rPr>
        <w:t> </w:t>
      </w:r>
      <w:r w:rsidR="00B048F8" w:rsidRPr="0041066F">
        <w:rPr>
          <w:sz w:val="30"/>
          <w:szCs w:val="30"/>
        </w:rPr>
        <w:t xml:space="preserve">части толкования </w:t>
      </w:r>
      <w:r w:rsidR="00DF44A3" w:rsidRPr="0041066F">
        <w:rPr>
          <w:sz w:val="30"/>
          <w:szCs w:val="30"/>
        </w:rPr>
        <w:t>нормативных правовых актов</w:t>
      </w:r>
      <w:r w:rsidR="001D4E30" w:rsidRPr="0041066F">
        <w:rPr>
          <w:sz w:val="30"/>
          <w:szCs w:val="30"/>
        </w:rPr>
        <w:t>, инструктивно-методических писем, методических рекомендаций</w:t>
      </w:r>
      <w:r w:rsidR="00FA7CD4" w:rsidRPr="0041066F">
        <w:rPr>
          <w:sz w:val="30"/>
          <w:szCs w:val="30"/>
        </w:rPr>
        <w:t xml:space="preserve"> (коллегии, конференции, совещания, диалоговые площадки и пр.)</w:t>
      </w:r>
      <w:r w:rsidR="002D508E" w:rsidRPr="0041066F">
        <w:rPr>
          <w:sz w:val="30"/>
          <w:szCs w:val="30"/>
        </w:rPr>
        <w:t xml:space="preserve"> совместно с</w:t>
      </w:r>
      <w:r w:rsidR="00FF7C75" w:rsidRPr="0041066F">
        <w:rPr>
          <w:sz w:val="30"/>
          <w:szCs w:val="30"/>
        </w:rPr>
        <w:t> </w:t>
      </w:r>
      <w:r w:rsidR="002D508E" w:rsidRPr="0041066F">
        <w:rPr>
          <w:sz w:val="30"/>
          <w:szCs w:val="30"/>
        </w:rPr>
        <w:t>педагогическими работниками учреждений образования, родителями (законными представителями), иными заинтересованными.</w:t>
      </w:r>
    </w:p>
    <w:p w14:paraId="7CF6532A" w14:textId="77777777" w:rsidR="00BF2825" w:rsidRPr="0041066F" w:rsidRDefault="00BF2825" w:rsidP="004B0F33">
      <w:pPr>
        <w:spacing w:line="234" w:lineRule="atLeast"/>
        <w:ind w:firstLine="709"/>
        <w:jc w:val="both"/>
        <w:rPr>
          <w:sz w:val="30"/>
          <w:szCs w:val="30"/>
        </w:rPr>
      </w:pPr>
    </w:p>
    <w:p w14:paraId="10E16760" w14:textId="6B725BD1" w:rsidR="002A4975" w:rsidRPr="0041066F" w:rsidRDefault="002A4975" w:rsidP="002D508E">
      <w:pPr>
        <w:pStyle w:val="4"/>
        <w:tabs>
          <w:tab w:val="left" w:pos="4678"/>
        </w:tabs>
        <w:suppressAutoHyphens w:val="0"/>
        <w:spacing w:before="0" w:after="0" w:line="234" w:lineRule="atLeast"/>
        <w:rPr>
          <w:rFonts w:ascii="Times New Roman" w:hAnsi="Times New Roman" w:cs="Times New Roman"/>
          <w:color w:val="auto"/>
          <w:sz w:val="30"/>
          <w:szCs w:val="30"/>
        </w:rPr>
      </w:pPr>
      <w:r w:rsidRPr="0041066F">
        <w:rPr>
          <w:rFonts w:ascii="Times New Roman" w:hAnsi="Times New Roman" w:cs="Times New Roman"/>
          <w:color w:val="auto"/>
          <w:sz w:val="30"/>
          <w:szCs w:val="30"/>
        </w:rPr>
        <w:t>ПОВЫШЕНИЕ ДОСТУПНОСТИ И ВАРИАТИВНОСТИ ОБРАЗОВАНИЯ С УЧЕТОМ ОБРАЗОВАТЕЛЬНЫХ ПОТРЕБНОСТЕЙ ВОСПИТАННИКОВ</w:t>
      </w:r>
    </w:p>
    <w:p w14:paraId="3B1F79E1" w14:textId="77777777" w:rsidR="002D508E" w:rsidRPr="0041066F" w:rsidRDefault="002D508E" w:rsidP="004B0F33">
      <w:pPr>
        <w:spacing w:line="234" w:lineRule="atLeast"/>
        <w:ind w:firstLine="709"/>
        <w:jc w:val="both"/>
        <w:rPr>
          <w:sz w:val="30"/>
          <w:szCs w:val="30"/>
        </w:rPr>
      </w:pPr>
    </w:p>
    <w:p w14:paraId="0DF6ADE2" w14:textId="4A059779" w:rsidR="00FA7CD4" w:rsidRPr="0041066F" w:rsidRDefault="00562F24" w:rsidP="004B0F33">
      <w:pPr>
        <w:spacing w:line="234" w:lineRule="atLeast"/>
        <w:ind w:firstLine="709"/>
        <w:jc w:val="both"/>
        <w:rPr>
          <w:sz w:val="30"/>
          <w:szCs w:val="30"/>
        </w:rPr>
      </w:pPr>
      <w:r w:rsidRPr="0041066F">
        <w:rPr>
          <w:sz w:val="30"/>
          <w:szCs w:val="30"/>
        </w:rPr>
        <w:t>В целях</w:t>
      </w:r>
      <w:r w:rsidRPr="0041066F">
        <w:rPr>
          <w:sz w:val="30"/>
          <w:szCs w:val="30"/>
          <w:bdr w:val="none" w:sz="0" w:space="0" w:color="auto" w:frame="1"/>
        </w:rPr>
        <w:t xml:space="preserve"> обеспечения</w:t>
      </w:r>
      <w:r w:rsidRPr="0041066F">
        <w:rPr>
          <w:sz w:val="30"/>
          <w:szCs w:val="30"/>
        </w:rPr>
        <w:t xml:space="preserve"> визуализации информации о количестве свободных мест в учреждениях </w:t>
      </w:r>
      <w:r w:rsidRPr="0041066F">
        <w:rPr>
          <w:sz w:val="30"/>
          <w:szCs w:val="30"/>
          <w:bdr w:val="none" w:sz="0" w:space="0" w:color="auto" w:frame="1"/>
        </w:rPr>
        <w:t>образования</w:t>
      </w:r>
      <w:r w:rsidRPr="0041066F">
        <w:rPr>
          <w:sz w:val="30"/>
          <w:szCs w:val="30"/>
        </w:rPr>
        <w:t xml:space="preserve"> необходимо </w:t>
      </w:r>
      <w:r w:rsidR="008B5764" w:rsidRPr="0041066F">
        <w:rPr>
          <w:sz w:val="30"/>
          <w:szCs w:val="30"/>
        </w:rPr>
        <w:t>продолжить работу</w:t>
      </w:r>
      <w:r w:rsidR="00FA7CD4" w:rsidRPr="0041066F">
        <w:rPr>
          <w:sz w:val="30"/>
          <w:szCs w:val="30"/>
        </w:rPr>
        <w:t>:</w:t>
      </w:r>
    </w:p>
    <w:p w14:paraId="503077D4" w14:textId="5BEFF152" w:rsidR="00FA7CD4" w:rsidRPr="0041066F" w:rsidRDefault="002D508E" w:rsidP="004B0F33">
      <w:pPr>
        <w:spacing w:line="234" w:lineRule="atLeast"/>
        <w:ind w:firstLine="709"/>
        <w:jc w:val="both"/>
        <w:rPr>
          <w:sz w:val="30"/>
          <w:szCs w:val="30"/>
        </w:rPr>
      </w:pPr>
      <w:r w:rsidRPr="0041066F">
        <w:rPr>
          <w:sz w:val="30"/>
          <w:szCs w:val="30"/>
        </w:rPr>
        <w:t xml:space="preserve">по </w:t>
      </w:r>
      <w:r w:rsidR="008B5764" w:rsidRPr="0041066F">
        <w:rPr>
          <w:sz w:val="30"/>
          <w:szCs w:val="30"/>
        </w:rPr>
        <w:t xml:space="preserve">размещению </w:t>
      </w:r>
      <w:r w:rsidR="00562F24" w:rsidRPr="0041066F">
        <w:rPr>
          <w:sz w:val="30"/>
          <w:szCs w:val="30"/>
        </w:rPr>
        <w:t xml:space="preserve">в каждом учреждении образования, управлении (отделе) образования (по образованию) </w:t>
      </w:r>
      <w:proofErr w:type="spellStart"/>
      <w:r w:rsidR="00562F24" w:rsidRPr="0041066F">
        <w:rPr>
          <w:sz w:val="30"/>
          <w:szCs w:val="30"/>
        </w:rPr>
        <w:t>обл</w:t>
      </w:r>
      <w:proofErr w:type="spellEnd"/>
      <w:r w:rsidR="00562F24" w:rsidRPr="0041066F">
        <w:rPr>
          <w:sz w:val="30"/>
          <w:szCs w:val="30"/>
        </w:rPr>
        <w:t>(гор)исполкомов ссылки на адреса сайтов в глобальной компьютерной сети Интернет с</w:t>
      </w:r>
      <w:r w:rsidR="00FF7C75" w:rsidRPr="0041066F">
        <w:rPr>
          <w:sz w:val="30"/>
          <w:szCs w:val="30"/>
        </w:rPr>
        <w:t> </w:t>
      </w:r>
      <w:r w:rsidR="00562F24" w:rsidRPr="0041066F">
        <w:rPr>
          <w:sz w:val="30"/>
          <w:szCs w:val="30"/>
        </w:rPr>
        <w:t>интерактивными картами и информаци</w:t>
      </w:r>
      <w:r w:rsidR="008E1B4B" w:rsidRPr="0041066F">
        <w:rPr>
          <w:sz w:val="30"/>
          <w:szCs w:val="30"/>
        </w:rPr>
        <w:t>ей</w:t>
      </w:r>
      <w:r w:rsidR="00562F24" w:rsidRPr="0041066F">
        <w:rPr>
          <w:sz w:val="30"/>
          <w:szCs w:val="30"/>
        </w:rPr>
        <w:t xml:space="preserve"> о наличии (отсутствии) свободных мест в каждом учреждении образования соответствующей </w:t>
      </w:r>
      <w:r w:rsidR="00562F24" w:rsidRPr="0041066F">
        <w:rPr>
          <w:sz w:val="30"/>
          <w:szCs w:val="30"/>
        </w:rPr>
        <w:lastRenderedPageBreak/>
        <w:t>административно-территориальной</w:t>
      </w:r>
      <w:r w:rsidR="00805609" w:rsidRPr="0041066F">
        <w:rPr>
          <w:sz w:val="30"/>
          <w:szCs w:val="30"/>
        </w:rPr>
        <w:t xml:space="preserve"> (территориальной)</w:t>
      </w:r>
      <w:r w:rsidR="00562F24" w:rsidRPr="0041066F">
        <w:rPr>
          <w:sz w:val="30"/>
          <w:szCs w:val="30"/>
        </w:rPr>
        <w:t xml:space="preserve"> единицы</w:t>
      </w:r>
      <w:r w:rsidR="00FA7CD4" w:rsidRPr="0041066F">
        <w:rPr>
          <w:sz w:val="30"/>
          <w:szCs w:val="30"/>
        </w:rPr>
        <w:t>, ее своевременной актуализации (не менее 1 раза в месяц)</w:t>
      </w:r>
      <w:r w:rsidR="00852CD4" w:rsidRPr="0041066F">
        <w:rPr>
          <w:sz w:val="30"/>
          <w:szCs w:val="30"/>
        </w:rPr>
        <w:t>;</w:t>
      </w:r>
    </w:p>
    <w:p w14:paraId="32477DC1" w14:textId="51E6AC55" w:rsidR="00562F24" w:rsidRPr="0041066F" w:rsidRDefault="002D508E" w:rsidP="004B0F33">
      <w:pPr>
        <w:spacing w:line="234" w:lineRule="atLeast"/>
        <w:ind w:firstLine="709"/>
        <w:jc w:val="both"/>
        <w:rPr>
          <w:sz w:val="30"/>
          <w:szCs w:val="30"/>
        </w:rPr>
      </w:pPr>
      <w:r w:rsidRPr="0041066F">
        <w:rPr>
          <w:sz w:val="30"/>
          <w:szCs w:val="30"/>
        </w:rPr>
        <w:t>уведомлению</w:t>
      </w:r>
      <w:r w:rsidR="00562F24" w:rsidRPr="0041066F">
        <w:rPr>
          <w:sz w:val="30"/>
          <w:szCs w:val="30"/>
        </w:rPr>
        <w:t xml:space="preserve"> законных представителей несовершенноле</w:t>
      </w:r>
      <w:r w:rsidR="00852CD4" w:rsidRPr="0041066F">
        <w:rPr>
          <w:sz w:val="30"/>
          <w:szCs w:val="30"/>
        </w:rPr>
        <w:t>тних о</w:t>
      </w:r>
      <w:r w:rsidR="00FF7C75" w:rsidRPr="0041066F">
        <w:rPr>
          <w:sz w:val="30"/>
          <w:szCs w:val="30"/>
        </w:rPr>
        <w:t> </w:t>
      </w:r>
      <w:r w:rsidR="00852CD4" w:rsidRPr="0041066F">
        <w:rPr>
          <w:sz w:val="30"/>
          <w:szCs w:val="30"/>
        </w:rPr>
        <w:t xml:space="preserve">наличии такой информации и </w:t>
      </w:r>
      <w:r w:rsidR="00FA7CD4" w:rsidRPr="0041066F">
        <w:rPr>
          <w:sz w:val="30"/>
          <w:szCs w:val="30"/>
        </w:rPr>
        <w:t xml:space="preserve">обеспечению </w:t>
      </w:r>
      <w:r w:rsidR="00562F24" w:rsidRPr="0041066F">
        <w:rPr>
          <w:sz w:val="30"/>
          <w:szCs w:val="30"/>
        </w:rPr>
        <w:t>доступ</w:t>
      </w:r>
      <w:r w:rsidR="00FA7CD4" w:rsidRPr="0041066F">
        <w:rPr>
          <w:sz w:val="30"/>
          <w:szCs w:val="30"/>
        </w:rPr>
        <w:t>а</w:t>
      </w:r>
      <w:r w:rsidR="00852CD4" w:rsidRPr="0041066F">
        <w:rPr>
          <w:sz w:val="30"/>
          <w:szCs w:val="30"/>
        </w:rPr>
        <w:t xml:space="preserve"> к ней.</w:t>
      </w:r>
    </w:p>
    <w:p w14:paraId="7BB03192" w14:textId="77777777" w:rsidR="00213E8C" w:rsidRPr="0041066F" w:rsidRDefault="00185C63" w:rsidP="004B0F33">
      <w:pPr>
        <w:autoSpaceDE w:val="0"/>
        <w:autoSpaceDN w:val="0"/>
        <w:adjustRightInd w:val="0"/>
        <w:spacing w:line="234" w:lineRule="atLeast"/>
        <w:ind w:firstLine="709"/>
        <w:jc w:val="both"/>
        <w:rPr>
          <w:sz w:val="30"/>
          <w:szCs w:val="30"/>
        </w:rPr>
      </w:pPr>
      <w:r w:rsidRPr="0041066F">
        <w:rPr>
          <w:sz w:val="30"/>
          <w:szCs w:val="30"/>
        </w:rPr>
        <w:t>Прием (зачисление) лица для получения дошкольного образования</w:t>
      </w:r>
      <w:r w:rsidR="0032558A" w:rsidRPr="0041066F">
        <w:rPr>
          <w:sz w:val="30"/>
          <w:szCs w:val="30"/>
        </w:rPr>
        <w:t>, специального образования на уровне дошкольного образования</w:t>
      </w:r>
      <w:r w:rsidRPr="0041066F">
        <w:rPr>
          <w:sz w:val="30"/>
          <w:szCs w:val="30"/>
        </w:rPr>
        <w:t xml:space="preserve"> осуществляется в течение календарного года при наличии свободных мест </w:t>
      </w:r>
      <w:r w:rsidR="00031E3C" w:rsidRPr="0041066F">
        <w:rPr>
          <w:sz w:val="30"/>
          <w:szCs w:val="30"/>
        </w:rPr>
        <w:t xml:space="preserve">путем </w:t>
      </w:r>
      <w:r w:rsidR="00031E3C" w:rsidRPr="0041066F">
        <w:rPr>
          <w:bCs/>
          <w:sz w:val="30"/>
          <w:szCs w:val="30"/>
        </w:rPr>
        <w:t>принятия решения (издания приказа) заведующим учреждения образования о приеме (зачислении) лица в учреждение образования</w:t>
      </w:r>
      <w:r w:rsidR="00031E3C" w:rsidRPr="0041066F">
        <w:rPr>
          <w:sz w:val="30"/>
          <w:szCs w:val="30"/>
        </w:rPr>
        <w:t xml:space="preserve"> </w:t>
      </w:r>
      <w:r w:rsidRPr="0041066F">
        <w:rPr>
          <w:sz w:val="30"/>
          <w:szCs w:val="30"/>
        </w:rPr>
        <w:t>на основании документов, указанных в пункте 1 статьи 140 Кодекса</w:t>
      </w:r>
      <w:r w:rsidR="00031E3C" w:rsidRPr="0041066F">
        <w:rPr>
          <w:bCs/>
          <w:sz w:val="30"/>
          <w:szCs w:val="30"/>
        </w:rPr>
        <w:t>:</w:t>
      </w:r>
    </w:p>
    <w:p w14:paraId="316AB3CA" w14:textId="77777777" w:rsidR="0045245F" w:rsidRPr="0041066F" w:rsidRDefault="0045245F" w:rsidP="004B0F33">
      <w:pPr>
        <w:autoSpaceDE w:val="0"/>
        <w:autoSpaceDN w:val="0"/>
        <w:adjustRightInd w:val="0"/>
        <w:spacing w:line="234" w:lineRule="atLeast"/>
        <w:ind w:firstLine="709"/>
        <w:jc w:val="both"/>
        <w:rPr>
          <w:sz w:val="30"/>
          <w:szCs w:val="30"/>
        </w:rPr>
      </w:pPr>
      <w:r w:rsidRPr="0041066F">
        <w:rPr>
          <w:sz w:val="30"/>
          <w:szCs w:val="30"/>
        </w:rPr>
        <w:t>заявления законного представителя этого лица;</w:t>
      </w:r>
    </w:p>
    <w:p w14:paraId="658008B3" w14:textId="77777777" w:rsidR="0045245F" w:rsidRPr="0041066F" w:rsidRDefault="0045245F" w:rsidP="004B0F33">
      <w:pPr>
        <w:pStyle w:val="ConsPlusNormal"/>
        <w:spacing w:line="234" w:lineRule="atLeast"/>
        <w:ind w:firstLine="709"/>
        <w:jc w:val="both"/>
        <w:rPr>
          <w:rFonts w:ascii="Times New Roman" w:hAnsi="Times New Roman" w:cs="Times New Roman"/>
          <w:sz w:val="30"/>
          <w:szCs w:val="30"/>
        </w:rPr>
      </w:pPr>
      <w:r w:rsidRPr="0041066F">
        <w:rPr>
          <w:rFonts w:ascii="Times New Roman" w:hAnsi="Times New Roman" w:cs="Times New Roman"/>
          <w:sz w:val="30"/>
          <w:szCs w:val="30"/>
        </w:rPr>
        <w:t>медицинской справки о состоянии здоровья;</w:t>
      </w:r>
    </w:p>
    <w:p w14:paraId="7BDA9D54" w14:textId="2D1EE20C" w:rsidR="0045245F" w:rsidRPr="0041066F" w:rsidRDefault="0045245F" w:rsidP="004B0F33">
      <w:pPr>
        <w:pStyle w:val="ConsPlusNormal"/>
        <w:spacing w:line="234" w:lineRule="atLeast"/>
        <w:ind w:firstLine="709"/>
        <w:jc w:val="both"/>
        <w:rPr>
          <w:rFonts w:ascii="Times New Roman" w:hAnsi="Times New Roman" w:cs="Times New Roman"/>
          <w:sz w:val="30"/>
          <w:szCs w:val="30"/>
        </w:rPr>
      </w:pPr>
      <w:r w:rsidRPr="0041066F">
        <w:rPr>
          <w:rFonts w:ascii="Times New Roman" w:hAnsi="Times New Roman" w:cs="Times New Roman"/>
          <w:sz w:val="30"/>
          <w:szCs w:val="30"/>
        </w:rPr>
        <w:t>направления, выданного местным исполнительным и</w:t>
      </w:r>
      <w:r w:rsidR="00FF7C75" w:rsidRPr="0041066F">
        <w:rPr>
          <w:rFonts w:ascii="Times New Roman" w:hAnsi="Times New Roman" w:cs="Times New Roman"/>
          <w:sz w:val="30"/>
          <w:szCs w:val="30"/>
        </w:rPr>
        <w:t> </w:t>
      </w:r>
      <w:r w:rsidRPr="0041066F">
        <w:rPr>
          <w:rFonts w:ascii="Times New Roman" w:hAnsi="Times New Roman" w:cs="Times New Roman"/>
          <w:sz w:val="30"/>
          <w:szCs w:val="30"/>
        </w:rPr>
        <w:t>распорядительным органом по месту нахождения учреждения образования, для получения дошкольного образования</w:t>
      </w:r>
      <w:r w:rsidR="0032558A" w:rsidRPr="0041066F">
        <w:rPr>
          <w:rFonts w:ascii="Times New Roman" w:hAnsi="Times New Roman" w:cs="Times New Roman"/>
          <w:sz w:val="30"/>
          <w:szCs w:val="30"/>
        </w:rPr>
        <w:t>, специального образования на уровне дошкольного образования</w:t>
      </w:r>
      <w:r w:rsidRPr="0041066F">
        <w:rPr>
          <w:rFonts w:ascii="Times New Roman" w:hAnsi="Times New Roman" w:cs="Times New Roman"/>
          <w:sz w:val="30"/>
          <w:szCs w:val="30"/>
        </w:rPr>
        <w:t xml:space="preserve"> в государственных учреждениях образования, частных учреждениях образования, реализующих образовательную программу дошкольного образования, финансирование части расходов которых осуществляется за счет </w:t>
      </w:r>
      <w:r w:rsidR="00861565" w:rsidRPr="0041066F">
        <w:rPr>
          <w:rFonts w:ascii="Times New Roman" w:hAnsi="Times New Roman" w:cs="Times New Roman"/>
          <w:sz w:val="30"/>
          <w:szCs w:val="30"/>
        </w:rPr>
        <w:t xml:space="preserve">средств </w:t>
      </w:r>
      <w:r w:rsidRPr="0041066F">
        <w:rPr>
          <w:rFonts w:ascii="Times New Roman" w:hAnsi="Times New Roman" w:cs="Times New Roman"/>
          <w:sz w:val="30"/>
          <w:szCs w:val="30"/>
        </w:rPr>
        <w:t>местных бюджетов;</w:t>
      </w:r>
    </w:p>
    <w:p w14:paraId="0CD2ABB6" w14:textId="6CF2809B" w:rsidR="0045245F" w:rsidRPr="0041066F" w:rsidRDefault="0045245F" w:rsidP="004B0F33">
      <w:pPr>
        <w:pStyle w:val="ConsPlusNormal"/>
        <w:spacing w:line="234" w:lineRule="atLeast"/>
        <w:ind w:firstLine="709"/>
        <w:jc w:val="both"/>
        <w:rPr>
          <w:rFonts w:ascii="Times New Roman" w:hAnsi="Times New Roman" w:cs="Times New Roman"/>
          <w:sz w:val="30"/>
          <w:szCs w:val="30"/>
        </w:rPr>
      </w:pPr>
      <w:r w:rsidRPr="0041066F">
        <w:rPr>
          <w:rFonts w:ascii="Times New Roman" w:hAnsi="Times New Roman" w:cs="Times New Roman"/>
          <w:sz w:val="30"/>
          <w:szCs w:val="30"/>
        </w:rPr>
        <w:t>заключения врачебно-консультационной комиссии для получения дошкольного или специального образования на дому, в санаторных детских садах, санаторных группах, санаторных специальных группах, санаторных группах интегрированного обучения и воспитания в учреждениях образования;</w:t>
      </w:r>
    </w:p>
    <w:p w14:paraId="091212E7" w14:textId="7AC0F279" w:rsidR="0045245F" w:rsidRPr="0041066F" w:rsidRDefault="0045245F" w:rsidP="004B0F33">
      <w:pPr>
        <w:autoSpaceDE w:val="0"/>
        <w:autoSpaceDN w:val="0"/>
        <w:adjustRightInd w:val="0"/>
        <w:spacing w:line="234" w:lineRule="atLeast"/>
        <w:ind w:firstLine="709"/>
        <w:jc w:val="both"/>
        <w:rPr>
          <w:sz w:val="30"/>
          <w:szCs w:val="30"/>
        </w:rPr>
      </w:pPr>
      <w:r w:rsidRPr="0041066F">
        <w:rPr>
          <w:sz w:val="30"/>
          <w:szCs w:val="30"/>
        </w:rPr>
        <w:t>заключения государственного центра коррекционно-развивающего обучения и реабилитации</w:t>
      </w:r>
      <w:r w:rsidR="007D7E03" w:rsidRPr="0041066F">
        <w:rPr>
          <w:sz w:val="30"/>
          <w:szCs w:val="30"/>
        </w:rPr>
        <w:t xml:space="preserve"> (далее – </w:t>
      </w:r>
      <w:proofErr w:type="spellStart"/>
      <w:r w:rsidR="007D7E03" w:rsidRPr="0041066F">
        <w:rPr>
          <w:sz w:val="30"/>
          <w:szCs w:val="30"/>
        </w:rPr>
        <w:t>ЦКРОиР</w:t>
      </w:r>
      <w:proofErr w:type="spellEnd"/>
      <w:r w:rsidR="007D7E03" w:rsidRPr="0041066F">
        <w:rPr>
          <w:sz w:val="30"/>
          <w:szCs w:val="30"/>
        </w:rPr>
        <w:t>)</w:t>
      </w:r>
      <w:r w:rsidRPr="0041066F">
        <w:rPr>
          <w:sz w:val="30"/>
          <w:szCs w:val="30"/>
        </w:rPr>
        <w:t xml:space="preserve"> для лиц с </w:t>
      </w:r>
      <w:r w:rsidR="0032558A" w:rsidRPr="0041066F">
        <w:rPr>
          <w:sz w:val="30"/>
          <w:szCs w:val="30"/>
        </w:rPr>
        <w:t>ОПФР</w:t>
      </w:r>
      <w:r w:rsidRPr="0041066F">
        <w:rPr>
          <w:sz w:val="30"/>
          <w:szCs w:val="30"/>
        </w:rPr>
        <w:t xml:space="preserve"> для получения специального образования на уровне дошкольного образования в</w:t>
      </w:r>
      <w:r w:rsidR="00FF7C75" w:rsidRPr="0041066F">
        <w:rPr>
          <w:sz w:val="30"/>
          <w:szCs w:val="30"/>
        </w:rPr>
        <w:t> </w:t>
      </w:r>
      <w:r w:rsidR="0032558A" w:rsidRPr="0041066F">
        <w:rPr>
          <w:sz w:val="30"/>
          <w:szCs w:val="30"/>
        </w:rPr>
        <w:t xml:space="preserve">специальных детских садах, </w:t>
      </w:r>
      <w:r w:rsidRPr="0041066F">
        <w:rPr>
          <w:sz w:val="30"/>
          <w:szCs w:val="30"/>
        </w:rPr>
        <w:t xml:space="preserve">специальных группах, санаторных специальных группах, </w:t>
      </w:r>
      <w:r w:rsidR="00F03453" w:rsidRPr="0041066F">
        <w:rPr>
          <w:sz w:val="30"/>
          <w:szCs w:val="30"/>
        </w:rPr>
        <w:t xml:space="preserve">группах интегрированного обучения и воспитания, </w:t>
      </w:r>
      <w:r w:rsidRPr="0041066F">
        <w:rPr>
          <w:sz w:val="30"/>
          <w:szCs w:val="30"/>
        </w:rPr>
        <w:t>санаторных группах интегрированного обучения и воспитания в</w:t>
      </w:r>
      <w:r w:rsidR="00FF7C75" w:rsidRPr="0041066F">
        <w:rPr>
          <w:sz w:val="30"/>
          <w:szCs w:val="30"/>
        </w:rPr>
        <w:t> </w:t>
      </w:r>
      <w:r w:rsidRPr="0041066F">
        <w:rPr>
          <w:sz w:val="30"/>
          <w:szCs w:val="30"/>
        </w:rPr>
        <w:t>учреждениях образования</w:t>
      </w:r>
      <w:r w:rsidR="00924F83" w:rsidRPr="0041066F">
        <w:rPr>
          <w:sz w:val="30"/>
          <w:szCs w:val="30"/>
        </w:rPr>
        <w:t>.</w:t>
      </w:r>
    </w:p>
    <w:p w14:paraId="156BDAB9" w14:textId="79C9F0A9" w:rsidR="000C46A8" w:rsidRPr="0041066F" w:rsidRDefault="003A0DCF" w:rsidP="000C46A8">
      <w:pPr>
        <w:ind w:firstLine="709"/>
        <w:jc w:val="both"/>
        <w:rPr>
          <w:sz w:val="30"/>
          <w:szCs w:val="30"/>
        </w:rPr>
      </w:pPr>
      <w:r w:rsidRPr="0041066F">
        <w:rPr>
          <w:sz w:val="30"/>
          <w:szCs w:val="30"/>
        </w:rPr>
        <w:t xml:space="preserve">В соответствии со </w:t>
      </w:r>
      <w:r w:rsidR="007A233B" w:rsidRPr="0041066F">
        <w:rPr>
          <w:sz w:val="30"/>
          <w:szCs w:val="30"/>
        </w:rPr>
        <w:t>статье</w:t>
      </w:r>
      <w:r w:rsidRPr="0041066F">
        <w:rPr>
          <w:sz w:val="30"/>
          <w:szCs w:val="30"/>
        </w:rPr>
        <w:t>й</w:t>
      </w:r>
      <w:r w:rsidR="007A233B" w:rsidRPr="0041066F">
        <w:rPr>
          <w:sz w:val="30"/>
          <w:szCs w:val="30"/>
        </w:rPr>
        <w:t xml:space="preserve"> 139 Кодекса воспитанники объединяются в</w:t>
      </w:r>
      <w:r w:rsidR="00FF7C75" w:rsidRPr="0041066F">
        <w:rPr>
          <w:sz w:val="30"/>
          <w:szCs w:val="30"/>
        </w:rPr>
        <w:t> </w:t>
      </w:r>
      <w:r w:rsidR="007A233B" w:rsidRPr="0041066F">
        <w:rPr>
          <w:sz w:val="30"/>
          <w:szCs w:val="30"/>
        </w:rPr>
        <w:t>группы с учетом возраста на 1 сентября соответствующего учебного года.</w:t>
      </w:r>
      <w:r w:rsidRPr="0041066F">
        <w:rPr>
          <w:sz w:val="30"/>
          <w:szCs w:val="30"/>
        </w:rPr>
        <w:t xml:space="preserve"> </w:t>
      </w:r>
      <w:r w:rsidR="00842E65" w:rsidRPr="0041066F">
        <w:rPr>
          <w:sz w:val="30"/>
          <w:szCs w:val="30"/>
          <w:lang w:eastAsia="en-US"/>
        </w:rPr>
        <w:t>По желанию одного из родителей (законных представителей) несовершеннолетнего лица</w:t>
      </w:r>
      <w:r w:rsidR="00842E65" w:rsidRPr="0041066F">
        <w:rPr>
          <w:sz w:val="30"/>
          <w:szCs w:val="30"/>
        </w:rPr>
        <w:t xml:space="preserve"> и на основании </w:t>
      </w:r>
      <w:r w:rsidR="00842E65" w:rsidRPr="0041066F">
        <w:rPr>
          <w:sz w:val="30"/>
          <w:szCs w:val="30"/>
          <w:lang w:eastAsia="en-US"/>
        </w:rPr>
        <w:t>заявления</w:t>
      </w:r>
      <w:r w:rsidR="00842E65" w:rsidRPr="0041066F">
        <w:rPr>
          <w:sz w:val="30"/>
          <w:szCs w:val="30"/>
        </w:rPr>
        <w:t xml:space="preserve"> р</w:t>
      </w:r>
      <w:r w:rsidR="007A233B" w:rsidRPr="0041066F">
        <w:rPr>
          <w:sz w:val="30"/>
          <w:szCs w:val="30"/>
        </w:rPr>
        <w:t>уководитель учреждения образования</w:t>
      </w:r>
      <w:r w:rsidR="00574980" w:rsidRPr="0041066F">
        <w:rPr>
          <w:sz w:val="30"/>
          <w:szCs w:val="30"/>
        </w:rPr>
        <w:t xml:space="preserve"> </w:t>
      </w:r>
      <w:r w:rsidR="000C46A8" w:rsidRPr="0041066F">
        <w:rPr>
          <w:sz w:val="30"/>
          <w:szCs w:val="30"/>
        </w:rPr>
        <w:t xml:space="preserve">может принять решение о </w:t>
      </w:r>
      <w:r w:rsidR="00842E65" w:rsidRPr="0041066F">
        <w:rPr>
          <w:sz w:val="30"/>
          <w:szCs w:val="30"/>
        </w:rPr>
        <w:t xml:space="preserve">его </w:t>
      </w:r>
      <w:r w:rsidR="000C46A8" w:rsidRPr="0041066F">
        <w:rPr>
          <w:sz w:val="30"/>
          <w:szCs w:val="30"/>
        </w:rPr>
        <w:t>приеме (зачислении) в возрастн</w:t>
      </w:r>
      <w:r w:rsidR="00842E65" w:rsidRPr="0041066F">
        <w:rPr>
          <w:sz w:val="30"/>
          <w:szCs w:val="30"/>
        </w:rPr>
        <w:t>ую</w:t>
      </w:r>
      <w:r w:rsidR="000C46A8" w:rsidRPr="0041066F">
        <w:rPr>
          <w:sz w:val="30"/>
          <w:szCs w:val="30"/>
        </w:rPr>
        <w:t xml:space="preserve"> групп</w:t>
      </w:r>
      <w:r w:rsidR="00842E65" w:rsidRPr="0041066F">
        <w:rPr>
          <w:sz w:val="30"/>
          <w:szCs w:val="30"/>
        </w:rPr>
        <w:t>у</w:t>
      </w:r>
      <w:r w:rsidR="000C46A8" w:rsidRPr="0041066F">
        <w:rPr>
          <w:sz w:val="30"/>
          <w:szCs w:val="30"/>
        </w:rPr>
        <w:t xml:space="preserve"> </w:t>
      </w:r>
      <w:r w:rsidR="008E1B4B" w:rsidRPr="0041066F">
        <w:rPr>
          <w:sz w:val="30"/>
          <w:szCs w:val="30"/>
        </w:rPr>
        <w:t xml:space="preserve">с более раннего возраста </w:t>
      </w:r>
      <w:r w:rsidR="008920C3" w:rsidRPr="0041066F">
        <w:rPr>
          <w:sz w:val="30"/>
          <w:szCs w:val="30"/>
          <w:lang w:eastAsia="en-US"/>
        </w:rPr>
        <w:t>при наличии в</w:t>
      </w:r>
      <w:r w:rsidR="00FF7C75" w:rsidRPr="0041066F">
        <w:rPr>
          <w:sz w:val="30"/>
          <w:szCs w:val="30"/>
          <w:lang w:eastAsia="en-US"/>
        </w:rPr>
        <w:t> </w:t>
      </w:r>
      <w:r w:rsidR="008920C3" w:rsidRPr="0041066F">
        <w:rPr>
          <w:sz w:val="30"/>
          <w:szCs w:val="30"/>
          <w:lang w:eastAsia="en-US"/>
        </w:rPr>
        <w:t>н</w:t>
      </w:r>
      <w:r w:rsidR="00842E65" w:rsidRPr="0041066F">
        <w:rPr>
          <w:sz w:val="30"/>
          <w:szCs w:val="30"/>
          <w:lang w:eastAsia="en-US"/>
        </w:rPr>
        <w:t>ей</w:t>
      </w:r>
      <w:r w:rsidR="008920C3" w:rsidRPr="0041066F">
        <w:rPr>
          <w:sz w:val="30"/>
          <w:szCs w:val="30"/>
          <w:lang w:eastAsia="en-US"/>
        </w:rPr>
        <w:t xml:space="preserve"> </w:t>
      </w:r>
      <w:r w:rsidR="008920C3" w:rsidRPr="0041066F">
        <w:rPr>
          <w:sz w:val="30"/>
          <w:szCs w:val="30"/>
        </w:rPr>
        <w:t>свободных мест</w:t>
      </w:r>
      <w:r w:rsidR="000C46A8" w:rsidRPr="0041066F">
        <w:rPr>
          <w:sz w:val="30"/>
          <w:szCs w:val="30"/>
        </w:rPr>
        <w:t>.</w:t>
      </w:r>
    </w:p>
    <w:p w14:paraId="65B2A486" w14:textId="77777777" w:rsidR="00F23BA6" w:rsidRPr="0041066F" w:rsidRDefault="003C1552" w:rsidP="00F23BA6">
      <w:pPr>
        <w:ind w:firstLine="709"/>
        <w:jc w:val="both"/>
        <w:rPr>
          <w:sz w:val="30"/>
          <w:szCs w:val="30"/>
        </w:rPr>
      </w:pPr>
      <w:r w:rsidRPr="0041066F">
        <w:rPr>
          <w:sz w:val="30"/>
          <w:szCs w:val="30"/>
        </w:rPr>
        <w:t>Вариант 1. Ребенок 28.08.202</w:t>
      </w:r>
      <w:r w:rsidR="00A95C24" w:rsidRPr="0041066F">
        <w:rPr>
          <w:sz w:val="30"/>
          <w:szCs w:val="30"/>
        </w:rPr>
        <w:t>1</w:t>
      </w:r>
      <w:r w:rsidRPr="0041066F">
        <w:rPr>
          <w:sz w:val="30"/>
          <w:szCs w:val="30"/>
        </w:rPr>
        <w:t> года рождения подлежит определению в первую младшую группу (от двух до трех лет), поскольку на 01.09.202</w:t>
      </w:r>
      <w:r w:rsidR="009F45EE" w:rsidRPr="0041066F">
        <w:rPr>
          <w:sz w:val="30"/>
          <w:szCs w:val="30"/>
        </w:rPr>
        <w:t>3</w:t>
      </w:r>
      <w:r w:rsidRPr="0041066F">
        <w:rPr>
          <w:sz w:val="30"/>
          <w:szCs w:val="30"/>
        </w:rPr>
        <w:t xml:space="preserve"> ему исполнилось полных два года. При этом</w:t>
      </w:r>
      <w:r w:rsidR="00F23BA6" w:rsidRPr="0041066F">
        <w:rPr>
          <w:sz w:val="30"/>
          <w:szCs w:val="30"/>
        </w:rPr>
        <w:t xml:space="preserve"> допускается прием </w:t>
      </w:r>
      <w:r w:rsidR="00F23BA6" w:rsidRPr="0041066F">
        <w:rPr>
          <w:sz w:val="30"/>
          <w:szCs w:val="30"/>
        </w:rPr>
        <w:lastRenderedPageBreak/>
        <w:t>(зачисление) в</w:t>
      </w:r>
      <w:r w:rsidRPr="0041066F">
        <w:rPr>
          <w:sz w:val="30"/>
          <w:szCs w:val="30"/>
        </w:rPr>
        <w:t xml:space="preserve"> </w:t>
      </w:r>
      <w:r w:rsidR="009F45EE" w:rsidRPr="0041066F">
        <w:rPr>
          <w:sz w:val="30"/>
          <w:szCs w:val="30"/>
        </w:rPr>
        <w:t xml:space="preserve">эту же возрастную группу </w:t>
      </w:r>
      <w:r w:rsidR="0017498C" w:rsidRPr="0041066F">
        <w:rPr>
          <w:sz w:val="30"/>
          <w:szCs w:val="30"/>
        </w:rPr>
        <w:t>(</w:t>
      </w:r>
      <w:r w:rsidR="009F45EE" w:rsidRPr="0041066F">
        <w:rPr>
          <w:sz w:val="30"/>
          <w:szCs w:val="30"/>
        </w:rPr>
        <w:t>при наличии в ней свободных мест</w:t>
      </w:r>
      <w:r w:rsidR="00791D1E" w:rsidRPr="0041066F">
        <w:rPr>
          <w:sz w:val="30"/>
          <w:szCs w:val="30"/>
        </w:rPr>
        <w:t xml:space="preserve"> после зачисления детей соответствующей возрастной категории</w:t>
      </w:r>
      <w:r w:rsidR="0017498C" w:rsidRPr="0041066F">
        <w:rPr>
          <w:sz w:val="30"/>
          <w:szCs w:val="30"/>
        </w:rPr>
        <w:t>)</w:t>
      </w:r>
      <w:r w:rsidR="009F45EE" w:rsidRPr="0041066F">
        <w:rPr>
          <w:sz w:val="30"/>
          <w:szCs w:val="30"/>
        </w:rPr>
        <w:t xml:space="preserve"> </w:t>
      </w:r>
      <w:r w:rsidR="00AB4537" w:rsidRPr="0041066F">
        <w:rPr>
          <w:sz w:val="30"/>
          <w:szCs w:val="30"/>
        </w:rPr>
        <w:t xml:space="preserve">детей с </w:t>
      </w:r>
      <w:r w:rsidRPr="0041066F">
        <w:rPr>
          <w:sz w:val="30"/>
          <w:szCs w:val="30"/>
        </w:rPr>
        <w:t>0</w:t>
      </w:r>
      <w:r w:rsidR="00AB4537" w:rsidRPr="0041066F">
        <w:rPr>
          <w:sz w:val="30"/>
          <w:szCs w:val="30"/>
        </w:rPr>
        <w:t>2</w:t>
      </w:r>
      <w:r w:rsidRPr="0041066F">
        <w:rPr>
          <w:sz w:val="30"/>
          <w:szCs w:val="30"/>
        </w:rPr>
        <w:t>.09.202</w:t>
      </w:r>
      <w:r w:rsidR="0017498C" w:rsidRPr="0041066F">
        <w:rPr>
          <w:sz w:val="30"/>
          <w:szCs w:val="30"/>
        </w:rPr>
        <w:t>1</w:t>
      </w:r>
      <w:r w:rsidR="00AB4537" w:rsidRPr="0041066F">
        <w:rPr>
          <w:sz w:val="30"/>
          <w:szCs w:val="30"/>
        </w:rPr>
        <w:t xml:space="preserve"> по 31.12.2021</w:t>
      </w:r>
      <w:r w:rsidRPr="0041066F">
        <w:rPr>
          <w:sz w:val="30"/>
          <w:szCs w:val="30"/>
        </w:rPr>
        <w:t xml:space="preserve"> года рождения</w:t>
      </w:r>
      <w:r w:rsidR="000160FA" w:rsidRPr="0041066F">
        <w:rPr>
          <w:sz w:val="30"/>
          <w:szCs w:val="30"/>
        </w:rPr>
        <w:t xml:space="preserve"> ввиду того, что</w:t>
      </w:r>
      <w:r w:rsidR="002F33D2" w:rsidRPr="0041066F">
        <w:rPr>
          <w:sz w:val="30"/>
          <w:szCs w:val="30"/>
        </w:rPr>
        <w:t xml:space="preserve"> полных два года </w:t>
      </w:r>
      <w:r w:rsidR="00AB4537" w:rsidRPr="0041066F">
        <w:rPr>
          <w:sz w:val="30"/>
          <w:szCs w:val="30"/>
        </w:rPr>
        <w:t>им</w:t>
      </w:r>
      <w:r w:rsidR="00F23BA6" w:rsidRPr="0041066F">
        <w:rPr>
          <w:sz w:val="30"/>
          <w:szCs w:val="30"/>
        </w:rPr>
        <w:t xml:space="preserve"> </w:t>
      </w:r>
      <w:r w:rsidR="00D56B59" w:rsidRPr="0041066F">
        <w:rPr>
          <w:sz w:val="30"/>
          <w:szCs w:val="30"/>
        </w:rPr>
        <w:t>исполн</w:t>
      </w:r>
      <w:r w:rsidR="002F33D2" w:rsidRPr="0041066F">
        <w:rPr>
          <w:sz w:val="30"/>
          <w:szCs w:val="30"/>
        </w:rPr>
        <w:t>яется в текущем календарном году</w:t>
      </w:r>
      <w:r w:rsidR="00F23BA6" w:rsidRPr="0041066F">
        <w:rPr>
          <w:sz w:val="30"/>
          <w:szCs w:val="30"/>
        </w:rPr>
        <w:t>.</w:t>
      </w:r>
    </w:p>
    <w:p w14:paraId="115EA729" w14:textId="77777777" w:rsidR="000160FA" w:rsidRPr="0041066F" w:rsidRDefault="003C1552" w:rsidP="0035168E">
      <w:pPr>
        <w:ind w:firstLine="709"/>
        <w:jc w:val="both"/>
        <w:rPr>
          <w:sz w:val="30"/>
          <w:szCs w:val="30"/>
        </w:rPr>
      </w:pPr>
      <w:r w:rsidRPr="0041066F">
        <w:rPr>
          <w:sz w:val="30"/>
          <w:szCs w:val="30"/>
        </w:rPr>
        <w:t xml:space="preserve">Вариант </w:t>
      </w:r>
      <w:r w:rsidR="00F23BA6" w:rsidRPr="0041066F">
        <w:rPr>
          <w:sz w:val="30"/>
          <w:szCs w:val="30"/>
        </w:rPr>
        <w:t>2</w:t>
      </w:r>
      <w:r w:rsidRPr="0041066F">
        <w:rPr>
          <w:sz w:val="30"/>
          <w:szCs w:val="30"/>
        </w:rPr>
        <w:t>. Ребенок 19.02.20</w:t>
      </w:r>
      <w:r w:rsidR="0017498C" w:rsidRPr="0041066F">
        <w:rPr>
          <w:sz w:val="30"/>
          <w:szCs w:val="30"/>
        </w:rPr>
        <w:t>20</w:t>
      </w:r>
      <w:r w:rsidRPr="0041066F">
        <w:rPr>
          <w:sz w:val="30"/>
          <w:szCs w:val="30"/>
        </w:rPr>
        <w:t> года рождения подлежит определению во вторую младшую группу (от трех до четырех лет), поскольку на 01.09.202</w:t>
      </w:r>
      <w:r w:rsidR="0017498C" w:rsidRPr="0041066F">
        <w:rPr>
          <w:sz w:val="30"/>
          <w:szCs w:val="30"/>
        </w:rPr>
        <w:t>3</w:t>
      </w:r>
      <w:r w:rsidRPr="0041066F">
        <w:rPr>
          <w:sz w:val="30"/>
          <w:szCs w:val="30"/>
        </w:rPr>
        <w:t xml:space="preserve"> ему исполнилось полных три года. </w:t>
      </w:r>
      <w:r w:rsidR="0017498C" w:rsidRPr="0041066F">
        <w:rPr>
          <w:sz w:val="30"/>
          <w:szCs w:val="30"/>
        </w:rPr>
        <w:t>При этом</w:t>
      </w:r>
      <w:r w:rsidR="00EF6355" w:rsidRPr="0041066F">
        <w:rPr>
          <w:sz w:val="30"/>
          <w:szCs w:val="30"/>
        </w:rPr>
        <w:t xml:space="preserve"> допускается прием (зачисление) в</w:t>
      </w:r>
      <w:r w:rsidR="0017498C" w:rsidRPr="0041066F">
        <w:rPr>
          <w:sz w:val="30"/>
          <w:szCs w:val="30"/>
        </w:rPr>
        <w:t xml:space="preserve"> эту же возрастную группу (при наличии в ней свободных мест</w:t>
      </w:r>
      <w:r w:rsidR="00791D1E" w:rsidRPr="0041066F">
        <w:rPr>
          <w:sz w:val="30"/>
          <w:szCs w:val="30"/>
        </w:rPr>
        <w:t xml:space="preserve"> после зачисления детей соответствующей возрастной категории</w:t>
      </w:r>
      <w:r w:rsidR="0017498C" w:rsidRPr="0041066F">
        <w:rPr>
          <w:sz w:val="30"/>
          <w:szCs w:val="30"/>
        </w:rPr>
        <w:t xml:space="preserve">) </w:t>
      </w:r>
      <w:r w:rsidR="00AB4537" w:rsidRPr="0041066F">
        <w:rPr>
          <w:sz w:val="30"/>
          <w:szCs w:val="30"/>
        </w:rPr>
        <w:t>детей с</w:t>
      </w:r>
      <w:r w:rsidR="0017498C" w:rsidRPr="0041066F">
        <w:rPr>
          <w:sz w:val="30"/>
          <w:szCs w:val="30"/>
        </w:rPr>
        <w:t xml:space="preserve"> </w:t>
      </w:r>
      <w:r w:rsidRPr="0041066F">
        <w:rPr>
          <w:sz w:val="30"/>
          <w:szCs w:val="30"/>
        </w:rPr>
        <w:t>02.</w:t>
      </w:r>
      <w:r w:rsidR="00AB4537" w:rsidRPr="0041066F">
        <w:rPr>
          <w:sz w:val="30"/>
          <w:szCs w:val="30"/>
        </w:rPr>
        <w:t>09</w:t>
      </w:r>
      <w:r w:rsidRPr="0041066F">
        <w:rPr>
          <w:sz w:val="30"/>
          <w:szCs w:val="30"/>
        </w:rPr>
        <w:t>.20</w:t>
      </w:r>
      <w:r w:rsidR="0017498C" w:rsidRPr="0041066F">
        <w:rPr>
          <w:sz w:val="30"/>
          <w:szCs w:val="30"/>
        </w:rPr>
        <w:t>20</w:t>
      </w:r>
      <w:r w:rsidRPr="0041066F">
        <w:rPr>
          <w:sz w:val="30"/>
          <w:szCs w:val="30"/>
        </w:rPr>
        <w:t xml:space="preserve"> </w:t>
      </w:r>
      <w:r w:rsidR="00AB4537" w:rsidRPr="0041066F">
        <w:rPr>
          <w:sz w:val="30"/>
          <w:szCs w:val="30"/>
        </w:rPr>
        <w:t xml:space="preserve">по 31.12.2020 </w:t>
      </w:r>
      <w:r w:rsidRPr="0041066F">
        <w:rPr>
          <w:sz w:val="30"/>
          <w:szCs w:val="30"/>
        </w:rPr>
        <w:t>года рождения</w:t>
      </w:r>
      <w:r w:rsidR="0035168E" w:rsidRPr="0041066F">
        <w:rPr>
          <w:sz w:val="30"/>
          <w:szCs w:val="30"/>
        </w:rPr>
        <w:t xml:space="preserve"> </w:t>
      </w:r>
      <w:r w:rsidR="000160FA" w:rsidRPr="0041066F">
        <w:rPr>
          <w:sz w:val="30"/>
          <w:szCs w:val="30"/>
        </w:rPr>
        <w:t xml:space="preserve">ввиду того, что полных три года </w:t>
      </w:r>
      <w:r w:rsidR="00AB4537" w:rsidRPr="0041066F">
        <w:rPr>
          <w:sz w:val="30"/>
          <w:szCs w:val="30"/>
        </w:rPr>
        <w:t>им</w:t>
      </w:r>
      <w:r w:rsidR="000160FA" w:rsidRPr="0041066F">
        <w:rPr>
          <w:sz w:val="30"/>
          <w:szCs w:val="30"/>
        </w:rPr>
        <w:t xml:space="preserve"> исполняется в текущем календарном году.</w:t>
      </w:r>
    </w:p>
    <w:p w14:paraId="773F9ABF" w14:textId="65185134" w:rsidR="00492B12" w:rsidRPr="0041066F" w:rsidRDefault="00492B12" w:rsidP="004B0F33">
      <w:pPr>
        <w:autoSpaceDE w:val="0"/>
        <w:autoSpaceDN w:val="0"/>
        <w:adjustRightInd w:val="0"/>
        <w:spacing w:line="234" w:lineRule="atLeast"/>
        <w:ind w:firstLine="709"/>
        <w:jc w:val="both"/>
        <w:rPr>
          <w:sz w:val="30"/>
          <w:szCs w:val="30"/>
        </w:rPr>
      </w:pPr>
      <w:r w:rsidRPr="0041066F">
        <w:rPr>
          <w:sz w:val="30"/>
          <w:szCs w:val="30"/>
        </w:rPr>
        <w:t>Статьей</w:t>
      </w:r>
      <w:r w:rsidR="00260361" w:rsidRPr="0041066F">
        <w:rPr>
          <w:sz w:val="30"/>
          <w:szCs w:val="30"/>
        </w:rPr>
        <w:t> </w:t>
      </w:r>
      <w:r w:rsidRPr="0041066F">
        <w:rPr>
          <w:sz w:val="30"/>
          <w:szCs w:val="30"/>
        </w:rPr>
        <w:t>3 Кодекса определены государственные гарантии прав граждан в сфере образования. Так, в соответствии с пунктом 2 указанной статьи граждане Республики Беларусь имеют право на получение в</w:t>
      </w:r>
      <w:r w:rsidR="00FF7C75" w:rsidRPr="0041066F">
        <w:rPr>
          <w:sz w:val="30"/>
          <w:szCs w:val="30"/>
        </w:rPr>
        <w:t> </w:t>
      </w:r>
      <w:r w:rsidRPr="0041066F">
        <w:rPr>
          <w:sz w:val="30"/>
          <w:szCs w:val="30"/>
        </w:rPr>
        <w:t xml:space="preserve">государственных учреждениях образования бесплатного дошкольного </w:t>
      </w:r>
      <w:r w:rsidR="0032558A" w:rsidRPr="0041066F">
        <w:rPr>
          <w:sz w:val="30"/>
          <w:szCs w:val="30"/>
        </w:rPr>
        <w:t>и</w:t>
      </w:r>
      <w:r w:rsidR="00FF7C75" w:rsidRPr="0041066F">
        <w:rPr>
          <w:sz w:val="30"/>
          <w:szCs w:val="30"/>
        </w:rPr>
        <w:t> </w:t>
      </w:r>
      <w:r w:rsidR="0032558A" w:rsidRPr="0041066F">
        <w:rPr>
          <w:sz w:val="30"/>
          <w:szCs w:val="30"/>
        </w:rPr>
        <w:t xml:space="preserve">специального </w:t>
      </w:r>
      <w:r w:rsidRPr="0041066F">
        <w:rPr>
          <w:sz w:val="30"/>
          <w:szCs w:val="30"/>
        </w:rPr>
        <w:t>образования.</w:t>
      </w:r>
    </w:p>
    <w:p w14:paraId="5E207CD5" w14:textId="77777777" w:rsidR="00755697" w:rsidRPr="0041066F" w:rsidRDefault="004B64FE" w:rsidP="00755697">
      <w:pPr>
        <w:autoSpaceDE w:val="0"/>
        <w:autoSpaceDN w:val="0"/>
        <w:adjustRightInd w:val="0"/>
        <w:spacing w:line="234" w:lineRule="atLeast"/>
        <w:ind w:firstLine="709"/>
        <w:jc w:val="both"/>
        <w:rPr>
          <w:sz w:val="30"/>
          <w:szCs w:val="30"/>
          <w:lang w:eastAsia="en-US"/>
        </w:rPr>
      </w:pPr>
      <w:r w:rsidRPr="0041066F">
        <w:rPr>
          <w:sz w:val="30"/>
          <w:szCs w:val="30"/>
          <w:lang w:eastAsia="en-US"/>
        </w:rPr>
        <w:t>П</w:t>
      </w:r>
      <w:r w:rsidR="00492B12" w:rsidRPr="0041066F">
        <w:rPr>
          <w:sz w:val="30"/>
          <w:szCs w:val="30"/>
          <w:lang w:eastAsia="en-US"/>
        </w:rPr>
        <w:t xml:space="preserve">ри реализации образовательных программ на платной основе </w:t>
      </w:r>
      <w:r w:rsidRPr="0041066F">
        <w:rPr>
          <w:sz w:val="30"/>
          <w:szCs w:val="30"/>
          <w:lang w:eastAsia="en-US"/>
        </w:rPr>
        <w:t xml:space="preserve">заключается договор об оказании услуг </w:t>
      </w:r>
      <w:r w:rsidR="00492B12" w:rsidRPr="0041066F">
        <w:rPr>
          <w:sz w:val="30"/>
          <w:szCs w:val="30"/>
          <w:lang w:eastAsia="en-US"/>
        </w:rPr>
        <w:t>(</w:t>
      </w:r>
      <w:r w:rsidR="00492B12" w:rsidRPr="0041066F">
        <w:rPr>
          <w:sz w:val="30"/>
          <w:szCs w:val="30"/>
        </w:rPr>
        <w:t>статья 59 Кодекса)</w:t>
      </w:r>
      <w:r w:rsidR="00755697" w:rsidRPr="0041066F">
        <w:rPr>
          <w:sz w:val="30"/>
          <w:szCs w:val="30"/>
        </w:rPr>
        <w:t>, т</w:t>
      </w:r>
      <w:r w:rsidR="00755697" w:rsidRPr="0041066F">
        <w:rPr>
          <w:sz w:val="30"/>
          <w:szCs w:val="30"/>
          <w:lang w:eastAsia="en-US"/>
        </w:rPr>
        <w:t xml:space="preserve">иповая </w:t>
      </w:r>
      <w:hyperlink r:id="rId11" w:history="1">
        <w:r w:rsidR="00755697" w:rsidRPr="0041066F">
          <w:rPr>
            <w:sz w:val="30"/>
            <w:szCs w:val="30"/>
            <w:lang w:eastAsia="en-US"/>
          </w:rPr>
          <w:t>форм</w:t>
        </w:r>
      </w:hyperlink>
      <w:r w:rsidR="00755697" w:rsidRPr="0041066F">
        <w:rPr>
          <w:sz w:val="30"/>
          <w:szCs w:val="30"/>
          <w:lang w:eastAsia="en-US"/>
        </w:rPr>
        <w:t xml:space="preserve">а которого установлена </w:t>
      </w:r>
      <w:r w:rsidR="00755697" w:rsidRPr="0041066F">
        <w:rPr>
          <w:sz w:val="30"/>
          <w:szCs w:val="30"/>
        </w:rPr>
        <w:t>постановлением Министерства образования Республики Беларусь от 9 сентября 2022 г. № </w:t>
      </w:r>
      <w:r w:rsidR="002F0416" w:rsidRPr="0041066F">
        <w:rPr>
          <w:sz w:val="30"/>
          <w:szCs w:val="30"/>
        </w:rPr>
        <w:t>297</w:t>
      </w:r>
      <w:r w:rsidR="00755697" w:rsidRPr="0041066F">
        <w:rPr>
          <w:sz w:val="30"/>
          <w:szCs w:val="30"/>
        </w:rPr>
        <w:t xml:space="preserve"> (</w:t>
      </w:r>
      <w:r w:rsidR="00755697" w:rsidRPr="0041066F">
        <w:rPr>
          <w:sz w:val="30"/>
          <w:szCs w:val="30"/>
          <w:lang w:eastAsia="en-US"/>
        </w:rPr>
        <w:t>приложение 10).</w:t>
      </w:r>
    </w:p>
    <w:p w14:paraId="1F61E381" w14:textId="77777777" w:rsidR="00E30084" w:rsidRPr="0041066F" w:rsidRDefault="00E30084" w:rsidP="004B0F33">
      <w:pPr>
        <w:autoSpaceDE w:val="0"/>
        <w:autoSpaceDN w:val="0"/>
        <w:adjustRightInd w:val="0"/>
        <w:spacing w:line="234" w:lineRule="atLeast"/>
        <w:ind w:firstLine="709"/>
        <w:jc w:val="both"/>
        <w:rPr>
          <w:sz w:val="30"/>
          <w:szCs w:val="30"/>
        </w:rPr>
      </w:pPr>
      <w:r w:rsidRPr="0041066F">
        <w:rPr>
          <w:sz w:val="30"/>
          <w:szCs w:val="30"/>
        </w:rPr>
        <w:t>Прекращение образовательных отношений (отчисление) осуществляется в случаях и в порядке, установленных статьей 68 Кодекса.</w:t>
      </w:r>
    </w:p>
    <w:p w14:paraId="09618377" w14:textId="77777777" w:rsidR="00E30084" w:rsidRPr="0041066F" w:rsidRDefault="00E30084" w:rsidP="004B0F33">
      <w:pPr>
        <w:autoSpaceDE w:val="0"/>
        <w:autoSpaceDN w:val="0"/>
        <w:adjustRightInd w:val="0"/>
        <w:spacing w:line="234" w:lineRule="atLeast"/>
        <w:ind w:firstLine="709"/>
        <w:jc w:val="both"/>
        <w:rPr>
          <w:sz w:val="30"/>
          <w:szCs w:val="30"/>
        </w:rPr>
      </w:pPr>
      <w:r w:rsidRPr="0041066F">
        <w:rPr>
          <w:sz w:val="30"/>
          <w:szCs w:val="30"/>
        </w:rPr>
        <w:t xml:space="preserve">Досрочное прекращение образовательных отношений (отчисление) по инициативе учреждения образования осуществляется в случае непрерывного отсутствия </w:t>
      </w:r>
      <w:r w:rsidR="004600E8" w:rsidRPr="0041066F">
        <w:rPr>
          <w:sz w:val="30"/>
          <w:szCs w:val="30"/>
        </w:rPr>
        <w:t>воспитанника</w:t>
      </w:r>
      <w:r w:rsidRPr="0041066F">
        <w:rPr>
          <w:sz w:val="30"/>
          <w:szCs w:val="30"/>
        </w:rPr>
        <w:t xml:space="preserve"> на занятиях без уважительных причин более 30 дней.</w:t>
      </w:r>
    </w:p>
    <w:p w14:paraId="7CFD1729" w14:textId="77777777"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Уважительными причинами отсутствия могут признаваться такие обстоятельства, которые объективно препятствуют </w:t>
      </w:r>
      <w:r w:rsidR="00576ABA" w:rsidRPr="0041066F">
        <w:rPr>
          <w:rFonts w:ascii="Times New Roman" w:hAnsi="Times New Roman" w:cs="Times New Roman"/>
          <w:color w:val="auto"/>
          <w:spacing w:val="0"/>
          <w:sz w:val="30"/>
          <w:szCs w:val="30"/>
        </w:rPr>
        <w:t xml:space="preserve">законным представителям </w:t>
      </w:r>
      <w:r w:rsidRPr="0041066F">
        <w:rPr>
          <w:rFonts w:ascii="Times New Roman" w:hAnsi="Times New Roman" w:cs="Times New Roman"/>
          <w:color w:val="auto"/>
          <w:sz w:val="30"/>
          <w:szCs w:val="30"/>
        </w:rPr>
        <w:t>воспитанника привести своего ребенка в учреждение образования, а именно:</w:t>
      </w:r>
    </w:p>
    <w:p w14:paraId="146E832C" w14:textId="77777777"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болезнь ребенка;</w:t>
      </w:r>
    </w:p>
    <w:p w14:paraId="6EAAEB73" w14:textId="77777777"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proofErr w:type="spellStart"/>
      <w:r w:rsidRPr="0041066F">
        <w:rPr>
          <w:rFonts w:ascii="Times New Roman" w:hAnsi="Times New Roman" w:cs="Times New Roman"/>
          <w:color w:val="auto"/>
          <w:sz w:val="30"/>
          <w:szCs w:val="30"/>
        </w:rPr>
        <w:t>санаторно­курортное</w:t>
      </w:r>
      <w:proofErr w:type="spellEnd"/>
      <w:r w:rsidRPr="0041066F">
        <w:rPr>
          <w:rFonts w:ascii="Times New Roman" w:hAnsi="Times New Roman" w:cs="Times New Roman"/>
          <w:color w:val="auto"/>
          <w:sz w:val="30"/>
          <w:szCs w:val="30"/>
        </w:rPr>
        <w:t xml:space="preserve"> лечение либо оздоровление;</w:t>
      </w:r>
    </w:p>
    <w:p w14:paraId="2E178B05" w14:textId="77777777"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пребывание ребенка на домашнем режиме (по рекомендации учреждения здравоохранения);</w:t>
      </w:r>
    </w:p>
    <w:p w14:paraId="583D1C8D" w14:textId="2AB91556" w:rsidR="002A4975" w:rsidRPr="0041066F" w:rsidRDefault="002A4975" w:rsidP="004B0F33">
      <w:pPr>
        <w:pStyle w:val="a4"/>
        <w:tabs>
          <w:tab w:val="left" w:pos="4678"/>
        </w:tabs>
        <w:suppressAutoHyphens w:val="0"/>
        <w:ind w:firstLine="709"/>
        <w:rPr>
          <w:rFonts w:ascii="Times New Roman" w:hAnsi="Times New Roman" w:cs="Times New Roman"/>
          <w:color w:val="auto"/>
          <w:spacing w:val="-9"/>
          <w:sz w:val="30"/>
          <w:szCs w:val="30"/>
        </w:rPr>
      </w:pPr>
      <w:r w:rsidRPr="0041066F">
        <w:rPr>
          <w:rFonts w:ascii="Times New Roman" w:hAnsi="Times New Roman" w:cs="Times New Roman"/>
          <w:color w:val="auto"/>
          <w:spacing w:val="-6"/>
          <w:sz w:val="30"/>
          <w:szCs w:val="30"/>
        </w:rPr>
        <w:t>неблагоприят</w:t>
      </w:r>
      <w:r w:rsidR="00455B8C" w:rsidRPr="0041066F">
        <w:rPr>
          <w:rFonts w:ascii="Times New Roman" w:hAnsi="Times New Roman" w:cs="Times New Roman"/>
          <w:color w:val="auto"/>
          <w:spacing w:val="-6"/>
          <w:sz w:val="30"/>
          <w:szCs w:val="30"/>
        </w:rPr>
        <w:t>ная эпидемиологическая ситуация</w:t>
      </w:r>
      <w:r w:rsidRPr="0041066F">
        <w:rPr>
          <w:rFonts w:ascii="Times New Roman" w:hAnsi="Times New Roman" w:cs="Times New Roman"/>
          <w:color w:val="auto"/>
          <w:spacing w:val="-9"/>
          <w:sz w:val="30"/>
          <w:szCs w:val="30"/>
        </w:rPr>
        <w:t>;</w:t>
      </w:r>
    </w:p>
    <w:p w14:paraId="3B7D2FFB" w14:textId="77777777"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наличие листка временной нетрудоспособности у </w:t>
      </w:r>
      <w:r w:rsidR="00576ABA" w:rsidRPr="0041066F">
        <w:rPr>
          <w:rFonts w:ascii="Times New Roman" w:hAnsi="Times New Roman" w:cs="Times New Roman"/>
          <w:color w:val="auto"/>
          <w:spacing w:val="0"/>
          <w:sz w:val="30"/>
          <w:szCs w:val="30"/>
        </w:rPr>
        <w:t xml:space="preserve">законных представителей </w:t>
      </w:r>
      <w:r w:rsidRPr="0041066F">
        <w:rPr>
          <w:rFonts w:ascii="Times New Roman" w:hAnsi="Times New Roman" w:cs="Times New Roman"/>
          <w:color w:val="auto"/>
          <w:sz w:val="30"/>
          <w:szCs w:val="30"/>
        </w:rPr>
        <w:t xml:space="preserve">воспитанника; </w:t>
      </w:r>
    </w:p>
    <w:p w14:paraId="4CA67318" w14:textId="77777777"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4"/>
          <w:sz w:val="30"/>
          <w:szCs w:val="30"/>
        </w:rPr>
        <w:t xml:space="preserve">отпуск </w:t>
      </w:r>
      <w:r w:rsidR="00576ABA" w:rsidRPr="0041066F">
        <w:rPr>
          <w:rFonts w:ascii="Times New Roman" w:hAnsi="Times New Roman" w:cs="Times New Roman"/>
          <w:color w:val="auto"/>
          <w:spacing w:val="0"/>
          <w:sz w:val="30"/>
          <w:szCs w:val="30"/>
        </w:rPr>
        <w:t xml:space="preserve">законных представителей </w:t>
      </w:r>
      <w:r w:rsidRPr="0041066F">
        <w:rPr>
          <w:rFonts w:ascii="Times New Roman" w:hAnsi="Times New Roman" w:cs="Times New Roman"/>
          <w:color w:val="auto"/>
          <w:spacing w:val="-4"/>
          <w:sz w:val="30"/>
          <w:szCs w:val="30"/>
        </w:rPr>
        <w:t>воспитанника</w:t>
      </w:r>
      <w:r w:rsidRPr="0041066F">
        <w:rPr>
          <w:rFonts w:ascii="Times New Roman" w:hAnsi="Times New Roman" w:cs="Times New Roman"/>
          <w:color w:val="auto"/>
          <w:sz w:val="30"/>
          <w:szCs w:val="30"/>
        </w:rPr>
        <w:t>;</w:t>
      </w:r>
    </w:p>
    <w:p w14:paraId="289A416D" w14:textId="77777777"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служебная командировка </w:t>
      </w:r>
      <w:r w:rsidR="00576ABA" w:rsidRPr="0041066F">
        <w:rPr>
          <w:rFonts w:ascii="Times New Roman" w:hAnsi="Times New Roman" w:cs="Times New Roman"/>
          <w:color w:val="auto"/>
          <w:spacing w:val="0"/>
          <w:sz w:val="30"/>
          <w:szCs w:val="30"/>
        </w:rPr>
        <w:t xml:space="preserve">законных представителей </w:t>
      </w:r>
      <w:r w:rsidRPr="0041066F">
        <w:rPr>
          <w:rFonts w:ascii="Times New Roman" w:hAnsi="Times New Roman" w:cs="Times New Roman"/>
          <w:color w:val="auto"/>
          <w:sz w:val="30"/>
          <w:szCs w:val="30"/>
        </w:rPr>
        <w:t>воспитанника;</w:t>
      </w:r>
    </w:p>
    <w:p w14:paraId="40CCC70B" w14:textId="77777777"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выходные дни </w:t>
      </w:r>
      <w:r w:rsidR="00576ABA" w:rsidRPr="0041066F">
        <w:rPr>
          <w:rFonts w:ascii="Times New Roman" w:hAnsi="Times New Roman" w:cs="Times New Roman"/>
          <w:color w:val="auto"/>
          <w:spacing w:val="0"/>
          <w:sz w:val="30"/>
          <w:szCs w:val="30"/>
        </w:rPr>
        <w:t xml:space="preserve">законных представителей </w:t>
      </w:r>
      <w:r w:rsidRPr="0041066F">
        <w:rPr>
          <w:rFonts w:ascii="Times New Roman" w:hAnsi="Times New Roman" w:cs="Times New Roman"/>
          <w:color w:val="auto"/>
          <w:sz w:val="30"/>
          <w:szCs w:val="30"/>
        </w:rPr>
        <w:t>воспитанника, в том числе работающих по режиму гибкого рабочего времени, по графику сменности, при предоставлении дополнительного свободного от работы дня в неделю;</w:t>
      </w:r>
    </w:p>
    <w:p w14:paraId="0AFCBFAD" w14:textId="495FF101"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lastRenderedPageBreak/>
        <w:t xml:space="preserve">дистанционная работа </w:t>
      </w:r>
      <w:r w:rsidR="00576ABA" w:rsidRPr="0041066F">
        <w:rPr>
          <w:rFonts w:ascii="Times New Roman" w:hAnsi="Times New Roman" w:cs="Times New Roman"/>
          <w:color w:val="auto"/>
          <w:spacing w:val="0"/>
          <w:sz w:val="30"/>
          <w:szCs w:val="30"/>
        </w:rPr>
        <w:t xml:space="preserve">законных представителей </w:t>
      </w:r>
      <w:r w:rsidRPr="0041066F">
        <w:rPr>
          <w:rFonts w:ascii="Times New Roman" w:hAnsi="Times New Roman" w:cs="Times New Roman"/>
          <w:color w:val="auto"/>
          <w:sz w:val="30"/>
          <w:szCs w:val="30"/>
        </w:rPr>
        <w:t>воспитанника в</w:t>
      </w:r>
      <w:r w:rsidR="00FF7C75"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период эпидемического подъема заболеваемости;</w:t>
      </w:r>
    </w:p>
    <w:p w14:paraId="1D51F8B0" w14:textId="77777777"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временная потеря работы </w:t>
      </w:r>
      <w:r w:rsidR="00576ABA" w:rsidRPr="0041066F">
        <w:rPr>
          <w:rFonts w:ascii="Times New Roman" w:hAnsi="Times New Roman" w:cs="Times New Roman"/>
          <w:color w:val="auto"/>
          <w:spacing w:val="0"/>
          <w:sz w:val="30"/>
          <w:szCs w:val="30"/>
        </w:rPr>
        <w:t xml:space="preserve">законных представителей </w:t>
      </w:r>
      <w:r w:rsidRPr="0041066F">
        <w:rPr>
          <w:rFonts w:ascii="Times New Roman" w:hAnsi="Times New Roman" w:cs="Times New Roman"/>
          <w:color w:val="auto"/>
          <w:sz w:val="30"/>
          <w:szCs w:val="30"/>
        </w:rPr>
        <w:t>воспитанника или простой организации, в которой они работают;</w:t>
      </w:r>
    </w:p>
    <w:p w14:paraId="6CBE2B30" w14:textId="77777777" w:rsidR="002A4975" w:rsidRPr="0041066F" w:rsidRDefault="002A4975" w:rsidP="004B0F33">
      <w:pPr>
        <w:pStyle w:val="a4"/>
        <w:tabs>
          <w:tab w:val="left" w:pos="4678"/>
        </w:tabs>
        <w:suppressAutoHyphens w:val="0"/>
        <w:ind w:firstLine="709"/>
        <w:rPr>
          <w:rFonts w:ascii="Times New Roman" w:hAnsi="Times New Roman" w:cs="Times New Roman"/>
          <w:color w:val="auto"/>
          <w:spacing w:val="-6"/>
          <w:sz w:val="30"/>
          <w:szCs w:val="30"/>
        </w:rPr>
      </w:pPr>
      <w:r w:rsidRPr="0041066F">
        <w:rPr>
          <w:rFonts w:ascii="Times New Roman" w:hAnsi="Times New Roman" w:cs="Times New Roman"/>
          <w:color w:val="auto"/>
          <w:spacing w:val="0"/>
          <w:sz w:val="30"/>
          <w:szCs w:val="30"/>
        </w:rPr>
        <w:t xml:space="preserve">каникулы (летние </w:t>
      </w:r>
      <w:r w:rsidR="00971F0E" w:rsidRPr="0041066F">
        <w:rPr>
          <w:rFonts w:ascii="Times New Roman" w:hAnsi="Times New Roman" w:cs="Times New Roman"/>
          <w:color w:val="auto"/>
          <w:spacing w:val="0"/>
          <w:sz w:val="30"/>
          <w:szCs w:val="30"/>
        </w:rPr>
        <w:t>–</w:t>
      </w:r>
      <w:r w:rsidRPr="0041066F">
        <w:rPr>
          <w:rFonts w:ascii="Times New Roman" w:hAnsi="Times New Roman" w:cs="Times New Roman"/>
          <w:color w:val="auto"/>
          <w:spacing w:val="0"/>
          <w:sz w:val="30"/>
          <w:szCs w:val="30"/>
        </w:rPr>
        <w:t xml:space="preserve"> 9</w:t>
      </w:r>
      <w:r w:rsidR="009C1D72" w:rsidRPr="0041066F">
        <w:rPr>
          <w:rFonts w:ascii="Times New Roman" w:hAnsi="Times New Roman" w:cs="Times New Roman"/>
          <w:color w:val="auto"/>
          <w:spacing w:val="0"/>
          <w:sz w:val="30"/>
          <w:szCs w:val="30"/>
        </w:rPr>
        <w:t>2</w:t>
      </w:r>
      <w:r w:rsidR="00EA3403" w:rsidRPr="0041066F">
        <w:rPr>
          <w:rFonts w:ascii="Times New Roman" w:hAnsi="Times New Roman" w:cs="Times New Roman"/>
          <w:color w:val="auto"/>
          <w:spacing w:val="0"/>
          <w:sz w:val="30"/>
          <w:szCs w:val="30"/>
        </w:rPr>
        <w:t> </w:t>
      </w:r>
      <w:r w:rsidRPr="0041066F">
        <w:rPr>
          <w:rFonts w:ascii="Times New Roman" w:hAnsi="Times New Roman" w:cs="Times New Roman"/>
          <w:color w:val="auto"/>
          <w:spacing w:val="0"/>
          <w:sz w:val="30"/>
          <w:szCs w:val="30"/>
        </w:rPr>
        <w:t>календарных дн</w:t>
      </w:r>
      <w:r w:rsidR="009C1D72" w:rsidRPr="0041066F">
        <w:rPr>
          <w:rFonts w:ascii="Times New Roman" w:hAnsi="Times New Roman" w:cs="Times New Roman"/>
          <w:color w:val="auto"/>
          <w:spacing w:val="0"/>
          <w:sz w:val="30"/>
          <w:szCs w:val="30"/>
        </w:rPr>
        <w:t>я</w:t>
      </w:r>
      <w:r w:rsidRPr="0041066F">
        <w:rPr>
          <w:rFonts w:ascii="Times New Roman" w:hAnsi="Times New Roman" w:cs="Times New Roman"/>
          <w:color w:val="auto"/>
          <w:spacing w:val="0"/>
          <w:sz w:val="30"/>
          <w:szCs w:val="30"/>
        </w:rPr>
        <w:t xml:space="preserve">, зимние </w:t>
      </w:r>
      <w:r w:rsidR="00971F0E" w:rsidRPr="0041066F">
        <w:rPr>
          <w:rFonts w:ascii="Times New Roman" w:hAnsi="Times New Roman" w:cs="Times New Roman"/>
          <w:color w:val="auto"/>
          <w:spacing w:val="0"/>
          <w:sz w:val="30"/>
          <w:szCs w:val="30"/>
        </w:rPr>
        <w:t xml:space="preserve">– </w:t>
      </w:r>
      <w:r w:rsidRPr="0041066F">
        <w:rPr>
          <w:rFonts w:ascii="Times New Roman" w:hAnsi="Times New Roman" w:cs="Times New Roman"/>
          <w:color w:val="auto"/>
          <w:spacing w:val="-9"/>
          <w:sz w:val="30"/>
          <w:szCs w:val="30"/>
        </w:rPr>
        <w:t xml:space="preserve">10 календарных дней, весенние </w:t>
      </w:r>
      <w:r w:rsidR="00971F0E" w:rsidRPr="0041066F">
        <w:rPr>
          <w:rFonts w:ascii="Times New Roman" w:hAnsi="Times New Roman" w:cs="Times New Roman"/>
          <w:color w:val="auto"/>
          <w:spacing w:val="-9"/>
          <w:sz w:val="30"/>
          <w:szCs w:val="30"/>
        </w:rPr>
        <w:t>–</w:t>
      </w:r>
      <w:r w:rsidR="000D5862" w:rsidRPr="0041066F">
        <w:rPr>
          <w:rFonts w:ascii="Times New Roman" w:hAnsi="Times New Roman" w:cs="Times New Roman"/>
          <w:color w:val="auto"/>
          <w:spacing w:val="-9"/>
          <w:sz w:val="30"/>
          <w:szCs w:val="30"/>
        </w:rPr>
        <w:t xml:space="preserve"> 10 календарных дней)</w:t>
      </w:r>
      <w:r w:rsidRPr="0041066F">
        <w:rPr>
          <w:rFonts w:ascii="Times New Roman" w:hAnsi="Times New Roman" w:cs="Times New Roman"/>
          <w:color w:val="auto"/>
          <w:spacing w:val="-6"/>
          <w:sz w:val="30"/>
          <w:szCs w:val="30"/>
        </w:rPr>
        <w:t>;</w:t>
      </w:r>
    </w:p>
    <w:p w14:paraId="568BB391" w14:textId="77777777"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предписание </w:t>
      </w:r>
      <w:proofErr w:type="spellStart"/>
      <w:r w:rsidRPr="0041066F">
        <w:rPr>
          <w:rFonts w:ascii="Times New Roman" w:hAnsi="Times New Roman" w:cs="Times New Roman"/>
          <w:color w:val="auto"/>
          <w:sz w:val="30"/>
          <w:szCs w:val="30"/>
        </w:rPr>
        <w:t>санитарно­эпидемиологической</w:t>
      </w:r>
      <w:proofErr w:type="spellEnd"/>
      <w:r w:rsidRPr="0041066F">
        <w:rPr>
          <w:rFonts w:ascii="Times New Roman" w:hAnsi="Times New Roman" w:cs="Times New Roman"/>
          <w:color w:val="auto"/>
          <w:sz w:val="30"/>
          <w:szCs w:val="30"/>
        </w:rPr>
        <w:t xml:space="preserve"> службы о закрытии учреждения образования;</w:t>
      </w:r>
    </w:p>
    <w:p w14:paraId="4874A781" w14:textId="77777777"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наступление чрезвычайных обстоятельств, в том числе временная приостановка работы транспорта;</w:t>
      </w:r>
    </w:p>
    <w:p w14:paraId="3E4AD3EF" w14:textId="77777777"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непредвиденные семейные обстоятельства (переезд, смерть или болезнь близких родственников) и др.</w:t>
      </w:r>
    </w:p>
    <w:p w14:paraId="57B14A05" w14:textId="77777777"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Поскольку государством гарантировано право на получение образования детьми дошкольного возраста, а дошкольное образование не является обязательным, указанную меру (досрочное прекращение образовательных отношений) применительно к детям дошкольного возраста (особенно посещающим учреждение образования в сельской местности) необходимо рассматривать с точки зрения ее </w:t>
      </w:r>
      <w:r w:rsidRPr="0041066F">
        <w:rPr>
          <w:rFonts w:ascii="Times New Roman" w:hAnsi="Times New Roman" w:cs="Times New Roman"/>
          <w:bCs/>
          <w:i/>
          <w:color w:val="auto"/>
          <w:sz w:val="30"/>
          <w:szCs w:val="30"/>
        </w:rPr>
        <w:t>исключительности</w:t>
      </w:r>
      <w:r w:rsidRPr="0041066F">
        <w:rPr>
          <w:rFonts w:ascii="Times New Roman" w:hAnsi="Times New Roman" w:cs="Times New Roman"/>
          <w:color w:val="auto"/>
          <w:sz w:val="30"/>
          <w:szCs w:val="30"/>
        </w:rPr>
        <w:t>, а не эффективности.</w:t>
      </w:r>
    </w:p>
    <w:p w14:paraId="4771859F" w14:textId="77777777" w:rsidR="002A4975" w:rsidRPr="0041066F" w:rsidRDefault="002A4975" w:rsidP="004B0F33">
      <w:pPr>
        <w:autoSpaceDE w:val="0"/>
        <w:autoSpaceDN w:val="0"/>
        <w:adjustRightInd w:val="0"/>
        <w:spacing w:line="234" w:lineRule="atLeast"/>
        <w:ind w:firstLine="540"/>
        <w:jc w:val="both"/>
        <w:rPr>
          <w:sz w:val="30"/>
          <w:szCs w:val="30"/>
        </w:rPr>
      </w:pPr>
      <w:r w:rsidRPr="0041066F">
        <w:rPr>
          <w:bCs/>
          <w:i/>
          <w:sz w:val="30"/>
          <w:szCs w:val="30"/>
        </w:rPr>
        <w:t>Обращаем внимание</w:t>
      </w:r>
      <w:r w:rsidRPr="0041066F">
        <w:rPr>
          <w:sz w:val="30"/>
          <w:szCs w:val="30"/>
        </w:rPr>
        <w:t xml:space="preserve">, что на основании статей </w:t>
      </w:r>
      <w:r w:rsidR="004562A6" w:rsidRPr="0041066F">
        <w:rPr>
          <w:sz w:val="30"/>
          <w:szCs w:val="30"/>
        </w:rPr>
        <w:t xml:space="preserve">136 </w:t>
      </w:r>
      <w:r w:rsidRPr="0041066F">
        <w:rPr>
          <w:sz w:val="30"/>
          <w:szCs w:val="30"/>
        </w:rPr>
        <w:t xml:space="preserve">и </w:t>
      </w:r>
      <w:r w:rsidR="004562A6" w:rsidRPr="0041066F">
        <w:rPr>
          <w:sz w:val="30"/>
          <w:szCs w:val="30"/>
        </w:rPr>
        <w:t xml:space="preserve">265 </w:t>
      </w:r>
      <w:r w:rsidRPr="0041066F">
        <w:rPr>
          <w:sz w:val="30"/>
          <w:szCs w:val="30"/>
        </w:rPr>
        <w:t xml:space="preserve">Кодекса </w:t>
      </w:r>
      <w:r w:rsidR="006629F0" w:rsidRPr="0041066F">
        <w:rPr>
          <w:sz w:val="30"/>
          <w:szCs w:val="30"/>
          <w:lang w:eastAsia="en-US"/>
        </w:rPr>
        <w:t xml:space="preserve">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воспитанников, </w:t>
      </w:r>
      <w:r w:rsidRPr="0041066F">
        <w:rPr>
          <w:sz w:val="30"/>
          <w:szCs w:val="30"/>
        </w:rPr>
        <w:t>а срок получения специального образования на уровне дошкольного образования</w:t>
      </w:r>
      <w:r w:rsidR="00F33364" w:rsidRPr="0041066F">
        <w:rPr>
          <w:sz w:val="30"/>
          <w:szCs w:val="30"/>
        </w:rPr>
        <w:t> </w:t>
      </w:r>
      <w:r w:rsidR="00971F0E" w:rsidRPr="0041066F">
        <w:rPr>
          <w:sz w:val="30"/>
          <w:szCs w:val="30"/>
        </w:rPr>
        <w:t>–</w:t>
      </w:r>
      <w:r w:rsidRPr="0041066F">
        <w:rPr>
          <w:sz w:val="30"/>
          <w:szCs w:val="30"/>
        </w:rPr>
        <w:t xml:space="preserve"> на срок </w:t>
      </w:r>
      <w:r w:rsidRPr="0041066F">
        <w:rPr>
          <w:bCs/>
          <w:sz w:val="30"/>
          <w:szCs w:val="30"/>
        </w:rPr>
        <w:t>от одного года до двух лет</w:t>
      </w:r>
      <w:r w:rsidRPr="0041066F">
        <w:rPr>
          <w:sz w:val="30"/>
          <w:szCs w:val="30"/>
        </w:rPr>
        <w:t xml:space="preserve"> на основании заключения </w:t>
      </w:r>
      <w:proofErr w:type="spellStart"/>
      <w:r w:rsidRPr="0041066F">
        <w:rPr>
          <w:sz w:val="30"/>
          <w:szCs w:val="30"/>
        </w:rPr>
        <w:t>ЦКРОиР</w:t>
      </w:r>
      <w:proofErr w:type="spellEnd"/>
      <w:r w:rsidRPr="0041066F">
        <w:rPr>
          <w:sz w:val="30"/>
          <w:szCs w:val="30"/>
        </w:rPr>
        <w:t xml:space="preserve">. </w:t>
      </w:r>
    </w:p>
    <w:p w14:paraId="691FFC80" w14:textId="1DCC8D08"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До момента приема в первый класс учреждения общего среднего или специального образования и издания руководителем учреждения образования приказа о прекраще</w:t>
      </w:r>
      <w:r w:rsidRPr="0041066F">
        <w:rPr>
          <w:rFonts w:ascii="Times New Roman" w:hAnsi="Times New Roman" w:cs="Times New Roman"/>
          <w:color w:val="auto"/>
          <w:spacing w:val="-4"/>
          <w:sz w:val="30"/>
          <w:szCs w:val="30"/>
        </w:rPr>
        <w:t>нии образовательных отношений с</w:t>
      </w:r>
      <w:r w:rsidR="00FF7C75" w:rsidRPr="0041066F">
        <w:rPr>
          <w:rFonts w:ascii="Times New Roman" w:hAnsi="Times New Roman" w:cs="Times New Roman"/>
          <w:color w:val="auto"/>
          <w:spacing w:val="-4"/>
          <w:sz w:val="30"/>
          <w:szCs w:val="30"/>
        </w:rPr>
        <w:t> </w:t>
      </w:r>
      <w:r w:rsidRPr="0041066F">
        <w:rPr>
          <w:rFonts w:ascii="Times New Roman" w:hAnsi="Times New Roman" w:cs="Times New Roman"/>
          <w:color w:val="auto"/>
          <w:spacing w:val="-4"/>
          <w:sz w:val="30"/>
          <w:szCs w:val="30"/>
        </w:rPr>
        <w:t>указанием основания отчис</w:t>
      </w:r>
      <w:r w:rsidRPr="0041066F">
        <w:rPr>
          <w:rFonts w:ascii="Times New Roman" w:hAnsi="Times New Roman" w:cs="Times New Roman"/>
          <w:color w:val="auto"/>
          <w:sz w:val="30"/>
          <w:szCs w:val="30"/>
        </w:rPr>
        <w:t>ления ребенок является воспитанником учреждения образования и может посещать его на общих основаниях.</w:t>
      </w:r>
    </w:p>
    <w:p w14:paraId="0B26AF3E" w14:textId="15FB1F90" w:rsidR="004A3A03" w:rsidRPr="0041066F" w:rsidRDefault="004A3A03" w:rsidP="004B0F33">
      <w:pPr>
        <w:pStyle w:val="ConsPlusNormal"/>
        <w:spacing w:line="234" w:lineRule="atLeast"/>
        <w:ind w:firstLine="709"/>
        <w:jc w:val="both"/>
        <w:rPr>
          <w:rFonts w:ascii="Times New Roman" w:hAnsi="Times New Roman" w:cs="Times New Roman"/>
          <w:spacing w:val="-18"/>
          <w:sz w:val="30"/>
          <w:szCs w:val="30"/>
        </w:rPr>
      </w:pPr>
      <w:r w:rsidRPr="0041066F">
        <w:rPr>
          <w:rFonts w:ascii="Times New Roman" w:hAnsi="Times New Roman" w:cs="Times New Roman"/>
          <w:bCs/>
          <w:spacing w:val="-4"/>
          <w:sz w:val="30"/>
          <w:szCs w:val="30"/>
        </w:rPr>
        <w:t xml:space="preserve">Организация </w:t>
      </w:r>
      <w:r w:rsidR="00B46ADB" w:rsidRPr="0041066F">
        <w:rPr>
          <w:rFonts w:ascii="Times New Roman" w:hAnsi="Times New Roman" w:cs="Times New Roman"/>
          <w:bCs/>
          <w:spacing w:val="-4"/>
          <w:sz w:val="30"/>
          <w:szCs w:val="30"/>
        </w:rPr>
        <w:t xml:space="preserve">и функционирование </w:t>
      </w:r>
      <w:r w:rsidRPr="0041066F">
        <w:rPr>
          <w:rFonts w:ascii="Times New Roman" w:hAnsi="Times New Roman" w:cs="Times New Roman"/>
          <w:bCs/>
          <w:spacing w:val="-4"/>
          <w:sz w:val="30"/>
          <w:szCs w:val="30"/>
        </w:rPr>
        <w:t>групп кратковременного пребывания воспи</w:t>
      </w:r>
      <w:r w:rsidRPr="0041066F">
        <w:rPr>
          <w:rFonts w:ascii="Times New Roman" w:hAnsi="Times New Roman" w:cs="Times New Roman"/>
          <w:bCs/>
          <w:sz w:val="30"/>
          <w:szCs w:val="30"/>
        </w:rPr>
        <w:t>танников</w:t>
      </w:r>
      <w:r w:rsidRPr="0041066F">
        <w:rPr>
          <w:rFonts w:ascii="Times New Roman" w:hAnsi="Times New Roman" w:cs="Times New Roman"/>
          <w:sz w:val="30"/>
          <w:szCs w:val="30"/>
        </w:rPr>
        <w:t xml:space="preserve"> осуществляется в соответствии с</w:t>
      </w:r>
      <w:r w:rsidR="00FF7C75" w:rsidRPr="0041066F">
        <w:rPr>
          <w:rFonts w:ascii="Times New Roman" w:hAnsi="Times New Roman" w:cs="Times New Roman"/>
          <w:sz w:val="30"/>
          <w:szCs w:val="30"/>
        </w:rPr>
        <w:t> </w:t>
      </w:r>
      <w:r w:rsidRPr="0041066F">
        <w:rPr>
          <w:rFonts w:ascii="Times New Roman" w:hAnsi="Times New Roman" w:cs="Times New Roman"/>
          <w:sz w:val="30"/>
          <w:szCs w:val="30"/>
        </w:rPr>
        <w:t>Методическими рекомендациями по организации образовательного процесса в группах кратковременного пребывания (от 2 до 7 часов) в</w:t>
      </w:r>
      <w:r w:rsidR="00FF7C75" w:rsidRPr="0041066F">
        <w:rPr>
          <w:rFonts w:ascii="Times New Roman" w:hAnsi="Times New Roman" w:cs="Times New Roman"/>
          <w:sz w:val="30"/>
          <w:szCs w:val="30"/>
        </w:rPr>
        <w:t> </w:t>
      </w:r>
      <w:r w:rsidRPr="0041066F">
        <w:rPr>
          <w:rFonts w:ascii="Times New Roman" w:hAnsi="Times New Roman" w:cs="Times New Roman"/>
          <w:sz w:val="30"/>
          <w:szCs w:val="30"/>
        </w:rPr>
        <w:t xml:space="preserve">учреждениях, реализующих образовательную программу дошкольного </w:t>
      </w:r>
      <w:r w:rsidRPr="0041066F">
        <w:rPr>
          <w:rFonts w:ascii="Times New Roman" w:hAnsi="Times New Roman" w:cs="Times New Roman"/>
          <w:spacing w:val="-18"/>
          <w:sz w:val="30"/>
          <w:szCs w:val="30"/>
        </w:rPr>
        <w:t>образования</w:t>
      </w:r>
      <w:r w:rsidR="000822A1" w:rsidRPr="0041066F">
        <w:rPr>
          <w:rFonts w:ascii="Times New Roman" w:hAnsi="Times New Roman" w:cs="Times New Roman"/>
          <w:spacing w:val="-18"/>
          <w:sz w:val="30"/>
          <w:szCs w:val="30"/>
        </w:rPr>
        <w:t xml:space="preserve"> </w:t>
      </w:r>
      <w:r w:rsidR="000822A1" w:rsidRPr="0041066F">
        <w:rPr>
          <w:rFonts w:ascii="Times New Roman" w:hAnsi="Times New Roman" w:cs="Times New Roman"/>
          <w:i/>
          <w:spacing w:val="-18"/>
          <w:sz w:val="30"/>
          <w:szCs w:val="30"/>
        </w:rPr>
        <w:t>(</w:t>
      </w:r>
      <w:hyperlink r:id="rId12" w:history="1">
        <w:r w:rsidR="009B2FAF" w:rsidRPr="0067113D">
          <w:rPr>
            <w:rStyle w:val="a8"/>
            <w:rFonts w:ascii="Times New Roman" w:hAnsi="Times New Roman" w:cs="Times New Roman"/>
            <w:i/>
            <w:spacing w:val="-18"/>
            <w:sz w:val="30"/>
            <w:szCs w:val="30"/>
          </w:rPr>
          <w:t>https://edu.gov.by/urovni-obrazovaniya/doshkolnoe-obrazovanie/doshkolnoe-obrazovanie/informatsiya/nauchno-metodicheskoe-obespechenie</w:t>
        </w:r>
      </w:hyperlink>
      <w:r w:rsidR="000822A1" w:rsidRPr="0041066F">
        <w:rPr>
          <w:rFonts w:ascii="Times New Roman" w:hAnsi="Times New Roman" w:cs="Times New Roman"/>
          <w:i/>
          <w:spacing w:val="-18"/>
          <w:sz w:val="30"/>
          <w:szCs w:val="30"/>
        </w:rPr>
        <w:t>)</w:t>
      </w:r>
      <w:r w:rsidR="00924F83" w:rsidRPr="0041066F">
        <w:rPr>
          <w:rFonts w:ascii="Times New Roman" w:hAnsi="Times New Roman" w:cs="Times New Roman"/>
          <w:spacing w:val="-18"/>
          <w:sz w:val="30"/>
          <w:szCs w:val="30"/>
        </w:rPr>
        <w:t>,</w:t>
      </w:r>
      <w:r w:rsidRPr="0041066F">
        <w:rPr>
          <w:rFonts w:ascii="Times New Roman" w:hAnsi="Times New Roman" w:cs="Times New Roman"/>
          <w:spacing w:val="-18"/>
          <w:sz w:val="30"/>
          <w:szCs w:val="30"/>
        </w:rPr>
        <w:t xml:space="preserve"> с учетом соблюдения санитарно-эпидемиологических требований.</w:t>
      </w:r>
    </w:p>
    <w:p w14:paraId="661D90D9" w14:textId="76955EA2" w:rsidR="0078698D" w:rsidRPr="0041066F" w:rsidRDefault="00164CC6" w:rsidP="004B0F33">
      <w:pPr>
        <w:spacing w:line="234" w:lineRule="atLeast"/>
        <w:ind w:firstLine="709"/>
        <w:jc w:val="both"/>
        <w:rPr>
          <w:sz w:val="30"/>
          <w:szCs w:val="30"/>
        </w:rPr>
      </w:pPr>
      <w:r w:rsidRPr="0041066F">
        <w:rPr>
          <w:bCs/>
          <w:i/>
          <w:sz w:val="30"/>
          <w:szCs w:val="30"/>
        </w:rPr>
        <w:t>Обращаем внимание</w:t>
      </w:r>
      <w:r w:rsidRPr="0041066F">
        <w:rPr>
          <w:sz w:val="30"/>
          <w:szCs w:val="30"/>
        </w:rPr>
        <w:t>, что</w:t>
      </w:r>
      <w:r w:rsidR="002C298D" w:rsidRPr="0041066F">
        <w:rPr>
          <w:sz w:val="30"/>
          <w:szCs w:val="30"/>
        </w:rPr>
        <w:t xml:space="preserve"> совместно с заинтересованными </w:t>
      </w:r>
      <w:r w:rsidRPr="0041066F">
        <w:rPr>
          <w:sz w:val="30"/>
          <w:szCs w:val="30"/>
        </w:rPr>
        <w:t xml:space="preserve">должна быть обеспечена в полной мере (при необходимости) </w:t>
      </w:r>
      <w:r w:rsidR="00B3488D" w:rsidRPr="0041066F">
        <w:rPr>
          <w:sz w:val="30"/>
          <w:szCs w:val="30"/>
        </w:rPr>
        <w:t xml:space="preserve">возможность получения дошкольного образования на дому для </w:t>
      </w:r>
      <w:r w:rsidR="00BF5C0F" w:rsidRPr="0041066F">
        <w:rPr>
          <w:sz w:val="30"/>
          <w:szCs w:val="30"/>
        </w:rPr>
        <w:t xml:space="preserve">детей раннего </w:t>
      </w:r>
      <w:r w:rsidR="00BF5C0F" w:rsidRPr="0041066F">
        <w:rPr>
          <w:sz w:val="30"/>
          <w:szCs w:val="30"/>
        </w:rPr>
        <w:lastRenderedPageBreak/>
        <w:t>и </w:t>
      </w:r>
      <w:r w:rsidRPr="0041066F">
        <w:rPr>
          <w:sz w:val="30"/>
          <w:szCs w:val="30"/>
        </w:rPr>
        <w:t>дошкольного возраста</w:t>
      </w:r>
      <w:r w:rsidR="00B3488D" w:rsidRPr="0041066F">
        <w:rPr>
          <w:sz w:val="30"/>
          <w:szCs w:val="30"/>
        </w:rPr>
        <w:t xml:space="preserve">, которые по медицинским показаниям постоянно не могут посещать </w:t>
      </w:r>
      <w:r w:rsidR="00F076A5" w:rsidRPr="0041066F">
        <w:rPr>
          <w:sz w:val="30"/>
          <w:szCs w:val="30"/>
        </w:rPr>
        <w:t>учреждение образования</w:t>
      </w:r>
      <w:r w:rsidR="00805BAF" w:rsidRPr="0041066F">
        <w:rPr>
          <w:sz w:val="30"/>
          <w:szCs w:val="30"/>
        </w:rPr>
        <w:t>. П</w:t>
      </w:r>
      <w:r w:rsidR="00E81DE9" w:rsidRPr="0041066F">
        <w:rPr>
          <w:sz w:val="30"/>
          <w:szCs w:val="30"/>
        </w:rPr>
        <w:t xml:space="preserve">олучение дошкольного образования на дому указанной категорией детей должно осуществляться </w:t>
      </w:r>
      <w:r w:rsidR="00E25E28" w:rsidRPr="0041066F">
        <w:rPr>
          <w:sz w:val="30"/>
          <w:szCs w:val="30"/>
        </w:rPr>
        <w:t>с</w:t>
      </w:r>
      <w:r w:rsidR="00FF7C75" w:rsidRPr="0041066F">
        <w:rPr>
          <w:sz w:val="30"/>
          <w:szCs w:val="30"/>
        </w:rPr>
        <w:t> </w:t>
      </w:r>
      <w:r w:rsidR="00E25E28" w:rsidRPr="0041066F">
        <w:rPr>
          <w:sz w:val="30"/>
          <w:szCs w:val="30"/>
        </w:rPr>
        <w:t xml:space="preserve">учетом требований </w:t>
      </w:r>
      <w:r w:rsidR="00B36EA4" w:rsidRPr="0041066F">
        <w:rPr>
          <w:sz w:val="30"/>
          <w:szCs w:val="30"/>
        </w:rPr>
        <w:t>Инструкци</w:t>
      </w:r>
      <w:r w:rsidR="00E25E28" w:rsidRPr="0041066F">
        <w:rPr>
          <w:sz w:val="30"/>
          <w:szCs w:val="30"/>
        </w:rPr>
        <w:t>и</w:t>
      </w:r>
      <w:r w:rsidR="00B36EA4" w:rsidRPr="0041066F">
        <w:rPr>
          <w:sz w:val="30"/>
          <w:szCs w:val="30"/>
        </w:rPr>
        <w:t xml:space="preserve"> о порядке организации освоения содержания образовательной программы дошкольного образования на дому (постановление Министерства образования Республик</w:t>
      </w:r>
      <w:r w:rsidR="00E25E28" w:rsidRPr="0041066F">
        <w:rPr>
          <w:sz w:val="30"/>
          <w:szCs w:val="30"/>
        </w:rPr>
        <w:t>и Беларусь от</w:t>
      </w:r>
      <w:r w:rsidR="00356E6C" w:rsidRPr="0041066F">
        <w:rPr>
          <w:sz w:val="30"/>
          <w:szCs w:val="30"/>
        </w:rPr>
        <w:t> </w:t>
      </w:r>
      <w:r w:rsidR="00E25E28" w:rsidRPr="0041066F">
        <w:rPr>
          <w:sz w:val="30"/>
          <w:szCs w:val="30"/>
        </w:rPr>
        <w:t>25</w:t>
      </w:r>
      <w:r w:rsidR="00E81DE9" w:rsidRPr="0041066F">
        <w:rPr>
          <w:sz w:val="30"/>
          <w:szCs w:val="30"/>
        </w:rPr>
        <w:t xml:space="preserve"> июля </w:t>
      </w:r>
      <w:r w:rsidR="00E25E28" w:rsidRPr="0041066F">
        <w:rPr>
          <w:sz w:val="30"/>
          <w:szCs w:val="30"/>
        </w:rPr>
        <w:t>2022</w:t>
      </w:r>
      <w:r w:rsidR="00E81DE9" w:rsidRPr="0041066F">
        <w:rPr>
          <w:sz w:val="30"/>
          <w:szCs w:val="30"/>
        </w:rPr>
        <w:t> г.</w:t>
      </w:r>
      <w:r w:rsidR="00E25E28" w:rsidRPr="0041066F">
        <w:rPr>
          <w:sz w:val="30"/>
          <w:szCs w:val="30"/>
        </w:rPr>
        <w:t xml:space="preserve"> № 204), </w:t>
      </w:r>
      <w:r w:rsidR="0078698D" w:rsidRPr="0041066F">
        <w:rPr>
          <w:sz w:val="30"/>
          <w:szCs w:val="30"/>
        </w:rPr>
        <w:t>положений инструктивно-методического письма «</w:t>
      </w:r>
      <w:r w:rsidR="00852CD4" w:rsidRPr="0041066F">
        <w:rPr>
          <w:sz w:val="30"/>
          <w:szCs w:val="30"/>
        </w:rPr>
        <w:t>О порядке организации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образовательных программ общего среднего образования, образовательной программы специального образования на уровне общего образования, образовательной программы специального образования на уровне общего образования для лиц с интеллектуальной недостаточностью на дому</w:t>
      </w:r>
      <w:r w:rsidR="00755697" w:rsidRPr="0041066F">
        <w:rPr>
          <w:sz w:val="30"/>
          <w:szCs w:val="30"/>
        </w:rPr>
        <w:t>».</w:t>
      </w:r>
    </w:p>
    <w:p w14:paraId="174ABEEF" w14:textId="77777777" w:rsidR="002B71A0" w:rsidRPr="0041066F" w:rsidRDefault="002B71A0" w:rsidP="004B0F33">
      <w:pPr>
        <w:spacing w:line="234" w:lineRule="atLeast"/>
        <w:ind w:firstLine="709"/>
        <w:jc w:val="both"/>
        <w:rPr>
          <w:sz w:val="30"/>
          <w:szCs w:val="30"/>
        </w:rPr>
      </w:pPr>
      <w:r w:rsidRPr="0041066F">
        <w:rPr>
          <w:sz w:val="30"/>
          <w:szCs w:val="30"/>
        </w:rPr>
        <w:t xml:space="preserve">Перечень медицинских показаний для получения дошкольного образования на дому определен </w:t>
      </w:r>
      <w:r w:rsidR="00545E56" w:rsidRPr="0041066F">
        <w:rPr>
          <w:sz w:val="30"/>
          <w:szCs w:val="30"/>
        </w:rPr>
        <w:t>постановлением Министерства здравоохранения Республики Беларусь от 3</w:t>
      </w:r>
      <w:r w:rsidR="00E81DE9" w:rsidRPr="0041066F">
        <w:rPr>
          <w:sz w:val="30"/>
          <w:szCs w:val="30"/>
        </w:rPr>
        <w:t xml:space="preserve"> июня </w:t>
      </w:r>
      <w:r w:rsidR="00545E56" w:rsidRPr="0041066F">
        <w:rPr>
          <w:sz w:val="30"/>
          <w:szCs w:val="30"/>
        </w:rPr>
        <w:t>2022</w:t>
      </w:r>
      <w:r w:rsidR="00E81DE9" w:rsidRPr="0041066F">
        <w:rPr>
          <w:sz w:val="30"/>
          <w:szCs w:val="30"/>
        </w:rPr>
        <w:t> г.</w:t>
      </w:r>
      <w:r w:rsidR="00545E56" w:rsidRPr="0041066F">
        <w:rPr>
          <w:sz w:val="30"/>
          <w:szCs w:val="30"/>
        </w:rPr>
        <w:t xml:space="preserve"> № 50.</w:t>
      </w:r>
    </w:p>
    <w:p w14:paraId="298B9218" w14:textId="77777777" w:rsidR="00846179" w:rsidRPr="0041066F" w:rsidRDefault="00846179"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Информация о случаях досрочного прекращения образовательных отношений (отчислении) воспитанников,</w:t>
      </w:r>
      <w:r w:rsidRPr="0041066F">
        <w:rPr>
          <w:color w:val="auto"/>
          <w:sz w:val="30"/>
          <w:szCs w:val="30"/>
        </w:rPr>
        <w:t xml:space="preserve"> </w:t>
      </w:r>
      <w:r w:rsidRPr="0041066F">
        <w:rPr>
          <w:rFonts w:ascii="Times New Roman" w:hAnsi="Times New Roman" w:cs="Times New Roman"/>
          <w:color w:val="auto"/>
          <w:sz w:val="30"/>
          <w:szCs w:val="30"/>
        </w:rPr>
        <w:t xml:space="preserve">уважительных причинах их отсутствия в </w:t>
      </w:r>
      <w:r w:rsidR="00D05EC3" w:rsidRPr="0041066F">
        <w:rPr>
          <w:rFonts w:ascii="Times New Roman" w:hAnsi="Times New Roman" w:cs="Times New Roman"/>
          <w:color w:val="auto"/>
          <w:sz w:val="30"/>
          <w:szCs w:val="30"/>
        </w:rPr>
        <w:t>учреждении образования</w:t>
      </w:r>
      <w:r w:rsidRPr="0041066F">
        <w:rPr>
          <w:rFonts w:ascii="Times New Roman" w:hAnsi="Times New Roman" w:cs="Times New Roman"/>
          <w:color w:val="auto"/>
          <w:sz w:val="30"/>
          <w:szCs w:val="30"/>
        </w:rPr>
        <w:t xml:space="preserve">, сроках освоения ими содержания образовательной программы дошкольного образования, </w:t>
      </w:r>
      <w:r w:rsidR="00D05EC3" w:rsidRPr="0041066F">
        <w:rPr>
          <w:rFonts w:ascii="Times New Roman" w:hAnsi="Times New Roman" w:cs="Times New Roman"/>
          <w:color w:val="auto"/>
          <w:sz w:val="30"/>
          <w:szCs w:val="30"/>
        </w:rPr>
        <w:t xml:space="preserve">образовательных программ специального образования на уровне дошкольного образования, </w:t>
      </w:r>
      <w:r w:rsidR="00E81DE9" w:rsidRPr="0041066F">
        <w:rPr>
          <w:rFonts w:ascii="Times New Roman" w:hAnsi="Times New Roman" w:cs="Times New Roman"/>
          <w:color w:val="auto"/>
          <w:sz w:val="30"/>
          <w:szCs w:val="30"/>
        </w:rPr>
        <w:t>порядке организации получения дошкольного образования</w:t>
      </w:r>
      <w:r w:rsidRPr="0041066F">
        <w:rPr>
          <w:rFonts w:ascii="Times New Roman" w:hAnsi="Times New Roman" w:cs="Times New Roman"/>
          <w:color w:val="auto"/>
          <w:sz w:val="30"/>
          <w:szCs w:val="30"/>
        </w:rPr>
        <w:t xml:space="preserve"> на дому должна в обязательном порядке своевременно доводиться до сведения родителей (законных представителей)</w:t>
      </w:r>
      <w:r w:rsidR="00E81DE9" w:rsidRPr="0041066F">
        <w:rPr>
          <w:rFonts w:ascii="Times New Roman" w:hAnsi="Times New Roman" w:cs="Times New Roman"/>
          <w:color w:val="auto"/>
          <w:sz w:val="30"/>
          <w:szCs w:val="30"/>
        </w:rPr>
        <w:t xml:space="preserve"> </w:t>
      </w:r>
      <w:r w:rsidR="00D05EC3" w:rsidRPr="0041066F">
        <w:rPr>
          <w:rFonts w:ascii="Times New Roman" w:hAnsi="Times New Roman" w:cs="Times New Roman"/>
          <w:color w:val="auto"/>
          <w:sz w:val="30"/>
          <w:szCs w:val="30"/>
        </w:rPr>
        <w:t>воспитанников</w:t>
      </w:r>
      <w:r w:rsidRPr="0041066F">
        <w:rPr>
          <w:rFonts w:ascii="Times New Roman" w:hAnsi="Times New Roman" w:cs="Times New Roman"/>
          <w:color w:val="auto"/>
          <w:sz w:val="30"/>
          <w:szCs w:val="30"/>
        </w:rPr>
        <w:t>.</w:t>
      </w:r>
    </w:p>
    <w:p w14:paraId="6A707031" w14:textId="77777777" w:rsidR="00D64738" w:rsidRPr="0041066F" w:rsidRDefault="00D64738" w:rsidP="00D23168">
      <w:pPr>
        <w:pStyle w:val="a4"/>
        <w:tabs>
          <w:tab w:val="left" w:pos="4678"/>
        </w:tabs>
        <w:suppressAutoHyphens w:val="0"/>
        <w:spacing w:line="240" w:lineRule="auto"/>
        <w:ind w:firstLine="709"/>
        <w:rPr>
          <w:rFonts w:ascii="Times New Roman" w:hAnsi="Times New Roman" w:cs="Times New Roman"/>
          <w:color w:val="auto"/>
          <w:sz w:val="30"/>
          <w:szCs w:val="30"/>
        </w:rPr>
      </w:pPr>
    </w:p>
    <w:p w14:paraId="768D00F5" w14:textId="53C44E90" w:rsidR="002A4975" w:rsidRPr="0041066F" w:rsidRDefault="002A4975" w:rsidP="007B7AEB">
      <w:pPr>
        <w:pStyle w:val="4"/>
        <w:tabs>
          <w:tab w:val="left" w:pos="4678"/>
        </w:tabs>
        <w:suppressAutoHyphens w:val="0"/>
        <w:spacing w:before="0" w:after="0" w:line="234" w:lineRule="atLeast"/>
        <w:rPr>
          <w:rFonts w:ascii="Times New Roman" w:hAnsi="Times New Roman" w:cs="Times New Roman"/>
          <w:color w:val="auto"/>
          <w:spacing w:val="-2"/>
          <w:sz w:val="30"/>
          <w:szCs w:val="30"/>
        </w:rPr>
      </w:pPr>
      <w:r w:rsidRPr="0041066F">
        <w:rPr>
          <w:rFonts w:ascii="Times New Roman" w:hAnsi="Times New Roman" w:cs="Times New Roman"/>
          <w:color w:val="auto"/>
          <w:spacing w:val="-2"/>
          <w:sz w:val="30"/>
          <w:szCs w:val="30"/>
        </w:rPr>
        <w:t xml:space="preserve">ОБЕСПЕЧЕНИЕ ЗДОРОВЬЕСБЕРЕГАЮЩЕГО </w:t>
      </w:r>
      <w:r w:rsidR="00D23168" w:rsidRPr="0041066F">
        <w:rPr>
          <w:rFonts w:ascii="Times New Roman" w:hAnsi="Times New Roman" w:cs="Times New Roman"/>
          <w:color w:val="auto"/>
          <w:spacing w:val="-2"/>
          <w:sz w:val="30"/>
          <w:szCs w:val="30"/>
        </w:rPr>
        <w:t xml:space="preserve">образовательного </w:t>
      </w:r>
      <w:r w:rsidRPr="0041066F">
        <w:rPr>
          <w:rFonts w:ascii="Times New Roman" w:hAnsi="Times New Roman" w:cs="Times New Roman"/>
          <w:color w:val="auto"/>
          <w:spacing w:val="-2"/>
          <w:sz w:val="30"/>
          <w:szCs w:val="30"/>
        </w:rPr>
        <w:t>ПРОЦЕССА В УЧРЕЖДЕНИЯХ ОБРАЗОВАНИЯ НА ОСНОВЕ МЕЖВЕДОМСТВЕННОГО ВЗАИМОДЕЙСТВИЯ</w:t>
      </w:r>
    </w:p>
    <w:p w14:paraId="3342C323" w14:textId="77777777" w:rsidR="004648FA" w:rsidRPr="0041066F" w:rsidRDefault="004648FA" w:rsidP="004B0F33">
      <w:pPr>
        <w:pStyle w:val="a4"/>
        <w:tabs>
          <w:tab w:val="left" w:pos="4678"/>
        </w:tabs>
        <w:suppressAutoHyphens w:val="0"/>
        <w:ind w:firstLine="708"/>
        <w:rPr>
          <w:rFonts w:ascii="Times New Roman" w:hAnsi="Times New Roman" w:cs="Times New Roman"/>
          <w:b/>
          <w:bCs/>
          <w:color w:val="auto"/>
          <w:sz w:val="30"/>
          <w:szCs w:val="30"/>
        </w:rPr>
      </w:pPr>
    </w:p>
    <w:p w14:paraId="1A6AAC32" w14:textId="0257F4B4" w:rsidR="002A4975" w:rsidRPr="0041066F" w:rsidRDefault="002A4975" w:rsidP="00B80396">
      <w:pPr>
        <w:pStyle w:val="a4"/>
        <w:tabs>
          <w:tab w:val="left" w:pos="4678"/>
        </w:tabs>
        <w:suppressAutoHyphens w:val="0"/>
        <w:ind w:firstLine="0"/>
        <w:jc w:val="center"/>
        <w:rPr>
          <w:rFonts w:ascii="Times New Roman" w:hAnsi="Times New Roman" w:cs="Times New Roman"/>
          <w:b/>
          <w:bCs/>
          <w:color w:val="auto"/>
          <w:spacing w:val="-11"/>
          <w:sz w:val="30"/>
          <w:szCs w:val="30"/>
        </w:rPr>
      </w:pPr>
      <w:r w:rsidRPr="0041066F">
        <w:rPr>
          <w:rFonts w:ascii="Times New Roman" w:hAnsi="Times New Roman" w:cs="Times New Roman"/>
          <w:b/>
          <w:bCs/>
          <w:color w:val="auto"/>
          <w:sz w:val="30"/>
          <w:szCs w:val="30"/>
        </w:rPr>
        <w:t xml:space="preserve">Обеспечение безопасных и </w:t>
      </w:r>
      <w:proofErr w:type="spellStart"/>
      <w:r w:rsidRPr="0041066F">
        <w:rPr>
          <w:rFonts w:ascii="Times New Roman" w:hAnsi="Times New Roman" w:cs="Times New Roman"/>
          <w:b/>
          <w:bCs/>
          <w:color w:val="auto"/>
          <w:sz w:val="30"/>
          <w:szCs w:val="30"/>
        </w:rPr>
        <w:t>здоровьесберегающих</w:t>
      </w:r>
      <w:proofErr w:type="spellEnd"/>
      <w:r w:rsidRPr="0041066F">
        <w:rPr>
          <w:rFonts w:ascii="Times New Roman" w:hAnsi="Times New Roman" w:cs="Times New Roman"/>
          <w:b/>
          <w:bCs/>
          <w:color w:val="auto"/>
          <w:sz w:val="30"/>
          <w:szCs w:val="30"/>
        </w:rPr>
        <w:t xml:space="preserve"> условий </w:t>
      </w:r>
      <w:r w:rsidRPr="0041066F">
        <w:rPr>
          <w:rFonts w:ascii="Times New Roman" w:hAnsi="Times New Roman" w:cs="Times New Roman"/>
          <w:b/>
          <w:bCs/>
          <w:color w:val="auto"/>
          <w:spacing w:val="-11"/>
          <w:sz w:val="30"/>
          <w:szCs w:val="30"/>
        </w:rPr>
        <w:t>в</w:t>
      </w:r>
      <w:r w:rsidR="00FF7C75" w:rsidRPr="0041066F">
        <w:rPr>
          <w:rFonts w:ascii="Times New Roman" w:hAnsi="Times New Roman" w:cs="Times New Roman"/>
          <w:b/>
          <w:bCs/>
          <w:color w:val="auto"/>
          <w:spacing w:val="-11"/>
          <w:sz w:val="30"/>
          <w:szCs w:val="30"/>
        </w:rPr>
        <w:t> </w:t>
      </w:r>
      <w:r w:rsidRPr="0041066F">
        <w:rPr>
          <w:rFonts w:ascii="Times New Roman" w:hAnsi="Times New Roman" w:cs="Times New Roman"/>
          <w:b/>
          <w:bCs/>
          <w:color w:val="auto"/>
          <w:spacing w:val="-11"/>
          <w:sz w:val="30"/>
          <w:szCs w:val="30"/>
        </w:rPr>
        <w:t>учреждениях образования, профилактика детского травматизма</w:t>
      </w:r>
    </w:p>
    <w:p w14:paraId="7A13CB98" w14:textId="77777777" w:rsidR="00B80396" w:rsidRPr="0041066F" w:rsidRDefault="00B80396" w:rsidP="004B0F33">
      <w:pPr>
        <w:pStyle w:val="a4"/>
        <w:tabs>
          <w:tab w:val="left" w:pos="4678"/>
        </w:tabs>
        <w:suppressAutoHyphens w:val="0"/>
        <w:ind w:firstLine="709"/>
        <w:rPr>
          <w:rFonts w:ascii="Times New Roman" w:hAnsi="Times New Roman" w:cs="Times New Roman"/>
          <w:color w:val="auto"/>
          <w:sz w:val="30"/>
          <w:szCs w:val="30"/>
        </w:rPr>
      </w:pPr>
    </w:p>
    <w:p w14:paraId="095CB0F1" w14:textId="2D3F8D13" w:rsidR="002A4975" w:rsidRPr="0041066F" w:rsidRDefault="00246B77"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Подпунктом 4.5 пункта</w:t>
      </w:r>
      <w:r w:rsidR="002A4975" w:rsidRPr="0041066F">
        <w:rPr>
          <w:rFonts w:ascii="Times New Roman" w:hAnsi="Times New Roman" w:cs="Times New Roman"/>
          <w:color w:val="auto"/>
          <w:sz w:val="30"/>
          <w:szCs w:val="30"/>
        </w:rPr>
        <w:t xml:space="preserve"> 4 статьи </w:t>
      </w:r>
      <w:r w:rsidRPr="0041066F">
        <w:rPr>
          <w:rFonts w:ascii="Times New Roman" w:hAnsi="Times New Roman" w:cs="Times New Roman"/>
          <w:color w:val="auto"/>
          <w:sz w:val="30"/>
          <w:szCs w:val="30"/>
        </w:rPr>
        <w:t xml:space="preserve">19 </w:t>
      </w:r>
      <w:r w:rsidR="002A4975" w:rsidRPr="0041066F">
        <w:rPr>
          <w:rFonts w:ascii="Times New Roman" w:hAnsi="Times New Roman" w:cs="Times New Roman"/>
          <w:color w:val="auto"/>
          <w:sz w:val="30"/>
          <w:szCs w:val="30"/>
        </w:rPr>
        <w:t xml:space="preserve">Кодекса определено, что создание безопасных условий при организации образовательного процесса является обязанностью учреждения образования. </w:t>
      </w:r>
    </w:p>
    <w:p w14:paraId="43FCB88F" w14:textId="77777777" w:rsidR="002A4975" w:rsidRPr="0041066F" w:rsidRDefault="00525FD4"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Право обучающихся на охрану жизни и здоровья во время образовательного процесса регламентировано п</w:t>
      </w:r>
      <w:r w:rsidR="00246B77" w:rsidRPr="0041066F">
        <w:rPr>
          <w:rFonts w:ascii="Times New Roman" w:hAnsi="Times New Roman" w:cs="Times New Roman"/>
          <w:color w:val="auto"/>
          <w:sz w:val="30"/>
          <w:szCs w:val="30"/>
        </w:rPr>
        <w:t>одпунктом</w:t>
      </w:r>
      <w:r w:rsidR="002A4975" w:rsidRPr="0041066F">
        <w:rPr>
          <w:rFonts w:ascii="Times New Roman" w:hAnsi="Times New Roman" w:cs="Times New Roman"/>
          <w:color w:val="auto"/>
          <w:sz w:val="30"/>
          <w:szCs w:val="30"/>
        </w:rPr>
        <w:t xml:space="preserve"> </w:t>
      </w:r>
      <w:r w:rsidR="00246B77" w:rsidRPr="0041066F">
        <w:rPr>
          <w:rFonts w:ascii="Times New Roman" w:hAnsi="Times New Roman" w:cs="Times New Roman"/>
          <w:color w:val="auto"/>
          <w:sz w:val="30"/>
          <w:szCs w:val="30"/>
        </w:rPr>
        <w:t xml:space="preserve">1.8 пункта 1 </w:t>
      </w:r>
      <w:r w:rsidR="002A4975" w:rsidRPr="0041066F">
        <w:rPr>
          <w:rFonts w:ascii="Times New Roman" w:hAnsi="Times New Roman" w:cs="Times New Roman"/>
          <w:color w:val="auto"/>
          <w:sz w:val="30"/>
          <w:szCs w:val="30"/>
        </w:rPr>
        <w:t xml:space="preserve">статьи </w:t>
      </w:r>
      <w:r w:rsidR="00246B77" w:rsidRPr="0041066F">
        <w:rPr>
          <w:rFonts w:ascii="Times New Roman" w:hAnsi="Times New Roman" w:cs="Times New Roman"/>
          <w:color w:val="auto"/>
          <w:sz w:val="30"/>
          <w:szCs w:val="30"/>
        </w:rPr>
        <w:t xml:space="preserve">30 </w:t>
      </w:r>
      <w:r w:rsidRPr="0041066F">
        <w:rPr>
          <w:rFonts w:ascii="Times New Roman" w:hAnsi="Times New Roman" w:cs="Times New Roman"/>
          <w:color w:val="auto"/>
          <w:sz w:val="30"/>
          <w:szCs w:val="30"/>
        </w:rPr>
        <w:t>Кодекса.</w:t>
      </w:r>
    </w:p>
    <w:p w14:paraId="514129D4" w14:textId="08946235" w:rsidR="00BB5B60" w:rsidRPr="0041066F" w:rsidRDefault="005D035B" w:rsidP="004B0F33">
      <w:pPr>
        <w:numPr>
          <w:ilvl w:val="12"/>
          <w:numId w:val="0"/>
        </w:numPr>
        <w:tabs>
          <w:tab w:val="left" w:pos="0"/>
        </w:tabs>
        <w:spacing w:line="234" w:lineRule="atLeast"/>
        <w:ind w:firstLine="743"/>
        <w:jc w:val="both"/>
        <w:rPr>
          <w:spacing w:val="-20"/>
          <w:sz w:val="30"/>
          <w:szCs w:val="30"/>
        </w:rPr>
      </w:pPr>
      <w:r w:rsidRPr="0041066F">
        <w:rPr>
          <w:sz w:val="30"/>
          <w:szCs w:val="30"/>
        </w:rPr>
        <w:lastRenderedPageBreak/>
        <w:t xml:space="preserve">В </w:t>
      </w:r>
      <w:r w:rsidR="001B2B62" w:rsidRPr="0041066F">
        <w:rPr>
          <w:sz w:val="30"/>
          <w:szCs w:val="30"/>
        </w:rPr>
        <w:t xml:space="preserve">этих </w:t>
      </w:r>
      <w:r w:rsidRPr="0041066F">
        <w:rPr>
          <w:sz w:val="30"/>
          <w:szCs w:val="30"/>
        </w:rPr>
        <w:t>целях</w:t>
      </w:r>
      <w:r w:rsidRPr="0041066F">
        <w:rPr>
          <w:rStyle w:val="pre"/>
          <w:sz w:val="30"/>
          <w:szCs w:val="30"/>
        </w:rPr>
        <w:t xml:space="preserve"> </w:t>
      </w:r>
      <w:r w:rsidR="00BB5B60" w:rsidRPr="0041066F">
        <w:rPr>
          <w:sz w:val="30"/>
          <w:szCs w:val="30"/>
        </w:rPr>
        <w:t>постановление</w:t>
      </w:r>
      <w:r w:rsidR="00525FD4" w:rsidRPr="0041066F">
        <w:rPr>
          <w:sz w:val="30"/>
          <w:szCs w:val="30"/>
        </w:rPr>
        <w:t>м</w:t>
      </w:r>
      <w:r w:rsidR="00BB5B60" w:rsidRPr="0041066F">
        <w:rPr>
          <w:sz w:val="30"/>
          <w:szCs w:val="30"/>
        </w:rPr>
        <w:t xml:space="preserve"> Министерства образования Республики Беларусь от 3 августа 2022 г. № 227 </w:t>
      </w:r>
      <w:r w:rsidR="00525FD4" w:rsidRPr="0041066F">
        <w:rPr>
          <w:sz w:val="30"/>
          <w:szCs w:val="30"/>
        </w:rPr>
        <w:t>у</w:t>
      </w:r>
      <w:r w:rsidR="00BB5B60" w:rsidRPr="0041066F">
        <w:rPr>
          <w:sz w:val="30"/>
          <w:szCs w:val="30"/>
        </w:rPr>
        <w:t>твержден</w:t>
      </w:r>
      <w:r w:rsidR="00525FD4" w:rsidRPr="0041066F">
        <w:rPr>
          <w:sz w:val="30"/>
          <w:szCs w:val="30"/>
        </w:rPr>
        <w:t>ы</w:t>
      </w:r>
      <w:r w:rsidR="00BB5B60" w:rsidRPr="0041066F">
        <w:rPr>
          <w:sz w:val="30"/>
          <w:szCs w:val="30"/>
        </w:rPr>
        <w:t xml:space="preserve"> </w:t>
      </w:r>
      <w:r w:rsidR="00525FD4" w:rsidRPr="0041066F">
        <w:rPr>
          <w:sz w:val="30"/>
          <w:szCs w:val="30"/>
        </w:rPr>
        <w:t>Правила расследования и</w:t>
      </w:r>
      <w:r w:rsidR="00FF7C75" w:rsidRPr="0041066F">
        <w:rPr>
          <w:sz w:val="30"/>
          <w:szCs w:val="30"/>
        </w:rPr>
        <w:t> </w:t>
      </w:r>
      <w:r w:rsidR="00525FD4" w:rsidRPr="0041066F">
        <w:rPr>
          <w:sz w:val="30"/>
          <w:szCs w:val="30"/>
        </w:rPr>
        <w:t>учета несчастных случаев, произошедших с обучающимися при освоении содержания образовательных программ, с воспитанниками при реализации программ воспитания, Правила безопасности организации образовательного процесса при реализации образовательной программы дошкольного образования, Правила безопасности организации образовательного процесса, организации воспитательного процесса при реализации образовательных программ специального образования (далее – Правила)</w:t>
      </w:r>
      <w:r w:rsidR="00510D38" w:rsidRPr="0041066F">
        <w:rPr>
          <w:sz w:val="30"/>
          <w:szCs w:val="30"/>
        </w:rPr>
        <w:t>.</w:t>
      </w:r>
      <w:r w:rsidR="00610DEF" w:rsidRPr="0041066F">
        <w:rPr>
          <w:sz w:val="30"/>
          <w:szCs w:val="30"/>
        </w:rPr>
        <w:t xml:space="preserve"> </w:t>
      </w:r>
      <w:r w:rsidR="00D64F3A" w:rsidRPr="0041066F">
        <w:rPr>
          <w:sz w:val="30"/>
          <w:szCs w:val="30"/>
        </w:rPr>
        <w:t xml:space="preserve">Правила размещены </w:t>
      </w:r>
      <w:r w:rsidR="00D64F3A" w:rsidRPr="0041066F">
        <w:rPr>
          <w:rFonts w:eastAsiaTheme="minorHAnsi"/>
          <w:sz w:val="30"/>
          <w:szCs w:val="30"/>
          <w:lang w:eastAsia="en-US"/>
        </w:rPr>
        <w:t xml:space="preserve">на Интернет-портале Министерства образования </w:t>
      </w:r>
      <w:r w:rsidR="00D64F3A" w:rsidRPr="0041066F">
        <w:rPr>
          <w:rFonts w:eastAsiaTheme="minorHAnsi"/>
          <w:i/>
          <w:spacing w:val="-20"/>
          <w:sz w:val="30"/>
          <w:szCs w:val="30"/>
          <w:lang w:eastAsia="en-US"/>
        </w:rPr>
        <w:t>(</w:t>
      </w:r>
      <w:hyperlink r:id="rId13" w:history="1">
        <w:r w:rsidR="009B2FAF" w:rsidRPr="0067113D">
          <w:rPr>
            <w:rStyle w:val="a8"/>
            <w:rFonts w:eastAsiaTheme="minorHAnsi"/>
            <w:i/>
            <w:spacing w:val="-20"/>
            <w:sz w:val="30"/>
            <w:szCs w:val="30"/>
            <w:lang w:eastAsia="en-US"/>
          </w:rPr>
          <w:t>https://edu.gov.b</w:t>
        </w:r>
        <w:r w:rsidR="009B2FAF" w:rsidRPr="0067113D">
          <w:rPr>
            <w:rStyle w:val="a8"/>
            <w:rFonts w:eastAsiaTheme="minorHAnsi"/>
            <w:i/>
            <w:spacing w:val="-20"/>
            <w:sz w:val="30"/>
            <w:szCs w:val="30"/>
            <w:lang w:eastAsia="en-US"/>
          </w:rPr>
          <w:t>y</w:t>
        </w:r>
        <w:r w:rsidR="009B2FAF" w:rsidRPr="0067113D">
          <w:rPr>
            <w:rStyle w:val="a8"/>
            <w:rFonts w:eastAsiaTheme="minorHAnsi"/>
            <w:i/>
            <w:spacing w:val="-20"/>
            <w:sz w:val="30"/>
            <w:szCs w:val="30"/>
            <w:lang w:eastAsia="en-US"/>
          </w:rPr>
          <w:t>/urovni-obrazovaniya/doshkolnoe-obrazovanie/doshkolnoe-obrazovanie/normativnye-pravovye-akty</w:t>
        </w:r>
      </w:hyperlink>
      <w:r w:rsidR="00D64F3A" w:rsidRPr="0041066F">
        <w:rPr>
          <w:rFonts w:eastAsiaTheme="minorHAnsi"/>
          <w:i/>
          <w:spacing w:val="-20"/>
          <w:sz w:val="30"/>
          <w:szCs w:val="30"/>
          <w:lang w:eastAsia="en-US"/>
        </w:rPr>
        <w:t>)</w:t>
      </w:r>
      <w:r w:rsidR="00D64F3A" w:rsidRPr="0041066F">
        <w:rPr>
          <w:rFonts w:eastAsiaTheme="minorHAnsi"/>
          <w:spacing w:val="-20"/>
          <w:sz w:val="30"/>
          <w:szCs w:val="30"/>
          <w:lang w:eastAsia="en-US"/>
        </w:rPr>
        <w:t xml:space="preserve">, национальном образовательном портале </w:t>
      </w:r>
      <w:r w:rsidR="00D64F3A" w:rsidRPr="0041066F">
        <w:rPr>
          <w:rFonts w:eastAsiaTheme="minorHAnsi"/>
          <w:i/>
          <w:spacing w:val="-20"/>
          <w:sz w:val="30"/>
          <w:szCs w:val="30"/>
          <w:lang w:eastAsia="en-US"/>
        </w:rPr>
        <w:t>(</w:t>
      </w:r>
      <w:hyperlink r:id="rId14" w:history="1">
        <w:r w:rsidR="009B2FAF" w:rsidRPr="0067113D">
          <w:rPr>
            <w:rStyle w:val="a8"/>
            <w:rFonts w:eastAsiaTheme="minorHAnsi"/>
            <w:i/>
            <w:spacing w:val="-12"/>
            <w:sz w:val="30"/>
            <w:szCs w:val="30"/>
            <w:lang w:eastAsia="en-US"/>
          </w:rPr>
          <w:t>https://adu.by/ru/pedagogam/n</w:t>
        </w:r>
        <w:r w:rsidR="009B2FAF" w:rsidRPr="0067113D">
          <w:rPr>
            <w:rStyle w:val="a8"/>
            <w:rFonts w:eastAsiaTheme="minorHAnsi"/>
            <w:i/>
            <w:spacing w:val="-12"/>
            <w:sz w:val="30"/>
            <w:szCs w:val="30"/>
            <w:lang w:eastAsia="en-US"/>
          </w:rPr>
          <w:t>o</w:t>
        </w:r>
        <w:r w:rsidR="009B2FAF" w:rsidRPr="0067113D">
          <w:rPr>
            <w:rStyle w:val="a8"/>
            <w:rFonts w:eastAsiaTheme="minorHAnsi"/>
            <w:i/>
            <w:spacing w:val="-12"/>
            <w:sz w:val="30"/>
            <w:szCs w:val="30"/>
            <w:lang w:eastAsia="en-US"/>
          </w:rPr>
          <w:t>rmativnye-pravovye-dokumenty.html</w:t>
        </w:r>
      </w:hyperlink>
      <w:r w:rsidR="00D64F3A" w:rsidRPr="0041066F">
        <w:rPr>
          <w:rFonts w:eastAsiaTheme="minorHAnsi"/>
          <w:i/>
          <w:spacing w:val="-20"/>
          <w:sz w:val="30"/>
          <w:szCs w:val="30"/>
          <w:lang w:eastAsia="en-US"/>
        </w:rPr>
        <w:t>)</w:t>
      </w:r>
      <w:r w:rsidR="00D64F3A" w:rsidRPr="0041066F">
        <w:rPr>
          <w:rFonts w:eastAsiaTheme="minorHAnsi"/>
          <w:spacing w:val="-20"/>
          <w:sz w:val="30"/>
          <w:szCs w:val="30"/>
          <w:lang w:eastAsia="en-US"/>
        </w:rPr>
        <w:t>.</w:t>
      </w:r>
    </w:p>
    <w:p w14:paraId="4BEE88B9" w14:textId="77777777" w:rsidR="00610DEF" w:rsidRPr="0041066F" w:rsidRDefault="006E346C" w:rsidP="004B0F33">
      <w:pPr>
        <w:pStyle w:val="p-normal"/>
        <w:spacing w:before="0" w:beforeAutospacing="0" w:after="0" w:afterAutospacing="0" w:line="234" w:lineRule="atLeast"/>
        <w:ind w:firstLine="708"/>
        <w:jc w:val="both"/>
        <w:rPr>
          <w:sz w:val="30"/>
          <w:szCs w:val="30"/>
          <w:lang w:val="ru-RU"/>
        </w:rPr>
      </w:pPr>
      <w:r w:rsidRPr="0041066F">
        <w:rPr>
          <w:sz w:val="30"/>
          <w:szCs w:val="30"/>
          <w:lang w:val="ru-RU"/>
        </w:rPr>
        <w:t xml:space="preserve">Правилами </w:t>
      </w:r>
      <w:r w:rsidR="00F74FC7" w:rsidRPr="0041066F">
        <w:rPr>
          <w:sz w:val="30"/>
          <w:szCs w:val="30"/>
          <w:lang w:val="ru-RU"/>
        </w:rPr>
        <w:t>определены требования к</w:t>
      </w:r>
      <w:r w:rsidR="00A74D01" w:rsidRPr="0041066F">
        <w:rPr>
          <w:sz w:val="30"/>
          <w:szCs w:val="30"/>
          <w:lang w:val="ru-RU"/>
        </w:rPr>
        <w:t xml:space="preserve"> организации пропускного режима, безопасного пребывания </w:t>
      </w:r>
      <w:r w:rsidR="001B2B62" w:rsidRPr="0041066F">
        <w:rPr>
          <w:sz w:val="30"/>
          <w:szCs w:val="30"/>
          <w:lang w:val="ru-RU"/>
        </w:rPr>
        <w:t xml:space="preserve">воспитанников </w:t>
      </w:r>
      <w:r w:rsidR="00A74D01" w:rsidRPr="0041066F">
        <w:rPr>
          <w:sz w:val="30"/>
          <w:szCs w:val="30"/>
          <w:lang w:val="ru-RU"/>
        </w:rPr>
        <w:t xml:space="preserve">в учреждении образования и на его территории, по обеспечению безопасности </w:t>
      </w:r>
      <w:r w:rsidR="001B2B62" w:rsidRPr="0041066F">
        <w:rPr>
          <w:sz w:val="30"/>
          <w:szCs w:val="30"/>
          <w:lang w:val="ru-RU"/>
        </w:rPr>
        <w:t>воспитанников</w:t>
      </w:r>
      <w:r w:rsidR="00A74D01" w:rsidRPr="0041066F">
        <w:rPr>
          <w:sz w:val="30"/>
          <w:szCs w:val="30"/>
          <w:lang w:val="ru-RU"/>
        </w:rPr>
        <w:t xml:space="preserve"> при организации прогулки, проведении экскурсии и пр.</w:t>
      </w:r>
    </w:p>
    <w:p w14:paraId="190011D4" w14:textId="76A54083"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За создание здоровых и безопасных условий при организации образовательного процесса в учреждении образования руководитель учреждения образования, педагогические работники несут персональную ответственность в соответствии с </w:t>
      </w:r>
      <w:r w:rsidRPr="0041066F">
        <w:rPr>
          <w:rFonts w:ascii="Times New Roman" w:hAnsi="Times New Roman" w:cs="Times New Roman"/>
          <w:color w:val="auto"/>
          <w:spacing w:val="-4"/>
          <w:sz w:val="30"/>
          <w:szCs w:val="30"/>
        </w:rPr>
        <w:t>положениями Единого квалификационного справочника долж</w:t>
      </w:r>
      <w:r w:rsidRPr="0041066F">
        <w:rPr>
          <w:rFonts w:ascii="Times New Roman" w:hAnsi="Times New Roman" w:cs="Times New Roman"/>
          <w:color w:val="auto"/>
          <w:sz w:val="30"/>
          <w:szCs w:val="30"/>
        </w:rPr>
        <w:t>ностей служащих «Должности служащих, занятых в</w:t>
      </w:r>
      <w:r w:rsidR="00FF7C75"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образовании» (выпуск 28), утвержденного постановлением Министерства труда и социальной защиты Респ</w:t>
      </w:r>
      <w:r w:rsidR="00971F0E" w:rsidRPr="0041066F">
        <w:rPr>
          <w:rFonts w:ascii="Times New Roman" w:hAnsi="Times New Roman" w:cs="Times New Roman"/>
          <w:color w:val="auto"/>
          <w:sz w:val="30"/>
          <w:szCs w:val="30"/>
        </w:rPr>
        <w:t>ублики Беларусь от 29 июля 2020 г. № </w:t>
      </w:r>
      <w:r w:rsidRPr="0041066F">
        <w:rPr>
          <w:rFonts w:ascii="Times New Roman" w:hAnsi="Times New Roman" w:cs="Times New Roman"/>
          <w:color w:val="auto"/>
          <w:sz w:val="30"/>
          <w:szCs w:val="30"/>
        </w:rPr>
        <w:t xml:space="preserve">69 (далее </w:t>
      </w:r>
      <w:r w:rsidR="00971F0E" w:rsidRPr="0041066F">
        <w:rPr>
          <w:rFonts w:ascii="Times New Roman" w:hAnsi="Times New Roman" w:cs="Times New Roman"/>
          <w:color w:val="auto"/>
          <w:sz w:val="30"/>
          <w:szCs w:val="30"/>
        </w:rPr>
        <w:t>–</w:t>
      </w:r>
      <w:r w:rsidRPr="0041066F">
        <w:rPr>
          <w:rFonts w:ascii="Times New Roman" w:hAnsi="Times New Roman" w:cs="Times New Roman"/>
          <w:color w:val="auto"/>
          <w:sz w:val="30"/>
          <w:szCs w:val="30"/>
        </w:rPr>
        <w:t xml:space="preserve"> ЕКСДС). </w:t>
      </w:r>
      <w:r w:rsidR="005A5431" w:rsidRPr="0041066F">
        <w:rPr>
          <w:rFonts w:ascii="Times New Roman" w:hAnsi="Times New Roman" w:cs="Times New Roman"/>
          <w:bCs/>
          <w:i/>
          <w:color w:val="auto"/>
          <w:sz w:val="30"/>
          <w:szCs w:val="30"/>
        </w:rPr>
        <w:t>Обращаем внимание</w:t>
      </w:r>
      <w:r w:rsidR="005A5431" w:rsidRPr="0041066F">
        <w:rPr>
          <w:rFonts w:ascii="Times New Roman" w:hAnsi="Times New Roman" w:cs="Times New Roman"/>
          <w:color w:val="auto"/>
          <w:sz w:val="30"/>
          <w:szCs w:val="30"/>
        </w:rPr>
        <w:t>, что д</w:t>
      </w:r>
      <w:r w:rsidRPr="0041066F">
        <w:rPr>
          <w:rFonts w:ascii="Times New Roman" w:hAnsi="Times New Roman" w:cs="Times New Roman"/>
          <w:color w:val="auto"/>
          <w:sz w:val="30"/>
          <w:szCs w:val="30"/>
        </w:rPr>
        <w:t xml:space="preserve">анное положение должно быть </w:t>
      </w:r>
      <w:r w:rsidR="001B47B5" w:rsidRPr="0041066F">
        <w:rPr>
          <w:rFonts w:ascii="Times New Roman" w:hAnsi="Times New Roman" w:cs="Times New Roman"/>
          <w:color w:val="auto"/>
          <w:sz w:val="30"/>
          <w:szCs w:val="30"/>
        </w:rPr>
        <w:t xml:space="preserve">в обязательном порядке </w:t>
      </w:r>
      <w:r w:rsidRPr="0041066F">
        <w:rPr>
          <w:rFonts w:ascii="Times New Roman" w:hAnsi="Times New Roman" w:cs="Times New Roman"/>
          <w:color w:val="auto"/>
          <w:sz w:val="30"/>
          <w:szCs w:val="30"/>
        </w:rPr>
        <w:t xml:space="preserve">закреплено в должностных </w:t>
      </w:r>
      <w:r w:rsidR="006C32B1" w:rsidRPr="0041066F">
        <w:rPr>
          <w:rFonts w:ascii="Times New Roman" w:hAnsi="Times New Roman" w:cs="Times New Roman"/>
          <w:color w:val="auto"/>
          <w:sz w:val="30"/>
          <w:szCs w:val="30"/>
        </w:rPr>
        <w:t>инструкциях</w:t>
      </w:r>
      <w:r w:rsidRPr="0041066F">
        <w:rPr>
          <w:rFonts w:ascii="Times New Roman" w:hAnsi="Times New Roman" w:cs="Times New Roman"/>
          <w:color w:val="auto"/>
          <w:sz w:val="30"/>
          <w:szCs w:val="30"/>
        </w:rPr>
        <w:t xml:space="preserve"> педагогических работников. </w:t>
      </w:r>
    </w:p>
    <w:p w14:paraId="32B8A5B8" w14:textId="31C92A16" w:rsidR="002E1F40"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Необходимо </w:t>
      </w:r>
      <w:r w:rsidR="00D23168" w:rsidRPr="0041066F">
        <w:rPr>
          <w:rFonts w:ascii="Times New Roman" w:hAnsi="Times New Roman" w:cs="Times New Roman"/>
          <w:color w:val="auto"/>
          <w:sz w:val="30"/>
          <w:szCs w:val="30"/>
        </w:rPr>
        <w:t xml:space="preserve">систематически анализировать причины получения травм воспитанниками в учреждении образования, устранять условия, им способствующие, </w:t>
      </w:r>
      <w:r w:rsidR="005008DA" w:rsidRPr="0041066F">
        <w:rPr>
          <w:rFonts w:ascii="Times New Roman" w:hAnsi="Times New Roman" w:cs="Times New Roman"/>
          <w:color w:val="auto"/>
          <w:sz w:val="30"/>
          <w:szCs w:val="30"/>
        </w:rPr>
        <w:t xml:space="preserve">на постоянной основе </w:t>
      </w:r>
      <w:r w:rsidR="009C7E40" w:rsidRPr="0041066F">
        <w:rPr>
          <w:rFonts w:ascii="Times New Roman" w:eastAsia="Calibri" w:hAnsi="Times New Roman" w:cs="Times New Roman"/>
          <w:color w:val="auto"/>
          <w:sz w:val="30"/>
          <w:szCs w:val="30"/>
        </w:rPr>
        <w:t xml:space="preserve">не реже одного раза в полугодие </w:t>
      </w:r>
      <w:r w:rsidR="009C7E40" w:rsidRPr="0041066F">
        <w:rPr>
          <w:rFonts w:ascii="Times New Roman" w:hAnsi="Times New Roman" w:cs="Times New Roman"/>
          <w:color w:val="auto"/>
          <w:sz w:val="30"/>
          <w:szCs w:val="30"/>
        </w:rPr>
        <w:t>рассматривать вопросы состояния травматизма воспитанников и</w:t>
      </w:r>
      <w:r w:rsidR="00FF7C75" w:rsidRPr="0041066F">
        <w:rPr>
          <w:rFonts w:ascii="Times New Roman" w:hAnsi="Times New Roman" w:cs="Times New Roman"/>
          <w:color w:val="auto"/>
          <w:sz w:val="30"/>
          <w:szCs w:val="30"/>
        </w:rPr>
        <w:t> </w:t>
      </w:r>
      <w:r w:rsidR="009C7E40" w:rsidRPr="0041066F">
        <w:rPr>
          <w:rFonts w:ascii="Times New Roman" w:hAnsi="Times New Roman" w:cs="Times New Roman"/>
          <w:color w:val="auto"/>
          <w:sz w:val="30"/>
          <w:szCs w:val="30"/>
        </w:rPr>
        <w:t xml:space="preserve">обеспечения безопасности их жизнедеятельности в учреждении образования </w:t>
      </w:r>
      <w:r w:rsidR="009C7E40" w:rsidRPr="0041066F">
        <w:rPr>
          <w:rFonts w:ascii="Times New Roman" w:eastAsia="Calibri" w:hAnsi="Times New Roman" w:cs="Times New Roman"/>
          <w:color w:val="auto"/>
          <w:sz w:val="30"/>
          <w:szCs w:val="30"/>
        </w:rPr>
        <w:t xml:space="preserve">на заседаниях </w:t>
      </w:r>
      <w:r w:rsidR="00262F12" w:rsidRPr="0041066F">
        <w:rPr>
          <w:rFonts w:ascii="Times New Roman" w:eastAsia="Calibri" w:hAnsi="Times New Roman" w:cs="Times New Roman"/>
          <w:color w:val="auto"/>
          <w:sz w:val="30"/>
          <w:szCs w:val="30"/>
        </w:rPr>
        <w:t xml:space="preserve">педагогических советов учреждений образования, </w:t>
      </w:r>
      <w:r w:rsidR="009C7E40" w:rsidRPr="0041066F">
        <w:rPr>
          <w:rFonts w:ascii="Times New Roman" w:eastAsia="Calibri" w:hAnsi="Times New Roman" w:cs="Times New Roman"/>
          <w:color w:val="auto"/>
          <w:sz w:val="30"/>
          <w:szCs w:val="30"/>
        </w:rPr>
        <w:t xml:space="preserve">коллегий </w:t>
      </w:r>
      <w:r w:rsidR="009C7E40" w:rsidRPr="0041066F">
        <w:rPr>
          <w:rFonts w:ascii="Times New Roman" w:hAnsi="Times New Roman" w:cs="Times New Roman"/>
          <w:color w:val="auto"/>
          <w:sz w:val="30"/>
          <w:szCs w:val="30"/>
        </w:rPr>
        <w:t xml:space="preserve">структурных подразделений городских, районных, областных (Минского городского) исполнительных комитетов, местных администраций районов в городах, осуществляющих </w:t>
      </w:r>
      <w:proofErr w:type="spellStart"/>
      <w:r w:rsidR="009C7E40" w:rsidRPr="0041066F">
        <w:rPr>
          <w:rFonts w:ascii="Times New Roman" w:hAnsi="Times New Roman" w:cs="Times New Roman"/>
          <w:color w:val="auto"/>
          <w:sz w:val="30"/>
          <w:szCs w:val="30"/>
        </w:rPr>
        <w:t>государственно­властные</w:t>
      </w:r>
      <w:proofErr w:type="spellEnd"/>
      <w:r w:rsidR="009C7E40" w:rsidRPr="0041066F">
        <w:rPr>
          <w:rFonts w:ascii="Times New Roman" w:hAnsi="Times New Roman" w:cs="Times New Roman"/>
          <w:color w:val="auto"/>
          <w:sz w:val="30"/>
          <w:szCs w:val="30"/>
        </w:rPr>
        <w:t xml:space="preserve"> полномочия в сфере </w:t>
      </w:r>
      <w:r w:rsidR="009C7E40" w:rsidRPr="0041066F">
        <w:rPr>
          <w:rFonts w:ascii="Times New Roman" w:hAnsi="Times New Roman" w:cs="Times New Roman"/>
          <w:color w:val="auto"/>
          <w:spacing w:val="-6"/>
          <w:sz w:val="30"/>
          <w:szCs w:val="30"/>
        </w:rPr>
        <w:t>образования (далее – органов управления образованием)</w:t>
      </w:r>
      <w:r w:rsidRPr="0041066F">
        <w:rPr>
          <w:rFonts w:ascii="Times New Roman" w:hAnsi="Times New Roman" w:cs="Times New Roman"/>
          <w:color w:val="auto"/>
          <w:sz w:val="30"/>
          <w:szCs w:val="30"/>
        </w:rPr>
        <w:t xml:space="preserve">, планировать и проводить мероприятия с учетом разработанных региональных межведомственных комплексов первоочередных мер по профилактике и предупреждению травматизма </w:t>
      </w:r>
      <w:r w:rsidR="002E18AF" w:rsidRPr="0041066F">
        <w:rPr>
          <w:rFonts w:ascii="Times New Roman" w:hAnsi="Times New Roman" w:cs="Times New Roman"/>
          <w:color w:val="auto"/>
          <w:sz w:val="30"/>
          <w:szCs w:val="30"/>
        </w:rPr>
        <w:t>обучающихся</w:t>
      </w:r>
      <w:r w:rsidRPr="0041066F">
        <w:rPr>
          <w:rFonts w:ascii="Times New Roman" w:hAnsi="Times New Roman" w:cs="Times New Roman"/>
          <w:color w:val="auto"/>
          <w:sz w:val="30"/>
          <w:szCs w:val="30"/>
        </w:rPr>
        <w:t xml:space="preserve"> в учреждениях образования</w:t>
      </w:r>
      <w:r w:rsidR="002E1F40" w:rsidRPr="0041066F">
        <w:rPr>
          <w:rFonts w:ascii="Times New Roman" w:hAnsi="Times New Roman" w:cs="Times New Roman"/>
          <w:color w:val="auto"/>
          <w:sz w:val="30"/>
          <w:szCs w:val="30"/>
        </w:rPr>
        <w:t>.</w:t>
      </w:r>
    </w:p>
    <w:p w14:paraId="70BA440E" w14:textId="77777777" w:rsidR="002A4975" w:rsidRPr="0041066F" w:rsidRDefault="00F050B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В этих целях</w:t>
      </w:r>
      <w:r w:rsidR="002A4975" w:rsidRPr="0041066F">
        <w:rPr>
          <w:rFonts w:ascii="Times New Roman" w:hAnsi="Times New Roman" w:cs="Times New Roman"/>
          <w:color w:val="auto"/>
          <w:sz w:val="30"/>
          <w:szCs w:val="30"/>
        </w:rPr>
        <w:t xml:space="preserve"> необходимо:</w:t>
      </w:r>
    </w:p>
    <w:p w14:paraId="34D1C07A" w14:textId="77777777" w:rsidR="00BF6036" w:rsidRPr="0041066F" w:rsidRDefault="00BF6036" w:rsidP="004B0F33">
      <w:pPr>
        <w:spacing w:line="234" w:lineRule="atLeast"/>
        <w:ind w:firstLine="709"/>
        <w:jc w:val="both"/>
        <w:rPr>
          <w:sz w:val="30"/>
          <w:szCs w:val="30"/>
        </w:rPr>
      </w:pPr>
      <w:r w:rsidRPr="0041066F">
        <w:rPr>
          <w:sz w:val="30"/>
          <w:szCs w:val="30"/>
        </w:rPr>
        <w:lastRenderedPageBreak/>
        <w:t xml:space="preserve">обеспечить особый контроль за соблюдением требований нормативных правовых актов, положений инструктивно-методических писем, </w:t>
      </w:r>
      <w:r w:rsidR="00CF29E9" w:rsidRPr="0041066F">
        <w:rPr>
          <w:sz w:val="30"/>
          <w:szCs w:val="30"/>
        </w:rPr>
        <w:t xml:space="preserve">решений </w:t>
      </w:r>
      <w:r w:rsidRPr="0041066F">
        <w:rPr>
          <w:sz w:val="30"/>
          <w:szCs w:val="30"/>
        </w:rPr>
        <w:t xml:space="preserve">коллегий Министерства образования в </w:t>
      </w:r>
      <w:r w:rsidR="00F050B5" w:rsidRPr="0041066F">
        <w:rPr>
          <w:sz w:val="30"/>
          <w:szCs w:val="30"/>
        </w:rPr>
        <w:t>части обеспечения безопасных условий пребывания обучающихся, исключения возможности создания предпосылок для возникновения чрезвычайных ситуаций</w:t>
      </w:r>
      <w:r w:rsidRPr="0041066F">
        <w:rPr>
          <w:sz w:val="30"/>
          <w:szCs w:val="30"/>
        </w:rPr>
        <w:t>;</w:t>
      </w:r>
    </w:p>
    <w:p w14:paraId="6DD1D7AB" w14:textId="44C45BD6" w:rsidR="00BF6036" w:rsidRPr="0041066F" w:rsidRDefault="00BF6036" w:rsidP="004B0F33">
      <w:pPr>
        <w:spacing w:line="234" w:lineRule="atLeast"/>
        <w:ind w:firstLine="709"/>
        <w:jc w:val="both"/>
        <w:rPr>
          <w:sz w:val="30"/>
          <w:szCs w:val="30"/>
        </w:rPr>
      </w:pPr>
      <w:r w:rsidRPr="0041066F">
        <w:rPr>
          <w:sz w:val="30"/>
          <w:szCs w:val="30"/>
        </w:rPr>
        <w:t>принимать безотлагательно соответствующие меры реагирования при необеспечении безопасных условий пребывания воспитанников в</w:t>
      </w:r>
      <w:r w:rsidR="00FF7C75" w:rsidRPr="0041066F">
        <w:rPr>
          <w:sz w:val="30"/>
          <w:szCs w:val="30"/>
        </w:rPr>
        <w:t> </w:t>
      </w:r>
      <w:r w:rsidRPr="0041066F">
        <w:rPr>
          <w:sz w:val="30"/>
          <w:szCs w:val="30"/>
        </w:rPr>
        <w:t>учреждении образования в целях исключения случаев халатного отношения педагогических и иных работников к своим должностным обязанностям;</w:t>
      </w:r>
    </w:p>
    <w:p w14:paraId="264BA2AD" w14:textId="77777777"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продолжать проведение </w:t>
      </w:r>
      <w:r w:rsidR="00CF29E9" w:rsidRPr="0041066F">
        <w:rPr>
          <w:rFonts w:ascii="Times New Roman" w:hAnsi="Times New Roman" w:cs="Times New Roman"/>
          <w:color w:val="auto"/>
          <w:sz w:val="30"/>
          <w:szCs w:val="30"/>
        </w:rPr>
        <w:t>мероприятий</w:t>
      </w:r>
      <w:r w:rsidRPr="0041066F">
        <w:rPr>
          <w:rFonts w:ascii="Times New Roman" w:hAnsi="Times New Roman" w:cs="Times New Roman"/>
          <w:color w:val="auto"/>
          <w:sz w:val="30"/>
          <w:szCs w:val="30"/>
        </w:rPr>
        <w:t xml:space="preserve"> по укреплению </w:t>
      </w:r>
      <w:proofErr w:type="spellStart"/>
      <w:r w:rsidRPr="0041066F">
        <w:rPr>
          <w:rFonts w:ascii="Times New Roman" w:hAnsi="Times New Roman" w:cs="Times New Roman"/>
          <w:color w:val="auto"/>
          <w:sz w:val="30"/>
          <w:szCs w:val="30"/>
        </w:rPr>
        <w:t>материально­</w:t>
      </w:r>
      <w:r w:rsidRPr="0041066F">
        <w:rPr>
          <w:rFonts w:ascii="Times New Roman" w:hAnsi="Times New Roman" w:cs="Times New Roman"/>
          <w:color w:val="auto"/>
          <w:spacing w:val="-6"/>
          <w:sz w:val="30"/>
          <w:szCs w:val="30"/>
        </w:rPr>
        <w:t>технической</w:t>
      </w:r>
      <w:proofErr w:type="spellEnd"/>
      <w:r w:rsidRPr="0041066F">
        <w:rPr>
          <w:rFonts w:ascii="Times New Roman" w:hAnsi="Times New Roman" w:cs="Times New Roman"/>
          <w:color w:val="auto"/>
          <w:spacing w:val="-6"/>
          <w:sz w:val="30"/>
          <w:szCs w:val="30"/>
        </w:rPr>
        <w:t xml:space="preserve"> базы учреждений образования</w:t>
      </w:r>
      <w:r w:rsidR="00392507" w:rsidRPr="0041066F">
        <w:rPr>
          <w:rFonts w:ascii="Times New Roman" w:hAnsi="Times New Roman" w:cs="Times New Roman"/>
          <w:color w:val="auto"/>
          <w:spacing w:val="-6"/>
          <w:sz w:val="30"/>
          <w:szCs w:val="30"/>
        </w:rPr>
        <w:t>, в том числе</w:t>
      </w:r>
      <w:r w:rsidR="004D7D2C" w:rsidRPr="0041066F">
        <w:rPr>
          <w:rFonts w:ascii="Times New Roman" w:hAnsi="Times New Roman" w:cs="Times New Roman"/>
          <w:color w:val="auto"/>
          <w:spacing w:val="-6"/>
          <w:sz w:val="30"/>
          <w:szCs w:val="30"/>
        </w:rPr>
        <w:t xml:space="preserve"> </w:t>
      </w:r>
      <w:r w:rsidRPr="0041066F">
        <w:rPr>
          <w:rFonts w:ascii="Times New Roman" w:hAnsi="Times New Roman" w:cs="Times New Roman"/>
          <w:color w:val="auto"/>
          <w:spacing w:val="-6"/>
          <w:sz w:val="30"/>
          <w:szCs w:val="30"/>
        </w:rPr>
        <w:t>о</w:t>
      </w:r>
      <w:r w:rsidR="00392507" w:rsidRPr="0041066F">
        <w:rPr>
          <w:rFonts w:ascii="Times New Roman" w:hAnsi="Times New Roman" w:cs="Times New Roman"/>
          <w:color w:val="auto"/>
          <w:spacing w:val="-6"/>
          <w:sz w:val="30"/>
          <w:szCs w:val="30"/>
        </w:rPr>
        <w:t>бо</w:t>
      </w:r>
      <w:r w:rsidRPr="0041066F">
        <w:rPr>
          <w:rFonts w:ascii="Times New Roman" w:hAnsi="Times New Roman" w:cs="Times New Roman"/>
          <w:color w:val="auto"/>
          <w:spacing w:val="-6"/>
          <w:sz w:val="30"/>
          <w:szCs w:val="30"/>
        </w:rPr>
        <w:t>рудовани</w:t>
      </w:r>
      <w:r w:rsidR="00392507" w:rsidRPr="0041066F">
        <w:rPr>
          <w:rFonts w:ascii="Times New Roman" w:hAnsi="Times New Roman" w:cs="Times New Roman"/>
          <w:color w:val="auto"/>
          <w:spacing w:val="-6"/>
          <w:sz w:val="30"/>
          <w:szCs w:val="30"/>
        </w:rPr>
        <w:t>ю</w:t>
      </w:r>
      <w:r w:rsidRPr="0041066F">
        <w:rPr>
          <w:rFonts w:ascii="Times New Roman" w:hAnsi="Times New Roman" w:cs="Times New Roman"/>
          <w:color w:val="auto"/>
          <w:spacing w:val="-6"/>
          <w:sz w:val="30"/>
          <w:szCs w:val="30"/>
        </w:rPr>
        <w:t xml:space="preserve"> сист</w:t>
      </w:r>
      <w:r w:rsidRPr="0041066F">
        <w:rPr>
          <w:rFonts w:ascii="Times New Roman" w:hAnsi="Times New Roman" w:cs="Times New Roman"/>
          <w:color w:val="auto"/>
          <w:sz w:val="30"/>
          <w:szCs w:val="30"/>
        </w:rPr>
        <w:t>е</w:t>
      </w:r>
      <w:r w:rsidRPr="0041066F">
        <w:rPr>
          <w:rFonts w:ascii="Times New Roman" w:hAnsi="Times New Roman" w:cs="Times New Roman"/>
          <w:color w:val="auto"/>
          <w:spacing w:val="-4"/>
          <w:sz w:val="30"/>
          <w:szCs w:val="30"/>
        </w:rPr>
        <w:t xml:space="preserve">мами </w:t>
      </w:r>
      <w:r w:rsidR="00F46446" w:rsidRPr="0041066F">
        <w:rPr>
          <w:rFonts w:ascii="Times New Roman" w:hAnsi="Times New Roman" w:cs="Times New Roman"/>
          <w:color w:val="auto"/>
          <w:spacing w:val="-4"/>
          <w:sz w:val="30"/>
          <w:szCs w:val="30"/>
        </w:rPr>
        <w:t>безопасности</w:t>
      </w:r>
      <w:r w:rsidR="004D7D2C" w:rsidRPr="0041066F">
        <w:rPr>
          <w:rFonts w:ascii="Times New Roman" w:hAnsi="Times New Roman" w:cs="Times New Roman"/>
          <w:color w:val="auto"/>
          <w:spacing w:val="-4"/>
          <w:sz w:val="30"/>
          <w:szCs w:val="30"/>
        </w:rPr>
        <w:t xml:space="preserve"> (</w:t>
      </w:r>
      <w:r w:rsidR="00F46446" w:rsidRPr="0041066F">
        <w:rPr>
          <w:rFonts w:ascii="Times New Roman" w:hAnsi="Times New Roman" w:cs="Times New Roman"/>
          <w:color w:val="auto"/>
          <w:spacing w:val="-4"/>
          <w:sz w:val="30"/>
          <w:szCs w:val="30"/>
        </w:rPr>
        <w:t xml:space="preserve">системами </w:t>
      </w:r>
      <w:r w:rsidRPr="0041066F">
        <w:rPr>
          <w:rFonts w:ascii="Times New Roman" w:hAnsi="Times New Roman" w:cs="Times New Roman"/>
          <w:color w:val="auto"/>
          <w:spacing w:val="-4"/>
          <w:sz w:val="30"/>
          <w:szCs w:val="30"/>
        </w:rPr>
        <w:t xml:space="preserve">видеонаблюдения, </w:t>
      </w:r>
      <w:r w:rsidRPr="0041066F">
        <w:rPr>
          <w:rFonts w:ascii="Times New Roman" w:hAnsi="Times New Roman" w:cs="Times New Roman"/>
          <w:color w:val="auto"/>
          <w:sz w:val="30"/>
          <w:szCs w:val="30"/>
        </w:rPr>
        <w:t>автоматической пожарной сигнализации и оповещения о пожаре, передачи извещений о пожаре «Молния»</w:t>
      </w:r>
      <w:r w:rsidR="00392507" w:rsidRPr="0041066F">
        <w:rPr>
          <w:rFonts w:ascii="Times New Roman" w:hAnsi="Times New Roman" w:cs="Times New Roman"/>
          <w:color w:val="auto"/>
          <w:sz w:val="30"/>
          <w:szCs w:val="30"/>
        </w:rPr>
        <w:t>,</w:t>
      </w:r>
      <w:r w:rsidRPr="0041066F">
        <w:rPr>
          <w:rFonts w:ascii="Times New Roman" w:hAnsi="Times New Roman" w:cs="Times New Roman"/>
          <w:color w:val="auto"/>
          <w:sz w:val="30"/>
          <w:szCs w:val="30"/>
        </w:rPr>
        <w:t xml:space="preserve"> </w:t>
      </w:r>
      <w:r w:rsidR="00392507" w:rsidRPr="0041066F">
        <w:rPr>
          <w:rFonts w:ascii="Times New Roman" w:hAnsi="Times New Roman" w:cs="Times New Roman"/>
          <w:color w:val="auto"/>
          <w:spacing w:val="-4"/>
          <w:sz w:val="30"/>
          <w:szCs w:val="30"/>
        </w:rPr>
        <w:t>ручными системами тревожной сигна</w:t>
      </w:r>
      <w:r w:rsidR="00392507" w:rsidRPr="0041066F">
        <w:rPr>
          <w:rFonts w:ascii="Times New Roman" w:hAnsi="Times New Roman" w:cs="Times New Roman"/>
          <w:color w:val="auto"/>
          <w:sz w:val="30"/>
          <w:szCs w:val="30"/>
        </w:rPr>
        <w:t xml:space="preserve">лизации), </w:t>
      </w:r>
      <w:r w:rsidR="00F1285E" w:rsidRPr="0041066F">
        <w:rPr>
          <w:rFonts w:ascii="Times New Roman" w:hAnsi="Times New Roman" w:cs="Times New Roman"/>
          <w:color w:val="auto"/>
          <w:sz w:val="30"/>
          <w:szCs w:val="30"/>
        </w:rPr>
        <w:t>поэтапн</w:t>
      </w:r>
      <w:r w:rsidR="00392507" w:rsidRPr="0041066F">
        <w:rPr>
          <w:rFonts w:ascii="Times New Roman" w:hAnsi="Times New Roman" w:cs="Times New Roman"/>
          <w:color w:val="auto"/>
          <w:sz w:val="30"/>
          <w:szCs w:val="30"/>
        </w:rPr>
        <w:t>ой</w:t>
      </w:r>
      <w:r w:rsidR="00F1285E" w:rsidRPr="0041066F">
        <w:rPr>
          <w:rFonts w:ascii="Times New Roman" w:hAnsi="Times New Roman" w:cs="Times New Roman"/>
          <w:color w:val="auto"/>
          <w:sz w:val="30"/>
          <w:szCs w:val="30"/>
        </w:rPr>
        <w:t xml:space="preserve"> </w:t>
      </w:r>
      <w:r w:rsidR="00F46446" w:rsidRPr="0041066F">
        <w:rPr>
          <w:rFonts w:ascii="Times New Roman" w:hAnsi="Times New Roman" w:cs="Times New Roman"/>
          <w:color w:val="auto"/>
          <w:sz w:val="30"/>
          <w:szCs w:val="30"/>
        </w:rPr>
        <w:t>установк</w:t>
      </w:r>
      <w:r w:rsidR="00392507" w:rsidRPr="0041066F">
        <w:rPr>
          <w:rFonts w:ascii="Times New Roman" w:hAnsi="Times New Roman" w:cs="Times New Roman"/>
          <w:color w:val="auto"/>
          <w:sz w:val="30"/>
          <w:szCs w:val="30"/>
        </w:rPr>
        <w:t>е</w:t>
      </w:r>
      <w:r w:rsidR="00F46446" w:rsidRPr="0041066F">
        <w:rPr>
          <w:rFonts w:ascii="Times New Roman" w:hAnsi="Times New Roman" w:cs="Times New Roman"/>
          <w:color w:val="auto"/>
          <w:sz w:val="30"/>
          <w:szCs w:val="30"/>
        </w:rPr>
        <w:t xml:space="preserve"> на дверях запасных выходов электромагнитных замков с функцией автоматической разблокировки при чрезвычайной ситуации, на ограждении территории (воротах, калит</w:t>
      </w:r>
      <w:r w:rsidR="00F1285E" w:rsidRPr="0041066F">
        <w:rPr>
          <w:rFonts w:ascii="Times New Roman" w:hAnsi="Times New Roman" w:cs="Times New Roman"/>
          <w:color w:val="auto"/>
          <w:sz w:val="30"/>
          <w:szCs w:val="30"/>
        </w:rPr>
        <w:t>ках</w:t>
      </w:r>
      <w:r w:rsidR="00F46446" w:rsidRPr="0041066F">
        <w:rPr>
          <w:rFonts w:ascii="Times New Roman" w:hAnsi="Times New Roman" w:cs="Times New Roman"/>
          <w:color w:val="auto"/>
          <w:sz w:val="30"/>
          <w:szCs w:val="30"/>
        </w:rPr>
        <w:t xml:space="preserve">) </w:t>
      </w:r>
      <w:r w:rsidR="00C93247" w:rsidRPr="0041066F">
        <w:rPr>
          <w:rFonts w:ascii="Times New Roman" w:hAnsi="Times New Roman" w:cs="Times New Roman"/>
          <w:color w:val="auto"/>
          <w:sz w:val="30"/>
          <w:szCs w:val="30"/>
        </w:rPr>
        <w:t xml:space="preserve">электромеханических замков и </w:t>
      </w:r>
      <w:proofErr w:type="spellStart"/>
      <w:r w:rsidR="00C93247" w:rsidRPr="0041066F">
        <w:rPr>
          <w:rFonts w:ascii="Times New Roman" w:hAnsi="Times New Roman" w:cs="Times New Roman"/>
          <w:color w:val="auto"/>
          <w:sz w:val="30"/>
          <w:szCs w:val="30"/>
        </w:rPr>
        <w:t>домофонных</w:t>
      </w:r>
      <w:proofErr w:type="spellEnd"/>
      <w:r w:rsidR="00C93247" w:rsidRPr="0041066F">
        <w:rPr>
          <w:rFonts w:ascii="Times New Roman" w:hAnsi="Times New Roman" w:cs="Times New Roman"/>
          <w:color w:val="auto"/>
          <w:sz w:val="30"/>
          <w:szCs w:val="30"/>
        </w:rPr>
        <w:t xml:space="preserve"> систем с возможностью дистанционного управления, </w:t>
      </w:r>
      <w:r w:rsidRPr="0041066F">
        <w:rPr>
          <w:rFonts w:ascii="Times New Roman" w:hAnsi="Times New Roman" w:cs="Times New Roman"/>
          <w:color w:val="auto"/>
          <w:sz w:val="30"/>
          <w:szCs w:val="30"/>
        </w:rPr>
        <w:t>звонков; создани</w:t>
      </w:r>
      <w:r w:rsidR="00392507" w:rsidRPr="0041066F">
        <w:rPr>
          <w:rFonts w:ascii="Times New Roman" w:hAnsi="Times New Roman" w:cs="Times New Roman"/>
          <w:color w:val="auto"/>
          <w:sz w:val="30"/>
          <w:szCs w:val="30"/>
        </w:rPr>
        <w:t>ю</w:t>
      </w:r>
      <w:r w:rsidRPr="0041066F">
        <w:rPr>
          <w:rFonts w:ascii="Times New Roman" w:hAnsi="Times New Roman" w:cs="Times New Roman"/>
          <w:color w:val="auto"/>
          <w:sz w:val="30"/>
          <w:szCs w:val="30"/>
        </w:rPr>
        <w:t xml:space="preserve"> на базе учреждений образования </w:t>
      </w:r>
      <w:proofErr w:type="spellStart"/>
      <w:r w:rsidRPr="0041066F">
        <w:rPr>
          <w:rFonts w:ascii="Times New Roman" w:hAnsi="Times New Roman" w:cs="Times New Roman"/>
          <w:color w:val="auto"/>
          <w:sz w:val="30"/>
          <w:szCs w:val="30"/>
        </w:rPr>
        <w:t>автоплощадок</w:t>
      </w:r>
      <w:proofErr w:type="spellEnd"/>
      <w:r w:rsidRPr="0041066F">
        <w:rPr>
          <w:rFonts w:ascii="Times New Roman" w:hAnsi="Times New Roman" w:cs="Times New Roman"/>
          <w:color w:val="auto"/>
          <w:sz w:val="30"/>
          <w:szCs w:val="30"/>
        </w:rPr>
        <w:t xml:space="preserve"> с дорожной разметкой, </w:t>
      </w:r>
      <w:proofErr w:type="spellStart"/>
      <w:r w:rsidRPr="0041066F">
        <w:rPr>
          <w:rFonts w:ascii="Times New Roman" w:hAnsi="Times New Roman" w:cs="Times New Roman"/>
          <w:color w:val="auto"/>
          <w:sz w:val="30"/>
          <w:szCs w:val="30"/>
        </w:rPr>
        <w:t>автогородков</w:t>
      </w:r>
      <w:proofErr w:type="spellEnd"/>
      <w:r w:rsidRPr="0041066F">
        <w:rPr>
          <w:rFonts w:ascii="Times New Roman" w:hAnsi="Times New Roman" w:cs="Times New Roman"/>
          <w:color w:val="auto"/>
          <w:sz w:val="30"/>
          <w:szCs w:val="30"/>
        </w:rPr>
        <w:t xml:space="preserve"> и др.;</w:t>
      </w:r>
    </w:p>
    <w:p w14:paraId="3EAC7B86" w14:textId="61778C04" w:rsidR="002A4975" w:rsidRPr="0041066F" w:rsidRDefault="002A4975" w:rsidP="00C52EBC">
      <w:pPr>
        <w:pStyle w:val="a4"/>
        <w:tabs>
          <w:tab w:val="left" w:pos="4678"/>
        </w:tabs>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включать вопросы </w:t>
      </w:r>
      <w:r w:rsidR="003D3FCF" w:rsidRPr="0041066F">
        <w:rPr>
          <w:rFonts w:ascii="Times New Roman" w:hAnsi="Times New Roman" w:cs="Times New Roman"/>
          <w:color w:val="auto"/>
          <w:sz w:val="30"/>
          <w:szCs w:val="30"/>
        </w:rPr>
        <w:t xml:space="preserve">формирования здорового образа жизни, </w:t>
      </w:r>
      <w:r w:rsidRPr="0041066F">
        <w:rPr>
          <w:rFonts w:ascii="Times New Roman" w:hAnsi="Times New Roman" w:cs="Times New Roman"/>
          <w:color w:val="auto"/>
          <w:sz w:val="30"/>
          <w:szCs w:val="30"/>
        </w:rPr>
        <w:t xml:space="preserve">профилактики уличного и бытового травматизма, </w:t>
      </w:r>
      <w:r w:rsidR="00786597" w:rsidRPr="0041066F">
        <w:rPr>
          <w:rFonts w:ascii="Times New Roman" w:hAnsi="Times New Roman" w:cs="Times New Roman"/>
          <w:color w:val="auto"/>
          <w:sz w:val="30"/>
          <w:szCs w:val="30"/>
        </w:rPr>
        <w:t>безопасного</w:t>
      </w:r>
      <w:r w:rsidRPr="0041066F">
        <w:rPr>
          <w:rFonts w:ascii="Times New Roman" w:hAnsi="Times New Roman" w:cs="Times New Roman"/>
          <w:color w:val="auto"/>
          <w:sz w:val="30"/>
          <w:szCs w:val="30"/>
        </w:rPr>
        <w:t xml:space="preserve"> поведения детей на дороге, воде и вблизи водоемов, предупреждения пожаров, </w:t>
      </w:r>
      <w:proofErr w:type="spellStart"/>
      <w:r w:rsidRPr="0041066F">
        <w:rPr>
          <w:rFonts w:ascii="Times New Roman" w:hAnsi="Times New Roman" w:cs="Times New Roman"/>
          <w:color w:val="auto"/>
          <w:sz w:val="30"/>
          <w:szCs w:val="30"/>
        </w:rPr>
        <w:t>дорожно­транспортных</w:t>
      </w:r>
      <w:proofErr w:type="spellEnd"/>
      <w:r w:rsidRPr="0041066F">
        <w:rPr>
          <w:rFonts w:ascii="Times New Roman" w:hAnsi="Times New Roman" w:cs="Times New Roman"/>
          <w:color w:val="auto"/>
          <w:sz w:val="30"/>
          <w:szCs w:val="30"/>
        </w:rPr>
        <w:t xml:space="preserve"> происшествий с участием несовершеннолетних в</w:t>
      </w:r>
      <w:r w:rsidR="00FF7C75"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тематические мероприятия </w:t>
      </w:r>
      <w:proofErr w:type="spellStart"/>
      <w:r w:rsidRPr="0041066F">
        <w:rPr>
          <w:rFonts w:ascii="Times New Roman" w:hAnsi="Times New Roman" w:cs="Times New Roman"/>
          <w:color w:val="auto"/>
          <w:sz w:val="30"/>
          <w:szCs w:val="30"/>
        </w:rPr>
        <w:t>информационно­разъяснительной</w:t>
      </w:r>
      <w:proofErr w:type="spellEnd"/>
      <w:r w:rsidRPr="0041066F">
        <w:rPr>
          <w:rFonts w:ascii="Times New Roman" w:hAnsi="Times New Roman" w:cs="Times New Roman"/>
          <w:color w:val="auto"/>
          <w:sz w:val="30"/>
          <w:szCs w:val="30"/>
        </w:rPr>
        <w:t xml:space="preserve"> и</w:t>
      </w:r>
      <w:r w:rsidR="00FF7C75" w:rsidRPr="0041066F">
        <w:rPr>
          <w:rFonts w:ascii="Times New Roman" w:hAnsi="Times New Roman" w:cs="Times New Roman"/>
          <w:color w:val="auto"/>
          <w:sz w:val="30"/>
          <w:szCs w:val="30"/>
        </w:rPr>
        <w:t> </w:t>
      </w:r>
      <w:proofErr w:type="spellStart"/>
      <w:r w:rsidRPr="0041066F">
        <w:rPr>
          <w:rFonts w:ascii="Times New Roman" w:hAnsi="Times New Roman" w:cs="Times New Roman"/>
          <w:color w:val="auto"/>
          <w:sz w:val="30"/>
          <w:szCs w:val="30"/>
        </w:rPr>
        <w:t>воспитательно­профилактической</w:t>
      </w:r>
      <w:proofErr w:type="spellEnd"/>
      <w:r w:rsidRPr="0041066F">
        <w:rPr>
          <w:rFonts w:ascii="Times New Roman" w:hAnsi="Times New Roman" w:cs="Times New Roman"/>
          <w:color w:val="auto"/>
          <w:sz w:val="30"/>
          <w:szCs w:val="30"/>
        </w:rPr>
        <w:t xml:space="preserve"> направленности с воспитанниками и их </w:t>
      </w:r>
      <w:r w:rsidR="006362AD" w:rsidRPr="0041066F">
        <w:rPr>
          <w:rFonts w:ascii="Times New Roman" w:hAnsi="Times New Roman" w:cs="Times New Roman"/>
          <w:color w:val="auto"/>
          <w:sz w:val="30"/>
          <w:szCs w:val="30"/>
        </w:rPr>
        <w:t>родителями (</w:t>
      </w:r>
      <w:r w:rsidR="00E90380" w:rsidRPr="0041066F">
        <w:rPr>
          <w:rFonts w:ascii="Times New Roman" w:hAnsi="Times New Roman" w:cs="Times New Roman"/>
          <w:color w:val="auto"/>
          <w:sz w:val="30"/>
          <w:szCs w:val="30"/>
        </w:rPr>
        <w:t>з</w:t>
      </w:r>
      <w:r w:rsidR="00561461" w:rsidRPr="0041066F">
        <w:rPr>
          <w:rFonts w:ascii="Times New Roman" w:hAnsi="Times New Roman" w:cs="Times New Roman"/>
          <w:color w:val="auto"/>
          <w:sz w:val="30"/>
          <w:szCs w:val="30"/>
        </w:rPr>
        <w:t>аконны</w:t>
      </w:r>
      <w:r w:rsidR="00E90380" w:rsidRPr="0041066F">
        <w:rPr>
          <w:rFonts w:ascii="Times New Roman" w:hAnsi="Times New Roman" w:cs="Times New Roman"/>
          <w:color w:val="auto"/>
          <w:sz w:val="30"/>
          <w:szCs w:val="30"/>
        </w:rPr>
        <w:t xml:space="preserve">ми </w:t>
      </w:r>
      <w:r w:rsidR="00561461" w:rsidRPr="0041066F">
        <w:rPr>
          <w:rFonts w:ascii="Times New Roman" w:hAnsi="Times New Roman" w:cs="Times New Roman"/>
          <w:color w:val="auto"/>
          <w:sz w:val="30"/>
          <w:szCs w:val="30"/>
        </w:rPr>
        <w:t>представител</w:t>
      </w:r>
      <w:r w:rsidR="00E90380" w:rsidRPr="0041066F">
        <w:rPr>
          <w:rFonts w:ascii="Times New Roman" w:hAnsi="Times New Roman" w:cs="Times New Roman"/>
          <w:color w:val="auto"/>
          <w:sz w:val="30"/>
          <w:szCs w:val="30"/>
        </w:rPr>
        <w:t>ями</w:t>
      </w:r>
      <w:r w:rsidR="006362AD" w:rsidRPr="0041066F">
        <w:rPr>
          <w:rFonts w:ascii="Times New Roman" w:hAnsi="Times New Roman" w:cs="Times New Roman"/>
          <w:color w:val="auto"/>
          <w:sz w:val="30"/>
          <w:szCs w:val="30"/>
        </w:rPr>
        <w:t>)</w:t>
      </w:r>
      <w:r w:rsidRPr="0041066F">
        <w:rPr>
          <w:rFonts w:ascii="Times New Roman" w:hAnsi="Times New Roman" w:cs="Times New Roman"/>
          <w:color w:val="auto"/>
          <w:sz w:val="30"/>
          <w:szCs w:val="30"/>
        </w:rPr>
        <w:t>, педагогическими работниками (областные (районные, город</w:t>
      </w:r>
      <w:r w:rsidRPr="0041066F">
        <w:rPr>
          <w:rFonts w:ascii="Times New Roman" w:hAnsi="Times New Roman" w:cs="Times New Roman"/>
          <w:color w:val="auto"/>
          <w:spacing w:val="-6"/>
          <w:sz w:val="30"/>
          <w:szCs w:val="30"/>
        </w:rPr>
        <w:t>ские) акции</w:t>
      </w:r>
      <w:r w:rsidR="005644D2" w:rsidRPr="0041066F">
        <w:rPr>
          <w:rFonts w:ascii="Times New Roman" w:hAnsi="Times New Roman" w:cs="Times New Roman"/>
          <w:color w:val="auto"/>
          <w:spacing w:val="-6"/>
          <w:sz w:val="30"/>
          <w:szCs w:val="30"/>
        </w:rPr>
        <w:t xml:space="preserve">, </w:t>
      </w:r>
      <w:r w:rsidR="008B7274" w:rsidRPr="0041066F">
        <w:rPr>
          <w:rFonts w:ascii="Times New Roman" w:hAnsi="Times New Roman" w:cs="Times New Roman"/>
          <w:color w:val="auto"/>
          <w:spacing w:val="-6"/>
          <w:sz w:val="30"/>
          <w:szCs w:val="30"/>
        </w:rPr>
        <w:t xml:space="preserve">информационно-образовательные </w:t>
      </w:r>
      <w:r w:rsidR="005644D2" w:rsidRPr="0041066F">
        <w:rPr>
          <w:rFonts w:ascii="Times New Roman" w:hAnsi="Times New Roman" w:cs="Times New Roman"/>
          <w:color w:val="auto"/>
          <w:spacing w:val="-6"/>
          <w:sz w:val="30"/>
          <w:szCs w:val="30"/>
        </w:rPr>
        <w:t>проекты</w:t>
      </w:r>
      <w:r w:rsidRPr="0041066F">
        <w:rPr>
          <w:rFonts w:ascii="Times New Roman" w:hAnsi="Times New Roman" w:cs="Times New Roman"/>
          <w:color w:val="auto"/>
          <w:spacing w:val="-6"/>
          <w:sz w:val="30"/>
          <w:szCs w:val="30"/>
        </w:rPr>
        <w:t xml:space="preserve"> и конкурсы, </w:t>
      </w:r>
      <w:r w:rsidR="005644D2" w:rsidRPr="0041066F">
        <w:rPr>
          <w:rFonts w:ascii="Times New Roman" w:hAnsi="Times New Roman" w:cs="Times New Roman"/>
          <w:color w:val="auto"/>
          <w:spacing w:val="-6"/>
          <w:sz w:val="30"/>
          <w:szCs w:val="30"/>
        </w:rPr>
        <w:t xml:space="preserve">диалоговые площадки, </w:t>
      </w:r>
      <w:r w:rsidR="008B7274" w:rsidRPr="0041066F">
        <w:rPr>
          <w:rFonts w:ascii="Times New Roman" w:hAnsi="Times New Roman" w:cs="Times New Roman"/>
          <w:color w:val="auto"/>
          <w:spacing w:val="-6"/>
          <w:sz w:val="30"/>
          <w:szCs w:val="30"/>
        </w:rPr>
        <w:t xml:space="preserve">дискуссионные платформы, </w:t>
      </w:r>
      <w:r w:rsidR="008B7274" w:rsidRPr="0041066F">
        <w:rPr>
          <w:rFonts w:ascii="Times New Roman" w:hAnsi="Times New Roman" w:cs="Times New Roman"/>
          <w:color w:val="auto"/>
          <w:sz w:val="30"/>
          <w:szCs w:val="30"/>
        </w:rPr>
        <w:t>информационные встречи,</w:t>
      </w:r>
      <w:r w:rsidR="008B7274" w:rsidRPr="0041066F">
        <w:rPr>
          <w:rFonts w:ascii="Times New Roman" w:hAnsi="Times New Roman" w:cs="Times New Roman"/>
          <w:color w:val="auto"/>
          <w:spacing w:val="-6"/>
          <w:sz w:val="30"/>
          <w:szCs w:val="30"/>
        </w:rPr>
        <w:t xml:space="preserve"> </w:t>
      </w:r>
      <w:proofErr w:type="spellStart"/>
      <w:r w:rsidRPr="0041066F">
        <w:rPr>
          <w:rFonts w:ascii="Times New Roman" w:hAnsi="Times New Roman" w:cs="Times New Roman"/>
          <w:color w:val="auto"/>
          <w:spacing w:val="-6"/>
          <w:sz w:val="30"/>
          <w:szCs w:val="30"/>
        </w:rPr>
        <w:t>онлайн</w:t>
      </w:r>
      <w:r w:rsidRPr="0041066F">
        <w:rPr>
          <w:rFonts w:ascii="Times New Roman" w:hAnsi="Times New Roman" w:cs="Times New Roman"/>
          <w:color w:val="auto"/>
          <w:sz w:val="30"/>
          <w:szCs w:val="30"/>
        </w:rPr>
        <w:t>­форумы</w:t>
      </w:r>
      <w:proofErr w:type="spellEnd"/>
      <w:r w:rsidRPr="0041066F">
        <w:rPr>
          <w:rFonts w:ascii="Times New Roman" w:hAnsi="Times New Roman" w:cs="Times New Roman"/>
          <w:color w:val="auto"/>
          <w:sz w:val="30"/>
          <w:szCs w:val="30"/>
        </w:rPr>
        <w:t xml:space="preserve">, интерактивные площадки, занятия </w:t>
      </w:r>
      <w:r w:rsidR="008B7274" w:rsidRPr="0041066F">
        <w:rPr>
          <w:rFonts w:ascii="Times New Roman" w:hAnsi="Times New Roman" w:cs="Times New Roman"/>
          <w:color w:val="auto"/>
          <w:sz w:val="30"/>
          <w:szCs w:val="30"/>
        </w:rPr>
        <w:t xml:space="preserve">с просмотром обучающих фильмов </w:t>
      </w:r>
      <w:r w:rsidRPr="0041066F">
        <w:rPr>
          <w:rFonts w:ascii="Times New Roman" w:hAnsi="Times New Roman" w:cs="Times New Roman"/>
          <w:color w:val="auto"/>
          <w:sz w:val="30"/>
          <w:szCs w:val="30"/>
        </w:rPr>
        <w:t>и др</w:t>
      </w:r>
      <w:r w:rsidR="008B7274" w:rsidRPr="0041066F">
        <w:rPr>
          <w:rFonts w:ascii="Times New Roman" w:hAnsi="Times New Roman" w:cs="Times New Roman"/>
          <w:color w:val="auto"/>
          <w:sz w:val="30"/>
          <w:szCs w:val="30"/>
        </w:rPr>
        <w:t>угие мероприятия, направленные на популяризацию здорового образа жизни, пропаганду безопасности жизнедеятельности</w:t>
      </w:r>
      <w:r w:rsidRPr="0041066F">
        <w:rPr>
          <w:rFonts w:ascii="Times New Roman" w:hAnsi="Times New Roman" w:cs="Times New Roman"/>
          <w:color w:val="auto"/>
          <w:sz w:val="30"/>
          <w:szCs w:val="30"/>
        </w:rPr>
        <w:t>)</w:t>
      </w:r>
      <w:r w:rsidR="00C52EBC" w:rsidRPr="0041066F">
        <w:rPr>
          <w:rFonts w:ascii="Times New Roman" w:hAnsi="Times New Roman" w:cs="Times New Roman"/>
          <w:color w:val="auto"/>
          <w:sz w:val="30"/>
          <w:szCs w:val="30"/>
        </w:rPr>
        <w:t>. Целесообразным будет участие в</w:t>
      </w:r>
      <w:r w:rsidR="00FF7C75" w:rsidRPr="0041066F">
        <w:rPr>
          <w:rFonts w:ascii="Times New Roman" w:hAnsi="Times New Roman" w:cs="Times New Roman"/>
          <w:color w:val="auto"/>
          <w:sz w:val="30"/>
          <w:szCs w:val="30"/>
        </w:rPr>
        <w:t> </w:t>
      </w:r>
      <w:r w:rsidR="00C52EBC" w:rsidRPr="0041066F">
        <w:rPr>
          <w:rFonts w:ascii="Times New Roman" w:hAnsi="Times New Roman" w:cs="Times New Roman"/>
          <w:color w:val="auto"/>
          <w:sz w:val="30"/>
          <w:szCs w:val="30"/>
        </w:rPr>
        <w:t>подобных мероприятиях представителей системы здравоохранения, органов государственного пожарного надзора, управлений (отделов) внутренних дел городских, районных исполнительных комитетов (местных администраций районов в городах), иных заинтересованных;</w:t>
      </w:r>
    </w:p>
    <w:p w14:paraId="7A0B91C0" w14:textId="19D400D4" w:rsidR="00127654" w:rsidRPr="0041066F" w:rsidRDefault="008B7274"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размещать </w:t>
      </w:r>
      <w:r w:rsidR="002F0A5F" w:rsidRPr="0041066F">
        <w:rPr>
          <w:rFonts w:ascii="Times New Roman" w:hAnsi="Times New Roman" w:cs="Times New Roman"/>
          <w:color w:val="auto"/>
          <w:sz w:val="30"/>
          <w:szCs w:val="30"/>
        </w:rPr>
        <w:t>в роди</w:t>
      </w:r>
      <w:r w:rsidR="002F0A5F" w:rsidRPr="0041066F">
        <w:rPr>
          <w:rFonts w:ascii="Times New Roman" w:hAnsi="Times New Roman" w:cs="Times New Roman"/>
          <w:color w:val="auto"/>
          <w:spacing w:val="-9"/>
          <w:sz w:val="30"/>
          <w:szCs w:val="30"/>
        </w:rPr>
        <w:t>тельских чатах в мессенджерах и социальных сетях</w:t>
      </w:r>
      <w:r w:rsidR="002F0A5F" w:rsidRPr="0041066F">
        <w:rPr>
          <w:rFonts w:ascii="Times New Roman" w:hAnsi="Times New Roman" w:cs="Times New Roman"/>
          <w:color w:val="auto"/>
          <w:sz w:val="30"/>
          <w:szCs w:val="30"/>
        </w:rPr>
        <w:t xml:space="preserve"> </w:t>
      </w:r>
      <w:r w:rsidR="00127654" w:rsidRPr="0041066F">
        <w:rPr>
          <w:rFonts w:ascii="Times New Roman" w:hAnsi="Times New Roman" w:cs="Times New Roman"/>
          <w:color w:val="auto"/>
          <w:sz w:val="30"/>
          <w:szCs w:val="30"/>
        </w:rPr>
        <w:t xml:space="preserve">тематические обзоры </w:t>
      </w:r>
      <w:r w:rsidR="00127654" w:rsidRPr="0041066F">
        <w:rPr>
          <w:rFonts w:ascii="Times New Roman" w:hAnsi="Times New Roman" w:cs="Times New Roman"/>
          <w:color w:val="auto"/>
          <w:spacing w:val="-4"/>
          <w:sz w:val="30"/>
          <w:szCs w:val="30"/>
        </w:rPr>
        <w:t xml:space="preserve">о проводимых мероприятиях по вопросам </w:t>
      </w:r>
      <w:r w:rsidR="00127654" w:rsidRPr="0041066F">
        <w:rPr>
          <w:rFonts w:ascii="Times New Roman" w:hAnsi="Times New Roman" w:cs="Times New Roman"/>
          <w:color w:val="auto"/>
          <w:sz w:val="30"/>
          <w:szCs w:val="30"/>
        </w:rPr>
        <w:t>формирования здорового образа жизни,</w:t>
      </w:r>
      <w:r w:rsidR="00127654" w:rsidRPr="0041066F">
        <w:rPr>
          <w:rFonts w:ascii="Times New Roman" w:hAnsi="Times New Roman" w:cs="Times New Roman"/>
          <w:color w:val="auto"/>
          <w:spacing w:val="-4"/>
          <w:sz w:val="30"/>
          <w:szCs w:val="30"/>
        </w:rPr>
        <w:t xml:space="preserve"> охраны жизни и здоровья</w:t>
      </w:r>
      <w:r w:rsidR="00127654" w:rsidRPr="0041066F">
        <w:rPr>
          <w:rFonts w:ascii="Times New Roman" w:hAnsi="Times New Roman" w:cs="Times New Roman"/>
          <w:color w:val="auto"/>
          <w:sz w:val="30"/>
          <w:szCs w:val="30"/>
        </w:rPr>
        <w:t xml:space="preserve"> детей, обеспечения их безопасной жизнедеятельности, профилактике детского </w:t>
      </w:r>
      <w:r w:rsidR="00127654" w:rsidRPr="0041066F">
        <w:rPr>
          <w:rFonts w:ascii="Times New Roman" w:hAnsi="Times New Roman" w:cs="Times New Roman"/>
          <w:color w:val="auto"/>
          <w:sz w:val="30"/>
          <w:szCs w:val="30"/>
        </w:rPr>
        <w:lastRenderedPageBreak/>
        <w:t xml:space="preserve">травматизма, об ответственности законных представителей воспитанников за оставление детей </w:t>
      </w:r>
      <w:r w:rsidR="00786597" w:rsidRPr="0041066F">
        <w:rPr>
          <w:rFonts w:ascii="Times New Roman" w:hAnsi="Times New Roman" w:cs="Times New Roman"/>
          <w:color w:val="auto"/>
          <w:sz w:val="30"/>
          <w:szCs w:val="30"/>
        </w:rPr>
        <w:t>без присмотра</w:t>
      </w:r>
      <w:r w:rsidR="00127654" w:rsidRPr="0041066F">
        <w:rPr>
          <w:rFonts w:ascii="Times New Roman" w:hAnsi="Times New Roman" w:cs="Times New Roman"/>
          <w:color w:val="auto"/>
          <w:sz w:val="30"/>
          <w:szCs w:val="30"/>
        </w:rPr>
        <w:t>;</w:t>
      </w:r>
    </w:p>
    <w:p w14:paraId="28E37D4B" w14:textId="77777777"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осуществлять выпуск тематических брошюр, памяток, буклетов для воспитанников и их </w:t>
      </w:r>
      <w:r w:rsidR="00E16B71" w:rsidRPr="0041066F">
        <w:rPr>
          <w:rFonts w:ascii="Times New Roman" w:hAnsi="Times New Roman" w:cs="Times New Roman"/>
          <w:color w:val="auto"/>
          <w:sz w:val="30"/>
          <w:szCs w:val="30"/>
        </w:rPr>
        <w:t xml:space="preserve">законных представителей </w:t>
      </w:r>
      <w:r w:rsidRPr="0041066F">
        <w:rPr>
          <w:rFonts w:ascii="Times New Roman" w:hAnsi="Times New Roman" w:cs="Times New Roman"/>
          <w:color w:val="auto"/>
          <w:sz w:val="30"/>
          <w:szCs w:val="30"/>
        </w:rPr>
        <w:t>по указанным направлениям в рамках межведомственного взаимодействия;</w:t>
      </w:r>
    </w:p>
    <w:p w14:paraId="3A4A7A8B" w14:textId="31E86C64"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оперативно информировать о чрезвычайных ситуациях в учреждении образования;</w:t>
      </w:r>
    </w:p>
    <w:p w14:paraId="564BE73C" w14:textId="2B2EC2F4"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освещать эффективный опыт педагогических работников, </w:t>
      </w:r>
      <w:r w:rsidR="00A62CD4" w:rsidRPr="0041066F">
        <w:rPr>
          <w:rFonts w:ascii="Times New Roman" w:hAnsi="Times New Roman" w:cs="Times New Roman"/>
          <w:color w:val="auto"/>
          <w:sz w:val="30"/>
          <w:szCs w:val="30"/>
        </w:rPr>
        <w:t>родителей (</w:t>
      </w:r>
      <w:r w:rsidR="00E16B71" w:rsidRPr="0041066F">
        <w:rPr>
          <w:rFonts w:ascii="Times New Roman" w:hAnsi="Times New Roman" w:cs="Times New Roman"/>
          <w:color w:val="auto"/>
          <w:sz w:val="30"/>
          <w:szCs w:val="30"/>
        </w:rPr>
        <w:t>законных представителей</w:t>
      </w:r>
      <w:r w:rsidR="00A62CD4" w:rsidRPr="0041066F">
        <w:rPr>
          <w:rFonts w:ascii="Times New Roman" w:hAnsi="Times New Roman" w:cs="Times New Roman"/>
          <w:color w:val="auto"/>
          <w:sz w:val="30"/>
          <w:szCs w:val="30"/>
        </w:rPr>
        <w:t>)</w:t>
      </w:r>
      <w:r w:rsidR="00E16B71"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воспитанников по </w:t>
      </w:r>
      <w:r w:rsidR="00A62CD4" w:rsidRPr="0041066F">
        <w:rPr>
          <w:rFonts w:ascii="Times New Roman" w:hAnsi="Times New Roman" w:cs="Times New Roman"/>
          <w:color w:val="auto"/>
          <w:sz w:val="30"/>
          <w:szCs w:val="30"/>
        </w:rPr>
        <w:t>указанным</w:t>
      </w:r>
      <w:r w:rsidRPr="0041066F">
        <w:rPr>
          <w:rFonts w:ascii="Times New Roman" w:hAnsi="Times New Roman" w:cs="Times New Roman"/>
          <w:color w:val="auto"/>
          <w:sz w:val="30"/>
          <w:szCs w:val="30"/>
        </w:rPr>
        <w:t xml:space="preserve"> направлени</w:t>
      </w:r>
      <w:r w:rsidR="00A62CD4" w:rsidRPr="0041066F">
        <w:rPr>
          <w:rFonts w:ascii="Times New Roman" w:hAnsi="Times New Roman" w:cs="Times New Roman"/>
          <w:color w:val="auto"/>
          <w:sz w:val="30"/>
          <w:szCs w:val="30"/>
        </w:rPr>
        <w:t>ям</w:t>
      </w:r>
      <w:r w:rsidRPr="0041066F">
        <w:rPr>
          <w:rFonts w:ascii="Times New Roman" w:hAnsi="Times New Roman" w:cs="Times New Roman"/>
          <w:color w:val="auto"/>
          <w:sz w:val="30"/>
          <w:szCs w:val="30"/>
        </w:rPr>
        <w:t xml:space="preserve"> в</w:t>
      </w:r>
      <w:r w:rsidR="00FF7C75"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средствах массовой информации.</w:t>
      </w:r>
    </w:p>
    <w:p w14:paraId="476C61C8" w14:textId="77777777" w:rsidR="002F0A5F" w:rsidRPr="0041066F" w:rsidRDefault="002F0A5F" w:rsidP="004B0F33">
      <w:pPr>
        <w:pStyle w:val="a4"/>
        <w:tabs>
          <w:tab w:val="left" w:pos="4678"/>
        </w:tabs>
        <w:ind w:firstLine="709"/>
        <w:rPr>
          <w:rFonts w:ascii="Times New Roman" w:hAnsi="Times New Roman" w:cs="Times New Roman"/>
          <w:b/>
          <w:bCs/>
          <w:color w:val="auto"/>
          <w:sz w:val="30"/>
          <w:szCs w:val="30"/>
        </w:rPr>
      </w:pPr>
    </w:p>
    <w:p w14:paraId="38F2C03D" w14:textId="189FD99F" w:rsidR="002A550E" w:rsidRPr="0041066F" w:rsidRDefault="002A550E" w:rsidP="00B80396">
      <w:pPr>
        <w:pStyle w:val="a4"/>
        <w:tabs>
          <w:tab w:val="left" w:pos="4678"/>
        </w:tabs>
        <w:ind w:firstLine="0"/>
        <w:jc w:val="center"/>
        <w:rPr>
          <w:rFonts w:ascii="Times New Roman" w:hAnsi="Times New Roman" w:cs="Times New Roman"/>
          <w:color w:val="auto"/>
          <w:sz w:val="30"/>
          <w:szCs w:val="30"/>
        </w:rPr>
      </w:pPr>
      <w:r w:rsidRPr="0041066F">
        <w:rPr>
          <w:rFonts w:ascii="Times New Roman" w:hAnsi="Times New Roman" w:cs="Times New Roman"/>
          <w:b/>
          <w:bCs/>
          <w:color w:val="auto"/>
          <w:sz w:val="30"/>
          <w:szCs w:val="30"/>
        </w:rPr>
        <w:t>Обеспечение психологическ</w:t>
      </w:r>
      <w:r w:rsidR="00BF5C0F" w:rsidRPr="0041066F">
        <w:rPr>
          <w:rFonts w:ascii="Times New Roman" w:hAnsi="Times New Roman" w:cs="Times New Roman"/>
          <w:b/>
          <w:bCs/>
          <w:color w:val="auto"/>
          <w:sz w:val="30"/>
          <w:szCs w:val="30"/>
        </w:rPr>
        <w:t>ой безопасности воспитанников в </w:t>
      </w:r>
      <w:r w:rsidRPr="0041066F">
        <w:rPr>
          <w:rFonts w:ascii="Times New Roman" w:hAnsi="Times New Roman" w:cs="Times New Roman"/>
          <w:b/>
          <w:bCs/>
          <w:color w:val="auto"/>
          <w:sz w:val="30"/>
          <w:szCs w:val="30"/>
        </w:rPr>
        <w:t>учреждении образования</w:t>
      </w:r>
    </w:p>
    <w:p w14:paraId="4CDF9DAD" w14:textId="77777777" w:rsidR="002F0A5F" w:rsidRPr="0041066F" w:rsidRDefault="002F0A5F" w:rsidP="004B0F33">
      <w:pPr>
        <w:shd w:val="clear" w:color="auto" w:fill="FFFFFF"/>
        <w:spacing w:line="234" w:lineRule="atLeast"/>
        <w:ind w:firstLine="709"/>
        <w:jc w:val="both"/>
        <w:rPr>
          <w:sz w:val="30"/>
          <w:szCs w:val="30"/>
        </w:rPr>
      </w:pPr>
    </w:p>
    <w:p w14:paraId="53C5BD06" w14:textId="7BDEDE71" w:rsidR="00EC4425" w:rsidRPr="0041066F" w:rsidRDefault="002A550E" w:rsidP="004B0F33">
      <w:pPr>
        <w:shd w:val="clear" w:color="auto" w:fill="FFFFFF"/>
        <w:spacing w:line="234" w:lineRule="atLeast"/>
        <w:ind w:firstLine="709"/>
        <w:jc w:val="both"/>
        <w:rPr>
          <w:sz w:val="30"/>
          <w:szCs w:val="30"/>
        </w:rPr>
      </w:pPr>
      <w:r w:rsidRPr="0041066F">
        <w:rPr>
          <w:sz w:val="30"/>
          <w:szCs w:val="30"/>
        </w:rPr>
        <w:t xml:space="preserve">Одной из функций </w:t>
      </w:r>
      <w:r w:rsidR="00F076A5" w:rsidRPr="0041066F">
        <w:rPr>
          <w:sz w:val="30"/>
          <w:szCs w:val="30"/>
        </w:rPr>
        <w:t>учреждения образования</w:t>
      </w:r>
      <w:r w:rsidRPr="0041066F">
        <w:rPr>
          <w:sz w:val="30"/>
          <w:szCs w:val="30"/>
        </w:rPr>
        <w:t xml:space="preserve"> в соответствии с</w:t>
      </w:r>
      <w:r w:rsidR="00FF7C75" w:rsidRPr="0041066F">
        <w:rPr>
          <w:sz w:val="30"/>
          <w:szCs w:val="30"/>
        </w:rPr>
        <w:t> </w:t>
      </w:r>
      <w:r w:rsidRPr="0041066F">
        <w:rPr>
          <w:sz w:val="30"/>
          <w:szCs w:val="30"/>
        </w:rPr>
        <w:t>Положением об учреждении дошкольного образования</w:t>
      </w:r>
      <w:r w:rsidR="0059420E" w:rsidRPr="0041066F">
        <w:rPr>
          <w:sz w:val="30"/>
          <w:szCs w:val="30"/>
        </w:rPr>
        <w:t xml:space="preserve"> (постановление Министерства образования Республики Беларусь от </w:t>
      </w:r>
      <w:r w:rsidR="005105DA" w:rsidRPr="0041066F">
        <w:rPr>
          <w:sz w:val="30"/>
          <w:szCs w:val="30"/>
        </w:rPr>
        <w:t>4 августа 2022 г. № 230)</w:t>
      </w:r>
      <w:r w:rsidR="00F076A5" w:rsidRPr="0041066F">
        <w:rPr>
          <w:sz w:val="30"/>
          <w:szCs w:val="30"/>
        </w:rPr>
        <w:t>, Положением о специальном детском саде (постановление Министерства образования Республики Беларусь от 30 июня 2023 г. № 183)</w:t>
      </w:r>
      <w:r w:rsidRPr="0041066F">
        <w:rPr>
          <w:sz w:val="30"/>
          <w:szCs w:val="30"/>
        </w:rPr>
        <w:t xml:space="preserve"> является обеспечени</w:t>
      </w:r>
      <w:r w:rsidR="005105DA" w:rsidRPr="0041066F">
        <w:rPr>
          <w:sz w:val="30"/>
          <w:szCs w:val="30"/>
        </w:rPr>
        <w:t>е</w:t>
      </w:r>
      <w:r w:rsidRPr="0041066F">
        <w:rPr>
          <w:sz w:val="30"/>
          <w:szCs w:val="30"/>
        </w:rPr>
        <w:t xml:space="preserve"> социально-педагогической поддержки воспитанников и оказани</w:t>
      </w:r>
      <w:r w:rsidR="005105DA" w:rsidRPr="0041066F">
        <w:rPr>
          <w:sz w:val="30"/>
          <w:szCs w:val="30"/>
        </w:rPr>
        <w:t>е</w:t>
      </w:r>
      <w:r w:rsidRPr="0041066F">
        <w:rPr>
          <w:sz w:val="30"/>
          <w:szCs w:val="30"/>
        </w:rPr>
        <w:t xml:space="preserve"> им психологической помощи. </w:t>
      </w:r>
    </w:p>
    <w:p w14:paraId="63F1795A" w14:textId="77777777" w:rsidR="002A550E" w:rsidRPr="0041066F" w:rsidRDefault="002A550E" w:rsidP="004B0F33">
      <w:pPr>
        <w:shd w:val="clear" w:color="auto" w:fill="FFFFFF"/>
        <w:spacing w:line="234" w:lineRule="atLeast"/>
        <w:ind w:firstLine="709"/>
        <w:jc w:val="both"/>
        <w:rPr>
          <w:sz w:val="30"/>
          <w:szCs w:val="30"/>
        </w:rPr>
      </w:pPr>
      <w:r w:rsidRPr="0041066F">
        <w:rPr>
          <w:sz w:val="30"/>
          <w:szCs w:val="30"/>
        </w:rPr>
        <w:t xml:space="preserve">Социально-педагогическая поддержка обучающихся и оказание им психологической помощи в учреждениях образования </w:t>
      </w:r>
      <w:r w:rsidR="00004B34" w:rsidRPr="0041066F">
        <w:rPr>
          <w:sz w:val="30"/>
          <w:szCs w:val="30"/>
        </w:rPr>
        <w:t xml:space="preserve">должны </w:t>
      </w:r>
      <w:r w:rsidRPr="0041066F">
        <w:rPr>
          <w:sz w:val="30"/>
          <w:szCs w:val="30"/>
        </w:rPr>
        <w:t>о</w:t>
      </w:r>
      <w:r w:rsidR="00041C4C" w:rsidRPr="0041066F">
        <w:rPr>
          <w:sz w:val="30"/>
          <w:szCs w:val="30"/>
        </w:rPr>
        <w:t>существлят</w:t>
      </w:r>
      <w:r w:rsidR="008879D8" w:rsidRPr="0041066F">
        <w:rPr>
          <w:sz w:val="30"/>
          <w:szCs w:val="30"/>
        </w:rPr>
        <w:t>ь</w:t>
      </w:r>
      <w:r w:rsidR="00041C4C" w:rsidRPr="0041066F">
        <w:rPr>
          <w:sz w:val="30"/>
          <w:szCs w:val="30"/>
        </w:rPr>
        <w:t>ся в соответствии с</w:t>
      </w:r>
      <w:r w:rsidR="005105DA" w:rsidRPr="0041066F">
        <w:rPr>
          <w:sz w:val="30"/>
          <w:szCs w:val="30"/>
        </w:rPr>
        <w:t xml:space="preserve"> </w:t>
      </w:r>
      <w:r w:rsidRPr="0041066F">
        <w:rPr>
          <w:sz w:val="30"/>
          <w:szCs w:val="30"/>
        </w:rPr>
        <w:t>Инструкцией о порядке социально-педагогической поддержки обучающихся и оказания им психологической помощи</w:t>
      </w:r>
      <w:r w:rsidR="00004B34" w:rsidRPr="0041066F">
        <w:rPr>
          <w:sz w:val="30"/>
          <w:szCs w:val="30"/>
        </w:rPr>
        <w:t xml:space="preserve"> (постановление Министерства образования Республики Беларусь от 20 сентября 2022 г. № 328)</w:t>
      </w:r>
      <w:r w:rsidRPr="0041066F">
        <w:rPr>
          <w:sz w:val="30"/>
          <w:szCs w:val="30"/>
        </w:rPr>
        <w:t>. Оказание психологической помощи обучающимся осуществляется в порядке, установленном Законом Республики Беларусь от 1</w:t>
      </w:r>
      <w:r w:rsidR="00004B34" w:rsidRPr="0041066F">
        <w:rPr>
          <w:sz w:val="30"/>
          <w:szCs w:val="30"/>
        </w:rPr>
        <w:t> </w:t>
      </w:r>
      <w:r w:rsidRPr="0041066F">
        <w:rPr>
          <w:sz w:val="30"/>
          <w:szCs w:val="30"/>
        </w:rPr>
        <w:t>июля 2010</w:t>
      </w:r>
      <w:r w:rsidR="00004B34" w:rsidRPr="0041066F">
        <w:rPr>
          <w:sz w:val="30"/>
          <w:szCs w:val="30"/>
        </w:rPr>
        <w:t> </w:t>
      </w:r>
      <w:r w:rsidRPr="0041066F">
        <w:rPr>
          <w:sz w:val="30"/>
          <w:szCs w:val="30"/>
        </w:rPr>
        <w:t>г. №</w:t>
      </w:r>
      <w:r w:rsidR="005105DA" w:rsidRPr="0041066F">
        <w:rPr>
          <w:sz w:val="30"/>
          <w:szCs w:val="30"/>
        </w:rPr>
        <w:t> </w:t>
      </w:r>
      <w:r w:rsidRPr="0041066F">
        <w:rPr>
          <w:sz w:val="30"/>
          <w:szCs w:val="30"/>
        </w:rPr>
        <w:t>153-З «Об оказании психологической помощи».</w:t>
      </w:r>
    </w:p>
    <w:p w14:paraId="41C95A4C" w14:textId="605A4222" w:rsidR="002A550E" w:rsidRPr="0041066F" w:rsidRDefault="002A550E" w:rsidP="004B0F33">
      <w:pPr>
        <w:shd w:val="clear" w:color="auto" w:fill="FFFFFF"/>
        <w:spacing w:line="234" w:lineRule="atLeast"/>
        <w:ind w:firstLine="709"/>
        <w:jc w:val="both"/>
        <w:rPr>
          <w:sz w:val="30"/>
          <w:szCs w:val="30"/>
        </w:rPr>
      </w:pPr>
      <w:r w:rsidRPr="0041066F">
        <w:rPr>
          <w:sz w:val="30"/>
          <w:szCs w:val="30"/>
        </w:rPr>
        <w:t xml:space="preserve">В учреждении образования необходимо создать условия, обеспечивающие психологическую </w:t>
      </w:r>
      <w:r w:rsidRPr="0041066F">
        <w:rPr>
          <w:spacing w:val="-4"/>
          <w:sz w:val="30"/>
          <w:szCs w:val="30"/>
        </w:rPr>
        <w:t>безопасность, которая характеризуется отсутствием негативных условий для психического развития и исключает внутренние и внешние угрозы психи</w:t>
      </w:r>
      <w:r w:rsidR="00041C4C" w:rsidRPr="0041066F">
        <w:rPr>
          <w:spacing w:val="-4"/>
          <w:sz w:val="30"/>
          <w:szCs w:val="30"/>
        </w:rPr>
        <w:t>ческому здоровью ребенка как в </w:t>
      </w:r>
      <w:r w:rsidRPr="0041066F">
        <w:rPr>
          <w:spacing w:val="-4"/>
          <w:sz w:val="30"/>
          <w:szCs w:val="30"/>
        </w:rPr>
        <w:t>учреждении дошкольного образования, так и вне его.</w:t>
      </w:r>
    </w:p>
    <w:p w14:paraId="6499DEF6" w14:textId="2DBC228F" w:rsidR="002A550E" w:rsidRPr="0041066F" w:rsidRDefault="002A550E" w:rsidP="004B0F33">
      <w:pPr>
        <w:pStyle w:val="a4"/>
        <w:tabs>
          <w:tab w:val="left" w:pos="4678"/>
        </w:tabs>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Воспитатели дошкольного образования и иные педагогические работники должны обращать внимани</w:t>
      </w:r>
      <w:r w:rsidR="00041C4C" w:rsidRPr="0041066F">
        <w:rPr>
          <w:rFonts w:ascii="Times New Roman" w:hAnsi="Times New Roman" w:cs="Times New Roman"/>
          <w:color w:val="auto"/>
          <w:sz w:val="30"/>
          <w:szCs w:val="30"/>
        </w:rPr>
        <w:t>е на необоснованные изменения в</w:t>
      </w:r>
      <w:r w:rsidR="008879D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эмоциональных и поведенческих реакциях ребенка </w:t>
      </w:r>
      <w:r w:rsidR="002F0A5F" w:rsidRPr="0041066F">
        <w:rPr>
          <w:rFonts w:ascii="Times New Roman" w:hAnsi="Times New Roman" w:cs="Times New Roman"/>
          <w:color w:val="auto"/>
          <w:sz w:val="30"/>
          <w:szCs w:val="30"/>
        </w:rPr>
        <w:t>(</w:t>
      </w:r>
      <w:r w:rsidRPr="0041066F">
        <w:rPr>
          <w:rFonts w:ascii="Times New Roman" w:hAnsi="Times New Roman" w:cs="Times New Roman"/>
          <w:color w:val="auto"/>
          <w:sz w:val="30"/>
          <w:szCs w:val="30"/>
        </w:rPr>
        <w:t>переменчивый фон настроения, заниженная самооценка, повышенная тревожность, агрессивность, неадекватные сюжеты ролевых игр и др.</w:t>
      </w:r>
      <w:r w:rsidR="002F0A5F" w:rsidRPr="0041066F">
        <w:rPr>
          <w:rFonts w:ascii="Times New Roman" w:hAnsi="Times New Roman" w:cs="Times New Roman"/>
          <w:color w:val="auto"/>
          <w:sz w:val="30"/>
          <w:szCs w:val="30"/>
        </w:rPr>
        <w:t>).</w:t>
      </w:r>
      <w:r w:rsidRPr="0041066F">
        <w:rPr>
          <w:rFonts w:ascii="Times New Roman" w:hAnsi="Times New Roman" w:cs="Times New Roman"/>
          <w:color w:val="auto"/>
          <w:sz w:val="30"/>
          <w:szCs w:val="30"/>
        </w:rPr>
        <w:t xml:space="preserve"> В случае подозрения на наличие факторов</w:t>
      </w:r>
      <w:r w:rsidR="008879D8" w:rsidRPr="0041066F">
        <w:rPr>
          <w:rFonts w:ascii="Times New Roman" w:hAnsi="Times New Roman" w:cs="Times New Roman"/>
          <w:color w:val="auto"/>
          <w:sz w:val="30"/>
          <w:szCs w:val="30"/>
        </w:rPr>
        <w:t>,</w:t>
      </w:r>
      <w:r w:rsidRPr="0041066F">
        <w:rPr>
          <w:rFonts w:ascii="Times New Roman" w:hAnsi="Times New Roman" w:cs="Times New Roman"/>
          <w:color w:val="auto"/>
          <w:sz w:val="30"/>
          <w:szCs w:val="30"/>
        </w:rPr>
        <w:t xml:space="preserve"> негативно влияющих на психическое </w:t>
      </w:r>
      <w:r w:rsidRPr="0041066F">
        <w:rPr>
          <w:rFonts w:ascii="Times New Roman" w:hAnsi="Times New Roman" w:cs="Times New Roman"/>
          <w:color w:val="auto"/>
          <w:sz w:val="30"/>
          <w:szCs w:val="30"/>
        </w:rPr>
        <w:lastRenderedPageBreak/>
        <w:t>благополучие воспитанников</w:t>
      </w:r>
      <w:r w:rsidR="008879D8" w:rsidRPr="0041066F">
        <w:rPr>
          <w:rFonts w:ascii="Times New Roman" w:hAnsi="Times New Roman" w:cs="Times New Roman"/>
          <w:color w:val="auto"/>
          <w:sz w:val="30"/>
          <w:szCs w:val="30"/>
        </w:rPr>
        <w:t>,</w:t>
      </w:r>
      <w:r w:rsidRPr="0041066F">
        <w:rPr>
          <w:rFonts w:ascii="Times New Roman" w:hAnsi="Times New Roman" w:cs="Times New Roman"/>
          <w:color w:val="auto"/>
          <w:sz w:val="30"/>
          <w:szCs w:val="30"/>
        </w:rPr>
        <w:t xml:space="preserve"> педагогические работники обязаны незамедлительно сообщить руководству учреждения образования. </w:t>
      </w:r>
    </w:p>
    <w:p w14:paraId="7E0B7CE6" w14:textId="77777777" w:rsidR="002A550E" w:rsidRPr="0041066F" w:rsidRDefault="002A550E" w:rsidP="004B0F33">
      <w:pPr>
        <w:pStyle w:val="a4"/>
        <w:tabs>
          <w:tab w:val="left" w:pos="4678"/>
        </w:tabs>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Педагогические работники должны использовать в образовательном процессе психологические знания, направленные на разрешение конфликтных ситуаций, создание благоприятного психологического климата в детских коллективах.</w:t>
      </w:r>
    </w:p>
    <w:p w14:paraId="19C37539" w14:textId="77777777" w:rsidR="002A550E" w:rsidRPr="0041066F" w:rsidRDefault="002A550E" w:rsidP="004B0F33">
      <w:pPr>
        <w:pStyle w:val="a4"/>
        <w:tabs>
          <w:tab w:val="left" w:pos="4678"/>
        </w:tabs>
        <w:ind w:firstLine="709"/>
        <w:rPr>
          <w:rFonts w:ascii="Times New Roman" w:hAnsi="Times New Roman" w:cs="Times New Roman"/>
          <w:color w:val="auto"/>
          <w:sz w:val="30"/>
          <w:szCs w:val="30"/>
        </w:rPr>
      </w:pPr>
      <w:proofErr w:type="spellStart"/>
      <w:r w:rsidRPr="0041066F">
        <w:rPr>
          <w:rFonts w:ascii="Times New Roman" w:hAnsi="Times New Roman" w:cs="Times New Roman"/>
          <w:color w:val="auto"/>
          <w:spacing w:val="-4"/>
          <w:sz w:val="30"/>
          <w:szCs w:val="30"/>
        </w:rPr>
        <w:t>Педагогам­психологам</w:t>
      </w:r>
      <w:proofErr w:type="spellEnd"/>
      <w:r w:rsidRPr="0041066F">
        <w:rPr>
          <w:rFonts w:ascii="Times New Roman" w:hAnsi="Times New Roman" w:cs="Times New Roman"/>
          <w:color w:val="auto"/>
          <w:spacing w:val="-4"/>
          <w:sz w:val="30"/>
          <w:szCs w:val="30"/>
        </w:rPr>
        <w:t xml:space="preserve"> учреждений образования необходимо</w:t>
      </w:r>
      <w:r w:rsidRPr="0041066F">
        <w:rPr>
          <w:rFonts w:ascii="Times New Roman" w:hAnsi="Times New Roman" w:cs="Times New Roman"/>
          <w:color w:val="auto"/>
          <w:sz w:val="30"/>
          <w:szCs w:val="30"/>
        </w:rPr>
        <w:t xml:space="preserve"> осуществлять свою деятельность в тесном контакте с воспитателями дошкольного образования и иными педагогическими работникам</w:t>
      </w:r>
      <w:r w:rsidR="00F076A5" w:rsidRPr="0041066F">
        <w:rPr>
          <w:rFonts w:ascii="Times New Roman" w:hAnsi="Times New Roman" w:cs="Times New Roman"/>
          <w:color w:val="auto"/>
          <w:sz w:val="30"/>
          <w:szCs w:val="30"/>
        </w:rPr>
        <w:t>и</w:t>
      </w:r>
      <w:r w:rsidRPr="0041066F">
        <w:rPr>
          <w:rFonts w:ascii="Times New Roman" w:hAnsi="Times New Roman" w:cs="Times New Roman"/>
          <w:color w:val="auto"/>
          <w:sz w:val="30"/>
          <w:szCs w:val="30"/>
        </w:rPr>
        <w:t xml:space="preserve">, систематически включаться в работу групп учреждения образования для реализации комплекса мероприятий, направленных на психологическое просвещение субъектов образовательных отношений. </w:t>
      </w:r>
    </w:p>
    <w:p w14:paraId="7A74D44F" w14:textId="77777777" w:rsidR="002A550E" w:rsidRPr="0041066F" w:rsidRDefault="002A550E" w:rsidP="004B0F33">
      <w:pPr>
        <w:pStyle w:val="a4"/>
        <w:tabs>
          <w:tab w:val="left" w:pos="4678"/>
        </w:tabs>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С целью раннего выявления</w:t>
      </w:r>
      <w:r w:rsidR="00041C4C" w:rsidRPr="0041066F">
        <w:rPr>
          <w:rFonts w:ascii="Times New Roman" w:hAnsi="Times New Roman" w:cs="Times New Roman"/>
          <w:color w:val="auto"/>
          <w:sz w:val="30"/>
          <w:szCs w:val="30"/>
        </w:rPr>
        <w:t xml:space="preserve"> ситуаций</w:t>
      </w:r>
      <w:r w:rsidR="00BF5C0F" w:rsidRPr="0041066F">
        <w:rPr>
          <w:rFonts w:ascii="Times New Roman" w:hAnsi="Times New Roman" w:cs="Times New Roman"/>
          <w:color w:val="auto"/>
          <w:sz w:val="30"/>
          <w:szCs w:val="30"/>
        </w:rPr>
        <w:t>,</w:t>
      </w:r>
      <w:r w:rsidR="00041C4C" w:rsidRPr="0041066F">
        <w:rPr>
          <w:rFonts w:ascii="Times New Roman" w:hAnsi="Times New Roman" w:cs="Times New Roman"/>
          <w:color w:val="auto"/>
          <w:sz w:val="30"/>
          <w:szCs w:val="30"/>
        </w:rPr>
        <w:t xml:space="preserve"> негативно влияющих на </w:t>
      </w:r>
      <w:r w:rsidRPr="0041066F">
        <w:rPr>
          <w:rFonts w:ascii="Times New Roman" w:hAnsi="Times New Roman" w:cs="Times New Roman"/>
          <w:color w:val="auto"/>
          <w:sz w:val="30"/>
          <w:szCs w:val="30"/>
        </w:rPr>
        <w:t>психическое здоровье несовершеннолетних</w:t>
      </w:r>
      <w:r w:rsidR="002235F0"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педагогу-психологу следует</w:t>
      </w:r>
      <w:r w:rsidR="002235F0" w:rsidRPr="0041066F">
        <w:rPr>
          <w:rFonts w:ascii="Times New Roman" w:hAnsi="Times New Roman" w:cs="Times New Roman"/>
          <w:color w:val="auto"/>
          <w:sz w:val="30"/>
          <w:szCs w:val="30"/>
        </w:rPr>
        <w:t xml:space="preserve"> при</w:t>
      </w:r>
      <w:r w:rsidRPr="0041066F">
        <w:rPr>
          <w:rFonts w:ascii="Times New Roman" w:hAnsi="Times New Roman" w:cs="Times New Roman"/>
          <w:color w:val="auto"/>
          <w:sz w:val="30"/>
          <w:szCs w:val="30"/>
        </w:rPr>
        <w:t xml:space="preserve"> необходимости принимать участие </w:t>
      </w:r>
      <w:r w:rsidR="00D00641" w:rsidRPr="0041066F">
        <w:rPr>
          <w:rFonts w:ascii="Times New Roman" w:hAnsi="Times New Roman" w:cs="Times New Roman"/>
          <w:color w:val="auto"/>
          <w:sz w:val="30"/>
          <w:szCs w:val="30"/>
        </w:rPr>
        <w:t>в</w:t>
      </w:r>
      <w:r w:rsidR="00041C4C" w:rsidRPr="0041066F">
        <w:rPr>
          <w:rFonts w:ascii="Times New Roman" w:hAnsi="Times New Roman" w:cs="Times New Roman"/>
          <w:color w:val="auto"/>
          <w:sz w:val="30"/>
          <w:szCs w:val="30"/>
        </w:rPr>
        <w:t xml:space="preserve"> первичном знакомстве ребенка и </w:t>
      </w:r>
      <w:r w:rsidR="00D00641" w:rsidRPr="0041066F">
        <w:rPr>
          <w:rFonts w:ascii="Times New Roman" w:hAnsi="Times New Roman" w:cs="Times New Roman"/>
          <w:color w:val="auto"/>
          <w:sz w:val="30"/>
          <w:szCs w:val="30"/>
        </w:rPr>
        <w:t xml:space="preserve">его </w:t>
      </w:r>
      <w:r w:rsidRPr="0041066F">
        <w:rPr>
          <w:rFonts w:ascii="Times New Roman" w:hAnsi="Times New Roman" w:cs="Times New Roman"/>
          <w:color w:val="auto"/>
          <w:sz w:val="30"/>
          <w:szCs w:val="30"/>
        </w:rPr>
        <w:t xml:space="preserve">родителей с учреждением образования для более полного изучения ребенка и </w:t>
      </w:r>
      <w:r w:rsidR="00D00641" w:rsidRPr="0041066F">
        <w:rPr>
          <w:rFonts w:ascii="Times New Roman" w:hAnsi="Times New Roman" w:cs="Times New Roman"/>
          <w:color w:val="auto"/>
          <w:sz w:val="30"/>
          <w:szCs w:val="30"/>
        </w:rPr>
        <w:t xml:space="preserve">условий </w:t>
      </w:r>
      <w:r w:rsidRPr="0041066F">
        <w:rPr>
          <w:rFonts w:ascii="Times New Roman" w:hAnsi="Times New Roman" w:cs="Times New Roman"/>
          <w:color w:val="auto"/>
          <w:sz w:val="30"/>
          <w:szCs w:val="30"/>
        </w:rPr>
        <w:t>семейно</w:t>
      </w:r>
      <w:r w:rsidR="00D00641" w:rsidRPr="0041066F">
        <w:rPr>
          <w:rFonts w:ascii="Times New Roman" w:hAnsi="Times New Roman" w:cs="Times New Roman"/>
          <w:color w:val="auto"/>
          <w:sz w:val="30"/>
          <w:szCs w:val="30"/>
        </w:rPr>
        <w:t>го воспитания</w:t>
      </w:r>
      <w:r w:rsidRPr="0041066F">
        <w:rPr>
          <w:rFonts w:ascii="Times New Roman" w:hAnsi="Times New Roman" w:cs="Times New Roman"/>
          <w:color w:val="auto"/>
          <w:sz w:val="30"/>
          <w:szCs w:val="30"/>
        </w:rPr>
        <w:t>. Целесообразно предусмотреть</w:t>
      </w:r>
      <w:r w:rsidR="002235F0"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присутствие педагогов-психологов на</w:t>
      </w:r>
      <w:r w:rsidR="00D00641"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собеседовании руководителей учреждения образования с претендентами на вакантные должности педагогических работников. </w:t>
      </w:r>
    </w:p>
    <w:p w14:paraId="6F01DB46" w14:textId="50AF5A43" w:rsidR="002A550E" w:rsidRPr="0041066F" w:rsidRDefault="002A550E" w:rsidP="004B0F33">
      <w:pPr>
        <w:pStyle w:val="a4"/>
        <w:tabs>
          <w:tab w:val="left" w:pos="4678"/>
        </w:tabs>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В учреждениях образования необходимо систематически </w:t>
      </w:r>
      <w:r w:rsidR="002F0A5F" w:rsidRPr="0041066F">
        <w:rPr>
          <w:rFonts w:ascii="Times New Roman" w:hAnsi="Times New Roman" w:cs="Times New Roman"/>
          <w:color w:val="auto"/>
          <w:sz w:val="30"/>
          <w:szCs w:val="30"/>
        </w:rPr>
        <w:t xml:space="preserve">проводить </w:t>
      </w:r>
      <w:r w:rsidRPr="0041066F">
        <w:rPr>
          <w:rFonts w:ascii="Times New Roman" w:hAnsi="Times New Roman" w:cs="Times New Roman"/>
          <w:color w:val="auto"/>
          <w:sz w:val="30"/>
          <w:szCs w:val="30"/>
        </w:rPr>
        <w:t>со</w:t>
      </w:r>
      <w:r w:rsidR="00FF7C75"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всеми субъектами образовательных отношений информационно-просветительские мероприятия, направленны</w:t>
      </w:r>
      <w:r w:rsidR="00D00641" w:rsidRPr="0041066F">
        <w:rPr>
          <w:rFonts w:ascii="Times New Roman" w:hAnsi="Times New Roman" w:cs="Times New Roman"/>
          <w:color w:val="auto"/>
          <w:sz w:val="30"/>
          <w:szCs w:val="30"/>
        </w:rPr>
        <w:t>е</w:t>
      </w:r>
      <w:r w:rsidRPr="0041066F">
        <w:rPr>
          <w:rFonts w:ascii="Times New Roman" w:hAnsi="Times New Roman" w:cs="Times New Roman"/>
          <w:color w:val="auto"/>
          <w:sz w:val="30"/>
          <w:szCs w:val="30"/>
        </w:rPr>
        <w:t xml:space="preserve"> на создание атмосферы нетерпимости ко всем проявлениям жесто</w:t>
      </w:r>
      <w:r w:rsidR="00041C4C" w:rsidRPr="0041066F">
        <w:rPr>
          <w:rFonts w:ascii="Times New Roman" w:hAnsi="Times New Roman" w:cs="Times New Roman"/>
          <w:color w:val="auto"/>
          <w:sz w:val="30"/>
          <w:szCs w:val="30"/>
        </w:rPr>
        <w:t>кости и насилия по отношению к </w:t>
      </w:r>
      <w:r w:rsidRPr="0041066F">
        <w:rPr>
          <w:rFonts w:ascii="Times New Roman" w:hAnsi="Times New Roman" w:cs="Times New Roman"/>
          <w:color w:val="auto"/>
          <w:sz w:val="30"/>
          <w:szCs w:val="30"/>
        </w:rPr>
        <w:t>детям, профилактические мероприятия, направленные на своевременное предупреждение возможных нарушений в становлении и развитии личности несовершеннолетнего и межличностных отношениях (при</w:t>
      </w:r>
      <w:r w:rsidRPr="0041066F">
        <w:rPr>
          <w:rFonts w:ascii="Times New Roman" w:hAnsi="Times New Roman" w:cs="Times New Roman"/>
          <w:color w:val="auto"/>
          <w:spacing w:val="-6"/>
          <w:sz w:val="30"/>
          <w:szCs w:val="30"/>
        </w:rPr>
        <w:t>каз Министра образования Республики Беларусь от 15 февраля</w:t>
      </w:r>
      <w:r w:rsidRPr="0041066F">
        <w:rPr>
          <w:rFonts w:ascii="Times New Roman" w:hAnsi="Times New Roman" w:cs="Times New Roman"/>
          <w:color w:val="auto"/>
          <w:sz w:val="30"/>
          <w:szCs w:val="30"/>
        </w:rPr>
        <w:t xml:space="preserve"> 2018 г. № 119а «О мерах, направленных на профилактику совершения преступлений в учреждениях образования в отношении обучающихся»). Обращаем внимание на необходимость неукоснительного следования Алгоритму информирования педагогическими работниками родителей, опекунов, попечителей обучающихся и (или) сотрудников внутренних дел о наличии признаков насилия в отношении несовершеннолетних, основной целью которого является своевременная помощь в реабилитации несовершеннолетних, подвергшихся насилию.</w:t>
      </w:r>
    </w:p>
    <w:p w14:paraId="354600F2" w14:textId="7E5471DC" w:rsidR="002A550E" w:rsidRPr="0041066F" w:rsidRDefault="00B22B13" w:rsidP="004B0F33">
      <w:pPr>
        <w:pStyle w:val="a4"/>
        <w:tabs>
          <w:tab w:val="left" w:pos="4678"/>
        </w:tabs>
        <w:ind w:firstLine="709"/>
        <w:rPr>
          <w:rFonts w:ascii="Times New Roman" w:hAnsi="Times New Roman" w:cs="Times New Roman"/>
          <w:color w:val="auto"/>
          <w:sz w:val="30"/>
          <w:szCs w:val="30"/>
        </w:rPr>
      </w:pPr>
      <w:r w:rsidRPr="0041066F">
        <w:rPr>
          <w:rFonts w:ascii="Times New Roman" w:hAnsi="Times New Roman" w:cs="Times New Roman"/>
          <w:bCs/>
          <w:i/>
          <w:color w:val="auto"/>
          <w:sz w:val="30"/>
          <w:szCs w:val="30"/>
        </w:rPr>
        <w:t>Обращаем внимание</w:t>
      </w:r>
      <w:r w:rsidRPr="0041066F">
        <w:rPr>
          <w:rFonts w:ascii="Times New Roman" w:hAnsi="Times New Roman" w:cs="Times New Roman"/>
          <w:color w:val="auto"/>
          <w:sz w:val="30"/>
          <w:szCs w:val="30"/>
        </w:rPr>
        <w:t>, что в</w:t>
      </w:r>
      <w:r w:rsidR="002A550E" w:rsidRPr="0041066F">
        <w:rPr>
          <w:rFonts w:ascii="Times New Roman" w:hAnsi="Times New Roman" w:cs="Times New Roman"/>
          <w:color w:val="auto"/>
          <w:sz w:val="30"/>
          <w:szCs w:val="30"/>
        </w:rPr>
        <w:t xml:space="preserve"> случае необходимости получения субъектами образовательных отношений комплексной психологической помощи и социально-педагогической поддержки в кризисных ситуациях участники образовательного процесса могут обращаться в Республиканский центр психологической помощи (далее – Центр) </w:t>
      </w:r>
      <w:r w:rsidR="002A550E" w:rsidRPr="0041066F">
        <w:rPr>
          <w:rFonts w:ascii="Times New Roman" w:hAnsi="Times New Roman" w:cs="Times New Roman"/>
          <w:i/>
          <w:iCs/>
          <w:color w:val="auto"/>
          <w:sz w:val="30"/>
          <w:szCs w:val="30"/>
        </w:rPr>
        <w:t>(</w:t>
      </w:r>
      <w:hyperlink r:id="rId15" w:history="1">
        <w:r w:rsidR="009B2FAF" w:rsidRPr="0067113D">
          <w:rPr>
            <w:rStyle w:val="a8"/>
            <w:rFonts w:ascii="Times New Roman" w:hAnsi="Times New Roman" w:cs="Times New Roman"/>
            <w:i/>
            <w:iCs/>
            <w:sz w:val="30"/>
            <w:szCs w:val="30"/>
          </w:rPr>
          <w:t>https://rcpp.by</w:t>
        </w:r>
      </w:hyperlink>
      <w:r w:rsidR="002A550E" w:rsidRPr="0041066F">
        <w:rPr>
          <w:rFonts w:ascii="Times New Roman" w:hAnsi="Times New Roman" w:cs="Times New Roman"/>
          <w:i/>
          <w:iCs/>
          <w:color w:val="auto"/>
          <w:sz w:val="30"/>
          <w:szCs w:val="30"/>
        </w:rPr>
        <w:t>)</w:t>
      </w:r>
      <w:r w:rsidR="002A550E" w:rsidRPr="0041066F">
        <w:rPr>
          <w:rFonts w:ascii="Times New Roman" w:hAnsi="Times New Roman" w:cs="Times New Roman"/>
          <w:color w:val="auto"/>
          <w:sz w:val="30"/>
          <w:szCs w:val="30"/>
        </w:rPr>
        <w:t xml:space="preserve">. В целях информирования участников образовательного процесса рекомендуется </w:t>
      </w:r>
      <w:r w:rsidR="002A550E" w:rsidRPr="0041066F">
        <w:rPr>
          <w:rFonts w:ascii="Times New Roman" w:hAnsi="Times New Roman" w:cs="Times New Roman"/>
          <w:color w:val="auto"/>
          <w:sz w:val="30"/>
          <w:szCs w:val="30"/>
        </w:rPr>
        <w:lastRenderedPageBreak/>
        <w:t xml:space="preserve">разместить информацию о деятельности Центра с указанием адреса его </w:t>
      </w:r>
      <w:proofErr w:type="spellStart"/>
      <w:r w:rsidR="002A550E" w:rsidRPr="0041066F">
        <w:rPr>
          <w:rFonts w:ascii="Times New Roman" w:hAnsi="Times New Roman" w:cs="Times New Roman"/>
          <w:color w:val="auto"/>
          <w:sz w:val="30"/>
          <w:szCs w:val="30"/>
        </w:rPr>
        <w:t>интернет­сайта</w:t>
      </w:r>
      <w:proofErr w:type="spellEnd"/>
      <w:r w:rsidR="002A550E" w:rsidRPr="0041066F">
        <w:rPr>
          <w:rFonts w:ascii="Times New Roman" w:hAnsi="Times New Roman" w:cs="Times New Roman"/>
          <w:color w:val="auto"/>
          <w:sz w:val="30"/>
          <w:szCs w:val="30"/>
        </w:rPr>
        <w:t xml:space="preserve">, телефона на информационных стендах, официальных </w:t>
      </w:r>
      <w:proofErr w:type="spellStart"/>
      <w:r w:rsidR="002A550E" w:rsidRPr="0041066F">
        <w:rPr>
          <w:rFonts w:ascii="Times New Roman" w:hAnsi="Times New Roman" w:cs="Times New Roman"/>
          <w:color w:val="auto"/>
          <w:sz w:val="30"/>
          <w:szCs w:val="30"/>
        </w:rPr>
        <w:t>интернет­сайтах</w:t>
      </w:r>
      <w:proofErr w:type="spellEnd"/>
      <w:r w:rsidR="002A550E" w:rsidRPr="0041066F">
        <w:rPr>
          <w:rFonts w:ascii="Times New Roman" w:hAnsi="Times New Roman" w:cs="Times New Roman"/>
          <w:color w:val="auto"/>
          <w:sz w:val="30"/>
          <w:szCs w:val="30"/>
        </w:rPr>
        <w:t xml:space="preserve"> учреждений образования, в родительских чатах в</w:t>
      </w:r>
      <w:r w:rsidR="00FF7C75" w:rsidRPr="0041066F">
        <w:rPr>
          <w:rFonts w:ascii="Times New Roman" w:hAnsi="Times New Roman" w:cs="Times New Roman"/>
          <w:color w:val="auto"/>
          <w:sz w:val="30"/>
          <w:szCs w:val="30"/>
        </w:rPr>
        <w:t> </w:t>
      </w:r>
      <w:r w:rsidR="002A550E" w:rsidRPr="0041066F">
        <w:rPr>
          <w:rFonts w:ascii="Times New Roman" w:hAnsi="Times New Roman" w:cs="Times New Roman"/>
          <w:color w:val="auto"/>
          <w:sz w:val="30"/>
          <w:szCs w:val="30"/>
        </w:rPr>
        <w:t>мессенджерах и социальных сетях.</w:t>
      </w:r>
    </w:p>
    <w:p w14:paraId="599F08C6" w14:textId="5F8CAF89" w:rsidR="002A550E" w:rsidRPr="0041066F" w:rsidRDefault="002A550E" w:rsidP="004B0F33">
      <w:pPr>
        <w:pStyle w:val="a4"/>
        <w:tabs>
          <w:tab w:val="left" w:pos="4678"/>
        </w:tabs>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Профилактика семейного неблагополучия должна оставаться приоритетной в работе учреждений образования, поскольку сохранение ребенка в родной семье является самым эффективным результатом межведомственного взаимодействия. Во исполнение требований постановления Совета Министров Республики Беларусь от 15 января 2019 г. № 22 «О признании детей находящимися в социально опасном положении» в деятельности необходимо руководствоваться </w:t>
      </w:r>
      <w:r w:rsidR="002F0A5F" w:rsidRPr="0041066F">
        <w:rPr>
          <w:rFonts w:ascii="Times New Roman" w:hAnsi="Times New Roman" w:cs="Times New Roman"/>
          <w:color w:val="auto"/>
          <w:sz w:val="30"/>
          <w:szCs w:val="30"/>
        </w:rPr>
        <w:t>М</w:t>
      </w:r>
      <w:r w:rsidRPr="0041066F">
        <w:rPr>
          <w:rFonts w:ascii="Times New Roman" w:hAnsi="Times New Roman" w:cs="Times New Roman"/>
          <w:color w:val="auto"/>
          <w:sz w:val="30"/>
          <w:szCs w:val="30"/>
        </w:rPr>
        <w:t>етодическими рекомендация</w:t>
      </w:r>
      <w:r w:rsidR="00F076A5" w:rsidRPr="0041066F">
        <w:rPr>
          <w:rFonts w:ascii="Times New Roman" w:hAnsi="Times New Roman" w:cs="Times New Roman"/>
          <w:color w:val="auto"/>
          <w:sz w:val="30"/>
          <w:szCs w:val="30"/>
        </w:rPr>
        <w:t>ми</w:t>
      </w:r>
      <w:r w:rsidRPr="0041066F">
        <w:rPr>
          <w:rFonts w:ascii="Times New Roman" w:hAnsi="Times New Roman" w:cs="Times New Roman"/>
          <w:color w:val="auto"/>
          <w:sz w:val="30"/>
          <w:szCs w:val="30"/>
        </w:rPr>
        <w:t xml:space="preserve"> по межведомственному взаимодействию государственных органов, государственных и иных организаций при выявлении неблагоприятной для детей обстановки, проведении социального расследования, организации работы с семьями, где дети признаны находящимися в социально опасном положении, утвержденны</w:t>
      </w:r>
      <w:r w:rsidR="00F076A5" w:rsidRPr="0041066F">
        <w:rPr>
          <w:rFonts w:ascii="Times New Roman" w:hAnsi="Times New Roman" w:cs="Times New Roman"/>
          <w:color w:val="auto"/>
          <w:sz w:val="30"/>
          <w:szCs w:val="30"/>
        </w:rPr>
        <w:t>ми</w:t>
      </w:r>
      <w:r w:rsidRPr="0041066F">
        <w:rPr>
          <w:rFonts w:ascii="Times New Roman" w:hAnsi="Times New Roman" w:cs="Times New Roman"/>
          <w:color w:val="auto"/>
          <w:sz w:val="30"/>
          <w:szCs w:val="30"/>
        </w:rPr>
        <w:t xml:space="preserve"> заместителем Министра образования Республики Беларусь 1 октября 2019</w:t>
      </w:r>
      <w:r w:rsidR="00A5309B"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г.</w:t>
      </w:r>
    </w:p>
    <w:p w14:paraId="45206AFF" w14:textId="77777777" w:rsidR="00BF2825" w:rsidRPr="0041066F" w:rsidRDefault="00BF2825" w:rsidP="004B0F33">
      <w:pPr>
        <w:pStyle w:val="a4"/>
        <w:tabs>
          <w:tab w:val="left" w:pos="4678"/>
        </w:tabs>
        <w:suppressAutoHyphens w:val="0"/>
        <w:ind w:firstLine="709"/>
        <w:rPr>
          <w:rFonts w:ascii="Times New Roman" w:hAnsi="Times New Roman" w:cs="Times New Roman"/>
          <w:color w:val="auto"/>
          <w:sz w:val="30"/>
          <w:szCs w:val="30"/>
        </w:rPr>
      </w:pPr>
    </w:p>
    <w:p w14:paraId="07B59507" w14:textId="543CBCE0" w:rsidR="002A4975" w:rsidRPr="0041066F" w:rsidRDefault="002A4975" w:rsidP="007B7AEB">
      <w:pPr>
        <w:pStyle w:val="a4"/>
        <w:tabs>
          <w:tab w:val="left" w:pos="4678"/>
        </w:tabs>
        <w:suppressAutoHyphens w:val="0"/>
        <w:ind w:firstLine="0"/>
        <w:jc w:val="center"/>
        <w:rPr>
          <w:rFonts w:ascii="Times New Roman" w:hAnsi="Times New Roman" w:cs="Times New Roman"/>
          <w:b/>
          <w:bCs/>
          <w:caps/>
          <w:color w:val="auto"/>
          <w:sz w:val="30"/>
          <w:szCs w:val="30"/>
        </w:rPr>
      </w:pPr>
      <w:r w:rsidRPr="0041066F">
        <w:rPr>
          <w:rFonts w:ascii="Times New Roman" w:hAnsi="Times New Roman" w:cs="Times New Roman"/>
          <w:b/>
          <w:bCs/>
          <w:caps/>
          <w:color w:val="auto"/>
          <w:spacing w:val="-4"/>
          <w:sz w:val="30"/>
          <w:szCs w:val="30"/>
        </w:rPr>
        <w:t xml:space="preserve">Создание </w:t>
      </w:r>
      <w:r w:rsidR="00EC20CD" w:rsidRPr="0041066F">
        <w:rPr>
          <w:rFonts w:ascii="Times New Roman" w:hAnsi="Times New Roman" w:cs="Times New Roman"/>
          <w:b/>
          <w:caps/>
          <w:color w:val="auto"/>
          <w:sz w:val="30"/>
          <w:szCs w:val="30"/>
        </w:rPr>
        <w:t>развивающ</w:t>
      </w:r>
      <w:r w:rsidR="00445F3D" w:rsidRPr="0041066F">
        <w:rPr>
          <w:rFonts w:ascii="Times New Roman" w:hAnsi="Times New Roman" w:cs="Times New Roman"/>
          <w:b/>
          <w:caps/>
          <w:color w:val="auto"/>
          <w:sz w:val="30"/>
          <w:szCs w:val="30"/>
        </w:rPr>
        <w:t xml:space="preserve">ей </w:t>
      </w:r>
      <w:r w:rsidR="00EC20CD" w:rsidRPr="0041066F">
        <w:rPr>
          <w:rFonts w:ascii="Times New Roman" w:hAnsi="Times New Roman" w:cs="Times New Roman"/>
          <w:b/>
          <w:caps/>
          <w:color w:val="auto"/>
          <w:sz w:val="30"/>
          <w:szCs w:val="30"/>
        </w:rPr>
        <w:t>предметно-пространственной среды</w:t>
      </w:r>
      <w:r w:rsidRPr="0041066F">
        <w:rPr>
          <w:rFonts w:ascii="Times New Roman" w:hAnsi="Times New Roman" w:cs="Times New Roman"/>
          <w:b/>
          <w:bCs/>
          <w:caps/>
          <w:color w:val="auto"/>
          <w:spacing w:val="-4"/>
          <w:sz w:val="30"/>
          <w:szCs w:val="30"/>
        </w:rPr>
        <w:t>, обеспечивающей</w:t>
      </w:r>
      <w:r w:rsidR="006D377F" w:rsidRPr="0041066F">
        <w:rPr>
          <w:rFonts w:ascii="Times New Roman" w:hAnsi="Times New Roman" w:cs="Times New Roman"/>
          <w:b/>
          <w:bCs/>
          <w:caps/>
          <w:color w:val="auto"/>
          <w:spacing w:val="-4"/>
          <w:sz w:val="30"/>
          <w:szCs w:val="30"/>
        </w:rPr>
        <w:t xml:space="preserve"> в том числе</w:t>
      </w:r>
      <w:r w:rsidRPr="0041066F">
        <w:rPr>
          <w:rFonts w:ascii="Times New Roman" w:hAnsi="Times New Roman" w:cs="Times New Roman"/>
          <w:b/>
          <w:bCs/>
          <w:caps/>
          <w:color w:val="auto"/>
          <w:spacing w:val="-4"/>
          <w:sz w:val="30"/>
          <w:szCs w:val="30"/>
        </w:rPr>
        <w:t xml:space="preserve"> удовлетворение особых образовательн</w:t>
      </w:r>
      <w:r w:rsidR="00971F0E" w:rsidRPr="0041066F">
        <w:rPr>
          <w:rFonts w:ascii="Times New Roman" w:hAnsi="Times New Roman" w:cs="Times New Roman"/>
          <w:b/>
          <w:bCs/>
          <w:caps/>
          <w:color w:val="auto"/>
          <w:spacing w:val="-4"/>
          <w:sz w:val="30"/>
          <w:szCs w:val="30"/>
        </w:rPr>
        <w:t>ых потребностей воспитанников с </w:t>
      </w:r>
      <w:r w:rsidRPr="0041066F">
        <w:rPr>
          <w:rFonts w:ascii="Times New Roman" w:hAnsi="Times New Roman" w:cs="Times New Roman"/>
          <w:b/>
          <w:bCs/>
          <w:caps/>
          <w:color w:val="auto"/>
          <w:spacing w:val="-4"/>
          <w:sz w:val="30"/>
          <w:szCs w:val="30"/>
        </w:rPr>
        <w:t>ОПФР</w:t>
      </w:r>
    </w:p>
    <w:p w14:paraId="5EC8B10A" w14:textId="77777777" w:rsidR="002F0A5F" w:rsidRPr="0041066F" w:rsidRDefault="002F0A5F" w:rsidP="00763E58">
      <w:pPr>
        <w:ind w:firstLine="709"/>
        <w:jc w:val="both"/>
        <w:rPr>
          <w:sz w:val="30"/>
          <w:szCs w:val="30"/>
        </w:rPr>
      </w:pPr>
    </w:p>
    <w:p w14:paraId="5C22DF98" w14:textId="2E8A33C5" w:rsidR="00763E58" w:rsidRPr="0041066F" w:rsidRDefault="00763E58" w:rsidP="00763E58">
      <w:pPr>
        <w:ind w:firstLine="709"/>
        <w:jc w:val="both"/>
        <w:rPr>
          <w:sz w:val="30"/>
          <w:szCs w:val="30"/>
        </w:rPr>
      </w:pPr>
      <w:r w:rsidRPr="0041066F">
        <w:rPr>
          <w:sz w:val="30"/>
          <w:szCs w:val="30"/>
        </w:rPr>
        <w:t>Развивающая предметно-пространственная среда в учреждении образования организуется с учетом требований образовательного стандарта дошкольного образования (постановление Министерства образования Республики Беларусь от 4 августа 2022 г. № 228), учебной программы дошкольного образования (постановление Министерства образования Республики Беларусь от 4 августа 2022 г. № 229), перечн</w:t>
      </w:r>
      <w:r w:rsidR="00F076A5" w:rsidRPr="0041066F">
        <w:rPr>
          <w:sz w:val="30"/>
          <w:szCs w:val="30"/>
        </w:rPr>
        <w:t xml:space="preserve">ей оборудования для учреждений </w:t>
      </w:r>
      <w:r w:rsidRPr="0041066F">
        <w:rPr>
          <w:sz w:val="30"/>
          <w:szCs w:val="30"/>
        </w:rPr>
        <w:t xml:space="preserve">образования (постановление Министерства образования Республики Беларусь от 24 сентября </w:t>
      </w:r>
      <w:smartTag w:uri="urn:schemas-microsoft-com:office:smarttags" w:element="metricconverter">
        <w:smartTagPr>
          <w:attr w:name="ProductID" w:val="2007 г"/>
        </w:smartTagPr>
        <w:r w:rsidRPr="0041066F">
          <w:rPr>
            <w:sz w:val="30"/>
            <w:szCs w:val="30"/>
          </w:rPr>
          <w:t>2007 г</w:t>
        </w:r>
      </w:smartTag>
      <w:r w:rsidRPr="0041066F">
        <w:rPr>
          <w:sz w:val="30"/>
          <w:szCs w:val="30"/>
        </w:rPr>
        <w:t xml:space="preserve">. № 50), </w:t>
      </w:r>
      <w:r w:rsidRPr="0041066F">
        <w:rPr>
          <w:bCs/>
          <w:sz w:val="30"/>
          <w:szCs w:val="30"/>
        </w:rPr>
        <w:t xml:space="preserve">перечней мебели, инвентаря и средств обучения, необходимых для организации образовательного процесса учреждениями образования, реализующими образовательные программы общего среднего образования, образовательные программы специального образования, иными организациями, индивидуальными предпринимателями, реализующими образовательные программы специального образования на уровне дошкольного образования (постановление Министерства образования Республики Беларусь от 12 июня 2014 г. № 75), </w:t>
      </w:r>
      <w:r w:rsidRPr="0041066F">
        <w:rPr>
          <w:sz w:val="30"/>
          <w:szCs w:val="30"/>
        </w:rPr>
        <w:t>перечней и норм обеспечения спортивным инвентарем и оборудованием</w:t>
      </w:r>
      <w:r w:rsidRPr="0041066F">
        <w:rPr>
          <w:bCs/>
          <w:sz w:val="30"/>
          <w:szCs w:val="30"/>
        </w:rPr>
        <w:t xml:space="preserve"> (п</w:t>
      </w:r>
      <w:r w:rsidRPr="0041066F">
        <w:rPr>
          <w:sz w:val="30"/>
          <w:szCs w:val="30"/>
        </w:rPr>
        <w:t>остановление Министерства образования Республики Беларусь от</w:t>
      </w:r>
      <w:r w:rsidR="00D024A6" w:rsidRPr="0041066F">
        <w:rPr>
          <w:sz w:val="30"/>
          <w:szCs w:val="30"/>
        </w:rPr>
        <w:t> </w:t>
      </w:r>
      <w:r w:rsidRPr="0041066F">
        <w:rPr>
          <w:sz w:val="30"/>
          <w:szCs w:val="30"/>
        </w:rPr>
        <w:t xml:space="preserve">14 июля </w:t>
      </w:r>
      <w:smartTag w:uri="urn:schemas-microsoft-com:office:smarttags" w:element="metricconverter">
        <w:smartTagPr>
          <w:attr w:name="ProductID" w:val="2014 г"/>
        </w:smartTagPr>
        <w:r w:rsidRPr="0041066F">
          <w:rPr>
            <w:sz w:val="30"/>
            <w:szCs w:val="30"/>
          </w:rPr>
          <w:t>2014 г</w:t>
        </w:r>
      </w:smartTag>
      <w:r w:rsidRPr="0041066F">
        <w:rPr>
          <w:sz w:val="30"/>
          <w:szCs w:val="30"/>
        </w:rPr>
        <w:t xml:space="preserve">. № 105), возрастных и индивидуальных особенностей детей, в том числе </w:t>
      </w:r>
      <w:r w:rsidRPr="0041066F">
        <w:rPr>
          <w:sz w:val="30"/>
          <w:szCs w:val="30"/>
        </w:rPr>
        <w:lastRenderedPageBreak/>
        <w:t>с</w:t>
      </w:r>
      <w:r w:rsidR="00357632" w:rsidRPr="0041066F">
        <w:rPr>
          <w:sz w:val="30"/>
          <w:szCs w:val="30"/>
        </w:rPr>
        <w:t> </w:t>
      </w:r>
      <w:r w:rsidRPr="0041066F">
        <w:rPr>
          <w:sz w:val="30"/>
          <w:szCs w:val="30"/>
        </w:rPr>
        <w:t xml:space="preserve">ОПФР, материальных и архитектурно-пространственных особенностей помещений и территории учреждения образования, иных нормативных правовых и технических нормативных правовых актов. </w:t>
      </w:r>
    </w:p>
    <w:p w14:paraId="40E8B0F2" w14:textId="77777777" w:rsidR="00763E58" w:rsidRPr="0041066F" w:rsidRDefault="00763E58" w:rsidP="00763E58">
      <w:pPr>
        <w:ind w:firstLine="709"/>
        <w:jc w:val="both"/>
        <w:rPr>
          <w:sz w:val="30"/>
          <w:szCs w:val="30"/>
        </w:rPr>
      </w:pPr>
      <w:r w:rsidRPr="0041066F">
        <w:rPr>
          <w:i/>
          <w:sz w:val="30"/>
          <w:szCs w:val="30"/>
        </w:rPr>
        <w:t xml:space="preserve">Безопасность и </w:t>
      </w:r>
      <w:proofErr w:type="spellStart"/>
      <w:r w:rsidRPr="0041066F">
        <w:rPr>
          <w:i/>
          <w:sz w:val="30"/>
          <w:szCs w:val="30"/>
        </w:rPr>
        <w:t>экологичность</w:t>
      </w:r>
      <w:proofErr w:type="spellEnd"/>
      <w:r w:rsidRPr="0041066F">
        <w:rPr>
          <w:i/>
          <w:sz w:val="30"/>
          <w:szCs w:val="30"/>
        </w:rPr>
        <w:t xml:space="preserve"> </w:t>
      </w:r>
      <w:r w:rsidRPr="0041066F">
        <w:rPr>
          <w:sz w:val="30"/>
          <w:szCs w:val="30"/>
        </w:rPr>
        <w:t>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14:paraId="39D90EE1" w14:textId="627C18AF" w:rsidR="00763E58" w:rsidRPr="0041066F" w:rsidRDefault="00763E58" w:rsidP="00763E58">
      <w:pPr>
        <w:autoSpaceDE w:val="0"/>
        <w:autoSpaceDN w:val="0"/>
        <w:adjustRightInd w:val="0"/>
        <w:ind w:firstLine="709"/>
        <w:jc w:val="both"/>
        <w:rPr>
          <w:rFonts w:eastAsia="Calibri"/>
          <w:sz w:val="30"/>
          <w:szCs w:val="30"/>
        </w:rPr>
      </w:pPr>
      <w:r w:rsidRPr="0041066F">
        <w:rPr>
          <w:rFonts w:eastAsia="Calibri"/>
          <w:sz w:val="30"/>
          <w:szCs w:val="30"/>
        </w:rPr>
        <w:t xml:space="preserve">Допускается </w:t>
      </w:r>
      <w:r w:rsidR="00F076A5" w:rsidRPr="0041066F">
        <w:rPr>
          <w:rFonts w:eastAsia="Calibri"/>
          <w:sz w:val="30"/>
          <w:szCs w:val="30"/>
        </w:rPr>
        <w:t>примене</w:t>
      </w:r>
      <w:r w:rsidRPr="0041066F">
        <w:rPr>
          <w:rFonts w:eastAsia="Calibri"/>
          <w:sz w:val="30"/>
          <w:szCs w:val="30"/>
        </w:rPr>
        <w:t>ние в образовательном процессе физкультурно-спортивного и игрового оборудования на территории учреждения образования, спортивного инвентаря</w:t>
      </w:r>
      <w:r w:rsidR="002F0A5F" w:rsidRPr="0041066F">
        <w:rPr>
          <w:rFonts w:eastAsia="Calibri"/>
          <w:sz w:val="30"/>
          <w:szCs w:val="30"/>
        </w:rPr>
        <w:t>,</w:t>
      </w:r>
      <w:r w:rsidRPr="0041066F">
        <w:rPr>
          <w:rFonts w:eastAsia="Calibri"/>
          <w:sz w:val="30"/>
          <w:szCs w:val="30"/>
        </w:rPr>
        <w:t xml:space="preserve"> по конструкции, размерам, применяемым материалам соответствующ</w:t>
      </w:r>
      <w:r w:rsidR="0064484A" w:rsidRPr="0041066F">
        <w:rPr>
          <w:rFonts w:eastAsia="Calibri"/>
          <w:sz w:val="30"/>
          <w:szCs w:val="30"/>
        </w:rPr>
        <w:t>его</w:t>
      </w:r>
      <w:r w:rsidRPr="0041066F">
        <w:rPr>
          <w:rFonts w:eastAsia="Calibri"/>
          <w:sz w:val="30"/>
          <w:szCs w:val="30"/>
        </w:rPr>
        <w:t xml:space="preserve"> возрастным и</w:t>
      </w:r>
      <w:r w:rsidR="00357632" w:rsidRPr="0041066F">
        <w:rPr>
          <w:rFonts w:eastAsia="Calibri"/>
          <w:sz w:val="30"/>
          <w:szCs w:val="30"/>
        </w:rPr>
        <w:t> </w:t>
      </w:r>
      <w:r w:rsidRPr="0041066F">
        <w:rPr>
          <w:rFonts w:eastAsia="Calibri"/>
          <w:sz w:val="30"/>
          <w:szCs w:val="30"/>
        </w:rPr>
        <w:t>психофизическим особенностям воспитанников, требованиям технических нормативных правовых актов. Оборудование и инвентарь должны быть водостойкими и хорошо поддаваться очистке.</w:t>
      </w:r>
    </w:p>
    <w:p w14:paraId="571C94D8" w14:textId="22272690" w:rsidR="00763E58" w:rsidRPr="0041066F" w:rsidRDefault="00763E58" w:rsidP="00763E58">
      <w:pPr>
        <w:ind w:firstLine="709"/>
        <w:jc w:val="both"/>
        <w:rPr>
          <w:sz w:val="30"/>
          <w:szCs w:val="30"/>
        </w:rPr>
      </w:pPr>
      <w:r w:rsidRPr="0041066F">
        <w:rPr>
          <w:sz w:val="30"/>
          <w:szCs w:val="30"/>
        </w:rPr>
        <w:t>При организации различных видов детской деятельности, в том числе познавательной, игровой и трудовой, важно обеспечить воспитанников</w:t>
      </w:r>
      <w:r w:rsidRPr="0041066F">
        <w:rPr>
          <w:rFonts w:eastAsia="Calibri"/>
          <w:sz w:val="30"/>
          <w:szCs w:val="30"/>
        </w:rPr>
        <w:t xml:space="preserve"> инвентарем и игровым оборудованием</w:t>
      </w:r>
      <w:r w:rsidR="002F0A5F" w:rsidRPr="0041066F">
        <w:rPr>
          <w:rFonts w:eastAsia="Calibri"/>
          <w:sz w:val="30"/>
          <w:szCs w:val="30"/>
        </w:rPr>
        <w:t>,</w:t>
      </w:r>
      <w:r w:rsidRPr="0041066F">
        <w:rPr>
          <w:rFonts w:eastAsia="Calibri"/>
          <w:sz w:val="30"/>
          <w:szCs w:val="30"/>
        </w:rPr>
        <w:t xml:space="preserve"> </w:t>
      </w:r>
      <w:r w:rsidR="002F0A5F" w:rsidRPr="0041066F">
        <w:rPr>
          <w:rFonts w:eastAsia="Calibri"/>
          <w:sz w:val="30"/>
          <w:szCs w:val="30"/>
        </w:rPr>
        <w:t>которые</w:t>
      </w:r>
      <w:r w:rsidRPr="0041066F">
        <w:rPr>
          <w:rFonts w:eastAsia="Calibri"/>
          <w:sz w:val="30"/>
          <w:szCs w:val="30"/>
        </w:rPr>
        <w:t xml:space="preserve"> должны находиться в</w:t>
      </w:r>
      <w:r w:rsidR="00357632" w:rsidRPr="0041066F">
        <w:rPr>
          <w:rFonts w:eastAsia="Calibri"/>
          <w:sz w:val="30"/>
          <w:szCs w:val="30"/>
        </w:rPr>
        <w:t> </w:t>
      </w:r>
      <w:r w:rsidRPr="0041066F">
        <w:rPr>
          <w:rFonts w:eastAsia="Calibri"/>
          <w:sz w:val="30"/>
          <w:szCs w:val="30"/>
        </w:rPr>
        <w:t>исправном состоянии, позволяющем соразмерять двигательную нагрузку согласно времени года и возрасту обучающихся.</w:t>
      </w:r>
    </w:p>
    <w:p w14:paraId="7E870AC4" w14:textId="768D9D92" w:rsidR="00763E58" w:rsidRPr="0041066F" w:rsidRDefault="002F0A5F" w:rsidP="00763E58">
      <w:pPr>
        <w:autoSpaceDE w:val="0"/>
        <w:autoSpaceDN w:val="0"/>
        <w:adjustRightInd w:val="0"/>
        <w:ind w:firstLine="709"/>
        <w:jc w:val="both"/>
        <w:rPr>
          <w:sz w:val="30"/>
          <w:szCs w:val="30"/>
        </w:rPr>
      </w:pPr>
      <w:r w:rsidRPr="0041066F">
        <w:rPr>
          <w:rFonts w:eastAsia="Calibri"/>
          <w:sz w:val="30"/>
          <w:szCs w:val="30"/>
        </w:rPr>
        <w:t>В образовательном процессе н</w:t>
      </w:r>
      <w:r w:rsidR="00311C30" w:rsidRPr="0041066F">
        <w:rPr>
          <w:rFonts w:eastAsia="Calibri"/>
          <w:sz w:val="30"/>
          <w:szCs w:val="30"/>
        </w:rPr>
        <w:t>еобходим</w:t>
      </w:r>
      <w:r w:rsidR="00763E58" w:rsidRPr="0041066F">
        <w:rPr>
          <w:rFonts w:eastAsia="Calibri"/>
          <w:sz w:val="30"/>
          <w:szCs w:val="30"/>
        </w:rPr>
        <w:t>о использовать исправные и</w:t>
      </w:r>
      <w:r w:rsidR="00357632" w:rsidRPr="0041066F">
        <w:rPr>
          <w:rFonts w:eastAsia="Calibri"/>
          <w:sz w:val="30"/>
          <w:szCs w:val="30"/>
        </w:rPr>
        <w:t> </w:t>
      </w:r>
      <w:r w:rsidR="00763E58" w:rsidRPr="0041066F">
        <w:rPr>
          <w:rFonts w:eastAsia="Calibri"/>
          <w:sz w:val="30"/>
          <w:szCs w:val="30"/>
        </w:rPr>
        <w:t>безопасные средства обучения и воспитания (например, ножницы с</w:t>
      </w:r>
      <w:r w:rsidR="00357632" w:rsidRPr="0041066F">
        <w:rPr>
          <w:rFonts w:eastAsia="Calibri"/>
          <w:sz w:val="30"/>
          <w:szCs w:val="30"/>
        </w:rPr>
        <w:t> </w:t>
      </w:r>
      <w:r w:rsidR="00763E58" w:rsidRPr="0041066F">
        <w:rPr>
          <w:rFonts w:eastAsia="Calibri"/>
          <w:sz w:val="30"/>
          <w:szCs w:val="30"/>
        </w:rPr>
        <w:t>тупыми концами, молоток с закругленной ударной частью, инвентарь при выполнении работ на участке с прочным креплением рукояток и др.)</w:t>
      </w:r>
      <w:r w:rsidRPr="0041066F">
        <w:rPr>
          <w:rFonts w:eastAsia="Calibri"/>
          <w:sz w:val="30"/>
          <w:szCs w:val="30"/>
        </w:rPr>
        <w:t xml:space="preserve"> с</w:t>
      </w:r>
      <w:r w:rsidR="00357632" w:rsidRPr="0041066F">
        <w:rPr>
          <w:rFonts w:eastAsia="Calibri"/>
          <w:sz w:val="30"/>
          <w:szCs w:val="30"/>
        </w:rPr>
        <w:t> </w:t>
      </w:r>
      <w:r w:rsidRPr="0041066F">
        <w:rPr>
          <w:rFonts w:eastAsia="Calibri"/>
          <w:sz w:val="30"/>
          <w:szCs w:val="30"/>
        </w:rPr>
        <w:t>учетом возраста воспитанников.</w:t>
      </w:r>
    </w:p>
    <w:p w14:paraId="1DB4FB6A" w14:textId="77777777" w:rsidR="00763E58" w:rsidRPr="0041066F" w:rsidRDefault="00763E58" w:rsidP="00763E58">
      <w:pPr>
        <w:ind w:firstLine="709"/>
        <w:jc w:val="both"/>
        <w:rPr>
          <w:sz w:val="30"/>
          <w:szCs w:val="30"/>
        </w:rPr>
      </w:pPr>
      <w:r w:rsidRPr="0041066F">
        <w:rPr>
          <w:sz w:val="30"/>
          <w:szCs w:val="30"/>
        </w:rPr>
        <w:t xml:space="preserve">При организации развивающей предметно-пространственной среды не менее важны </w:t>
      </w:r>
      <w:r w:rsidRPr="0041066F">
        <w:rPr>
          <w:i/>
          <w:sz w:val="30"/>
          <w:szCs w:val="30"/>
        </w:rPr>
        <w:t>эргономичность</w:t>
      </w:r>
      <w:r w:rsidRPr="0041066F">
        <w:rPr>
          <w:sz w:val="30"/>
          <w:szCs w:val="30"/>
        </w:rPr>
        <w:t xml:space="preserve"> </w:t>
      </w:r>
      <w:r w:rsidRPr="0041066F">
        <w:rPr>
          <w:i/>
          <w:sz w:val="30"/>
          <w:szCs w:val="30"/>
        </w:rPr>
        <w:t>и</w:t>
      </w:r>
      <w:r w:rsidRPr="0041066F">
        <w:rPr>
          <w:sz w:val="30"/>
          <w:szCs w:val="30"/>
        </w:rPr>
        <w:t xml:space="preserve"> </w:t>
      </w:r>
      <w:proofErr w:type="spellStart"/>
      <w:r w:rsidRPr="0041066F">
        <w:rPr>
          <w:i/>
          <w:sz w:val="30"/>
          <w:szCs w:val="30"/>
        </w:rPr>
        <w:t>полифункциональность</w:t>
      </w:r>
      <w:proofErr w:type="spellEnd"/>
      <w:r w:rsidRPr="0041066F">
        <w:rPr>
          <w:sz w:val="30"/>
          <w:szCs w:val="30"/>
        </w:rPr>
        <w:t xml:space="preserve"> используемых материалов, возможность обеспечения свободного использования таких материалов воспитанниками.</w:t>
      </w:r>
    </w:p>
    <w:p w14:paraId="431DCEE0" w14:textId="739E4E20" w:rsidR="00763E58" w:rsidRPr="0041066F" w:rsidRDefault="002F0A5F" w:rsidP="00763E58">
      <w:pPr>
        <w:ind w:firstLine="709"/>
        <w:jc w:val="both"/>
        <w:rPr>
          <w:rStyle w:val="markedcontent"/>
          <w:sz w:val="30"/>
          <w:szCs w:val="30"/>
        </w:rPr>
      </w:pPr>
      <w:r w:rsidRPr="0041066F">
        <w:rPr>
          <w:sz w:val="30"/>
          <w:szCs w:val="30"/>
        </w:rPr>
        <w:t xml:space="preserve">Разнообразие </w:t>
      </w:r>
      <w:r w:rsidR="00763E58" w:rsidRPr="0041066F">
        <w:rPr>
          <w:sz w:val="30"/>
          <w:szCs w:val="30"/>
        </w:rPr>
        <w:t>материалов, их</w:t>
      </w:r>
      <w:r w:rsidRPr="0041066F">
        <w:rPr>
          <w:sz w:val="30"/>
          <w:szCs w:val="30"/>
        </w:rPr>
        <w:t xml:space="preserve"> структура</w:t>
      </w:r>
      <w:r w:rsidR="00763E58" w:rsidRPr="0041066F">
        <w:rPr>
          <w:sz w:val="30"/>
          <w:szCs w:val="30"/>
        </w:rPr>
        <w:t xml:space="preserve">, размещение и использование в помещениях и на территории учреждения образования </w:t>
      </w:r>
      <w:r w:rsidR="00763E58" w:rsidRPr="0041066F">
        <w:rPr>
          <w:rStyle w:val="markedcontent"/>
          <w:sz w:val="30"/>
          <w:szCs w:val="30"/>
        </w:rPr>
        <w:t>помогут вызвать у</w:t>
      </w:r>
      <w:r w:rsidR="00357632" w:rsidRPr="0041066F">
        <w:rPr>
          <w:rStyle w:val="markedcontent"/>
          <w:sz w:val="30"/>
          <w:szCs w:val="30"/>
        </w:rPr>
        <w:t> </w:t>
      </w:r>
      <w:r w:rsidR="00763E58" w:rsidRPr="0041066F">
        <w:rPr>
          <w:rStyle w:val="markedcontent"/>
          <w:sz w:val="30"/>
          <w:szCs w:val="30"/>
        </w:rPr>
        <w:t>ребенка положительные эмоции, обеспечат возможность его участия как в</w:t>
      </w:r>
      <w:r w:rsidR="00357632" w:rsidRPr="0041066F">
        <w:rPr>
          <w:rStyle w:val="markedcontent"/>
          <w:sz w:val="30"/>
          <w:szCs w:val="30"/>
        </w:rPr>
        <w:t> </w:t>
      </w:r>
      <w:r w:rsidR="00763E58" w:rsidRPr="0041066F">
        <w:rPr>
          <w:rStyle w:val="markedcontent"/>
          <w:sz w:val="30"/>
          <w:szCs w:val="30"/>
        </w:rPr>
        <w:t xml:space="preserve">совместной с воспитанниками коллективной, так и </w:t>
      </w:r>
      <w:r w:rsidR="007B7AEB" w:rsidRPr="0041066F">
        <w:rPr>
          <w:rStyle w:val="markedcontent"/>
          <w:sz w:val="30"/>
          <w:szCs w:val="30"/>
        </w:rPr>
        <w:t>в</w:t>
      </w:r>
      <w:r w:rsidR="00763E58" w:rsidRPr="0041066F">
        <w:rPr>
          <w:rStyle w:val="markedcontent"/>
          <w:sz w:val="30"/>
          <w:szCs w:val="30"/>
        </w:rPr>
        <w:t xml:space="preserve"> индивидуальной самостоятельной деятельности.</w:t>
      </w:r>
    </w:p>
    <w:p w14:paraId="69963825" w14:textId="77777777" w:rsidR="00763E58" w:rsidRPr="0041066F" w:rsidRDefault="00763E58" w:rsidP="00763E58">
      <w:pPr>
        <w:ind w:firstLine="709"/>
        <w:jc w:val="both"/>
        <w:rPr>
          <w:sz w:val="30"/>
          <w:szCs w:val="30"/>
        </w:rPr>
      </w:pPr>
      <w:r w:rsidRPr="0041066F">
        <w:rPr>
          <w:i/>
          <w:sz w:val="30"/>
          <w:szCs w:val="30"/>
        </w:rPr>
        <w:t xml:space="preserve">Гибкость и вариативность </w:t>
      </w:r>
      <w:r w:rsidRPr="0041066F">
        <w:rPr>
          <w:sz w:val="30"/>
          <w:szCs w:val="30"/>
        </w:rPr>
        <w:t>развивающей предметно-пространственной среды обеспечивается за счет:</w:t>
      </w:r>
    </w:p>
    <w:p w14:paraId="42F4DC4D" w14:textId="7FD28D39" w:rsidR="00763E58" w:rsidRPr="0041066F" w:rsidRDefault="00763E58" w:rsidP="00763E58">
      <w:pPr>
        <w:ind w:firstLine="709"/>
        <w:jc w:val="both"/>
        <w:rPr>
          <w:sz w:val="30"/>
          <w:szCs w:val="30"/>
        </w:rPr>
      </w:pPr>
      <w:r w:rsidRPr="0041066F">
        <w:rPr>
          <w:sz w:val="30"/>
          <w:szCs w:val="30"/>
        </w:rPr>
        <w:t>наличия в каждой возрастной группе учреждения образования, а</w:t>
      </w:r>
      <w:r w:rsidR="00357632" w:rsidRPr="0041066F">
        <w:rPr>
          <w:sz w:val="30"/>
          <w:szCs w:val="30"/>
        </w:rPr>
        <w:t> </w:t>
      </w:r>
      <w:r w:rsidRPr="0041066F">
        <w:rPr>
          <w:sz w:val="30"/>
          <w:szCs w:val="30"/>
        </w:rPr>
        <w:t>также на его территории оптимально организованных мест для разных видов детской деятельности</w:t>
      </w:r>
      <w:r w:rsidR="00D93E47" w:rsidRPr="0041066F">
        <w:rPr>
          <w:sz w:val="30"/>
          <w:szCs w:val="30"/>
        </w:rPr>
        <w:t>, моделирования, уединения, иных целей</w:t>
      </w:r>
      <w:r w:rsidRPr="0041066F">
        <w:rPr>
          <w:sz w:val="30"/>
          <w:szCs w:val="30"/>
        </w:rPr>
        <w:t xml:space="preserve"> с</w:t>
      </w:r>
      <w:r w:rsidR="00357632" w:rsidRPr="0041066F">
        <w:rPr>
          <w:sz w:val="30"/>
          <w:szCs w:val="30"/>
        </w:rPr>
        <w:t> </w:t>
      </w:r>
      <w:r w:rsidRPr="0041066F">
        <w:rPr>
          <w:sz w:val="30"/>
          <w:szCs w:val="30"/>
        </w:rPr>
        <w:t>использованием разнообразных средств обучения, игрового и</w:t>
      </w:r>
      <w:r w:rsidR="00357632" w:rsidRPr="0041066F">
        <w:rPr>
          <w:sz w:val="30"/>
          <w:szCs w:val="30"/>
        </w:rPr>
        <w:t> </w:t>
      </w:r>
      <w:r w:rsidRPr="0041066F">
        <w:rPr>
          <w:sz w:val="30"/>
          <w:szCs w:val="30"/>
        </w:rPr>
        <w:t>спортивного оборудования (инвентаря), обеспечивающих их свободный выбор воспитанниками, в том числе с ОПФР</w:t>
      </w:r>
      <w:r w:rsidR="0064484A" w:rsidRPr="0041066F">
        <w:rPr>
          <w:sz w:val="30"/>
          <w:szCs w:val="30"/>
        </w:rPr>
        <w:t>;</w:t>
      </w:r>
    </w:p>
    <w:p w14:paraId="46B44F49" w14:textId="22D7D6C6" w:rsidR="00763E58" w:rsidRPr="0041066F" w:rsidRDefault="00763E58" w:rsidP="00763E58">
      <w:pPr>
        <w:ind w:firstLine="709"/>
        <w:jc w:val="both"/>
        <w:rPr>
          <w:sz w:val="30"/>
          <w:szCs w:val="30"/>
        </w:rPr>
      </w:pPr>
      <w:r w:rsidRPr="0041066F">
        <w:rPr>
          <w:sz w:val="30"/>
          <w:szCs w:val="30"/>
        </w:rPr>
        <w:t xml:space="preserve">периодической сменяемости игрового материала, появления новых предметов, стимулирующих игровую, познавательную </w:t>
      </w:r>
      <w:r w:rsidRPr="0041066F">
        <w:rPr>
          <w:sz w:val="30"/>
          <w:szCs w:val="30"/>
        </w:rPr>
        <w:lastRenderedPageBreak/>
        <w:t>и</w:t>
      </w:r>
      <w:r w:rsidR="00357632" w:rsidRPr="0041066F">
        <w:rPr>
          <w:sz w:val="30"/>
          <w:szCs w:val="30"/>
        </w:rPr>
        <w:t> </w:t>
      </w:r>
      <w:r w:rsidRPr="0041066F">
        <w:rPr>
          <w:sz w:val="30"/>
          <w:szCs w:val="30"/>
        </w:rPr>
        <w:t>исследовательскую активность детей, их самостоятельную двигательную деятельность.</w:t>
      </w:r>
    </w:p>
    <w:p w14:paraId="0E529125" w14:textId="25F56394" w:rsidR="00763E58" w:rsidRPr="0041066F" w:rsidRDefault="00763E58" w:rsidP="00763E58">
      <w:pPr>
        <w:ind w:firstLine="709"/>
        <w:jc w:val="both"/>
        <w:rPr>
          <w:sz w:val="30"/>
          <w:szCs w:val="30"/>
        </w:rPr>
      </w:pPr>
      <w:proofErr w:type="spellStart"/>
      <w:r w:rsidRPr="0041066F">
        <w:rPr>
          <w:i/>
          <w:sz w:val="30"/>
          <w:szCs w:val="30"/>
        </w:rPr>
        <w:t>Трансформируемость</w:t>
      </w:r>
      <w:proofErr w:type="spellEnd"/>
      <w:r w:rsidRPr="0041066F">
        <w:rPr>
          <w:i/>
          <w:sz w:val="30"/>
          <w:szCs w:val="30"/>
        </w:rPr>
        <w:t xml:space="preserve"> и содержательная насыщенность</w:t>
      </w:r>
      <w:r w:rsidRPr="0041066F">
        <w:rPr>
          <w:sz w:val="30"/>
          <w:szCs w:val="30"/>
        </w:rPr>
        <w:t xml:space="preserve"> развивающей предметно-пространственной среды предполагает возможность ее изменения в зависимости от организуемой педагогическим работником деятельности с воспитанниками с учетом содержания образовательной программы дошкольного образования, образовательных программ специального образования на уровне дошкольного образования, тематики проводимых мероприятий, интересов, возрастных и</w:t>
      </w:r>
      <w:r w:rsidR="00357632" w:rsidRPr="0041066F">
        <w:rPr>
          <w:sz w:val="30"/>
          <w:szCs w:val="30"/>
        </w:rPr>
        <w:t> </w:t>
      </w:r>
      <w:r w:rsidRPr="0041066F">
        <w:rPr>
          <w:sz w:val="30"/>
          <w:szCs w:val="30"/>
        </w:rPr>
        <w:t xml:space="preserve">индивидуальных возможностей детей. </w:t>
      </w:r>
    </w:p>
    <w:p w14:paraId="1096E1F4" w14:textId="7D02C4FD" w:rsidR="00763E58" w:rsidRPr="0041066F" w:rsidRDefault="007B7AEB" w:rsidP="00763E58">
      <w:pPr>
        <w:ind w:firstLine="709"/>
        <w:jc w:val="both"/>
        <w:rPr>
          <w:sz w:val="30"/>
          <w:szCs w:val="30"/>
        </w:rPr>
      </w:pPr>
      <w:r w:rsidRPr="0041066F">
        <w:rPr>
          <w:sz w:val="30"/>
          <w:szCs w:val="30"/>
        </w:rPr>
        <w:t>Для воспитанников с ОПФР п</w:t>
      </w:r>
      <w:r w:rsidR="00763E58" w:rsidRPr="0041066F">
        <w:rPr>
          <w:sz w:val="30"/>
          <w:szCs w:val="30"/>
        </w:rPr>
        <w:t>ри создании развивающей предметно-пространственной среды дополнительно необходимо обеспечивать визуализацию распорядка дня обучающихся, пространственных зон учреждения образования, минимизацию количества раздражителей и</w:t>
      </w:r>
      <w:r w:rsidR="00357632" w:rsidRPr="0041066F">
        <w:rPr>
          <w:sz w:val="30"/>
          <w:szCs w:val="30"/>
        </w:rPr>
        <w:t> </w:t>
      </w:r>
      <w:r w:rsidR="00763E58" w:rsidRPr="0041066F">
        <w:rPr>
          <w:sz w:val="30"/>
          <w:szCs w:val="30"/>
        </w:rPr>
        <w:t>барьеров в помещении, коррекционную направленность педагогических мероприятий с воспитанниками, в том числе средствами адаптивной физической культуры.</w:t>
      </w:r>
    </w:p>
    <w:p w14:paraId="0767193F" w14:textId="77E73EF8" w:rsidR="00763E58" w:rsidRPr="0041066F" w:rsidRDefault="00763E58" w:rsidP="00763E58">
      <w:pPr>
        <w:pStyle w:val="ae"/>
        <w:spacing w:before="0" w:beforeAutospacing="0" w:after="0" w:afterAutospacing="0"/>
        <w:ind w:firstLine="709"/>
        <w:jc w:val="both"/>
        <w:rPr>
          <w:sz w:val="30"/>
          <w:szCs w:val="30"/>
        </w:rPr>
      </w:pPr>
      <w:r w:rsidRPr="0041066F">
        <w:rPr>
          <w:sz w:val="30"/>
          <w:szCs w:val="30"/>
        </w:rPr>
        <w:t>Организация образовательного пространства (в здании учреждения образования и на его участке) и разнообразие материалов, оборудования и</w:t>
      </w:r>
      <w:r w:rsidR="00357632" w:rsidRPr="0041066F">
        <w:rPr>
          <w:sz w:val="30"/>
          <w:szCs w:val="30"/>
        </w:rPr>
        <w:t> </w:t>
      </w:r>
      <w:r w:rsidRPr="0041066F">
        <w:rPr>
          <w:sz w:val="30"/>
          <w:szCs w:val="30"/>
        </w:rPr>
        <w:t>инвентаря должны обеспечивать:</w:t>
      </w:r>
    </w:p>
    <w:p w14:paraId="194043EE" w14:textId="0AF7C6FC" w:rsidR="00763E58" w:rsidRPr="0041066F" w:rsidRDefault="00763E58" w:rsidP="00763E58">
      <w:pPr>
        <w:pStyle w:val="ae"/>
        <w:spacing w:before="0" w:beforeAutospacing="0" w:after="0" w:afterAutospacing="0"/>
        <w:ind w:firstLine="709"/>
        <w:jc w:val="both"/>
        <w:rPr>
          <w:sz w:val="30"/>
          <w:szCs w:val="30"/>
        </w:rPr>
      </w:pPr>
      <w:r w:rsidRPr="0041066F">
        <w:rPr>
          <w:sz w:val="30"/>
          <w:szCs w:val="30"/>
        </w:rPr>
        <w:t xml:space="preserve">возможность </w:t>
      </w:r>
      <w:r w:rsidR="007B7AEB" w:rsidRPr="0041066F">
        <w:rPr>
          <w:sz w:val="30"/>
          <w:szCs w:val="30"/>
        </w:rPr>
        <w:t>осуществления</w:t>
      </w:r>
      <w:r w:rsidRPr="0041066F">
        <w:rPr>
          <w:sz w:val="30"/>
          <w:szCs w:val="30"/>
        </w:rPr>
        <w:t xml:space="preserve"> разных видов детской деятельности (предметной, познавательной практической, общения, игровой, трудовой и</w:t>
      </w:r>
      <w:r w:rsidR="00357632" w:rsidRPr="0041066F">
        <w:rPr>
          <w:sz w:val="30"/>
          <w:szCs w:val="30"/>
        </w:rPr>
        <w:t> </w:t>
      </w:r>
      <w:r w:rsidRPr="0041066F">
        <w:rPr>
          <w:sz w:val="30"/>
          <w:szCs w:val="30"/>
        </w:rPr>
        <w:t xml:space="preserve">художественной); </w:t>
      </w:r>
    </w:p>
    <w:p w14:paraId="517AC439" w14:textId="77777777" w:rsidR="00763E58" w:rsidRPr="0041066F" w:rsidRDefault="00763E58" w:rsidP="00763E58">
      <w:pPr>
        <w:ind w:firstLine="709"/>
        <w:jc w:val="both"/>
        <w:rPr>
          <w:sz w:val="30"/>
          <w:szCs w:val="30"/>
        </w:rPr>
      </w:pPr>
      <w:r w:rsidRPr="0041066F">
        <w:rPr>
          <w:sz w:val="30"/>
          <w:szCs w:val="30"/>
        </w:rPr>
        <w:t>двигательную активность и эмоциональное благополучие воспитанников;</w:t>
      </w:r>
    </w:p>
    <w:p w14:paraId="6DC69279" w14:textId="77777777" w:rsidR="00763E58" w:rsidRPr="0041066F" w:rsidRDefault="00763E58" w:rsidP="00763E58">
      <w:pPr>
        <w:ind w:firstLine="709"/>
        <w:jc w:val="both"/>
        <w:rPr>
          <w:sz w:val="30"/>
          <w:szCs w:val="30"/>
        </w:rPr>
      </w:pPr>
      <w:r w:rsidRPr="0041066F">
        <w:rPr>
          <w:sz w:val="30"/>
          <w:szCs w:val="30"/>
        </w:rPr>
        <w:t>возможность самовыражения детей.</w:t>
      </w:r>
    </w:p>
    <w:p w14:paraId="627D15DB" w14:textId="400E24DF" w:rsidR="00763E58" w:rsidRPr="0041066F" w:rsidRDefault="00763E58" w:rsidP="00763E58">
      <w:pPr>
        <w:ind w:firstLine="709"/>
        <w:jc w:val="both"/>
        <w:rPr>
          <w:sz w:val="30"/>
          <w:szCs w:val="30"/>
        </w:rPr>
      </w:pPr>
      <w:r w:rsidRPr="0041066F">
        <w:rPr>
          <w:sz w:val="30"/>
          <w:szCs w:val="30"/>
        </w:rPr>
        <w:t>При этом для каждого воспитанника, в том числе с ОПФР,</w:t>
      </w:r>
      <w:r w:rsidRPr="0041066F">
        <w:rPr>
          <w:i/>
          <w:sz w:val="30"/>
          <w:szCs w:val="30"/>
        </w:rPr>
        <w:t xml:space="preserve"> </w:t>
      </w:r>
      <w:r w:rsidRPr="0041066F">
        <w:rPr>
          <w:sz w:val="30"/>
          <w:szCs w:val="30"/>
        </w:rPr>
        <w:t xml:space="preserve">инвалидностью, должна быть обеспечена </w:t>
      </w:r>
      <w:r w:rsidRPr="0041066F">
        <w:rPr>
          <w:i/>
          <w:sz w:val="30"/>
          <w:szCs w:val="30"/>
        </w:rPr>
        <w:t>психологическая комфортность</w:t>
      </w:r>
      <w:r w:rsidRPr="0041066F">
        <w:rPr>
          <w:sz w:val="30"/>
          <w:szCs w:val="30"/>
        </w:rPr>
        <w:t xml:space="preserve"> </w:t>
      </w:r>
      <w:r w:rsidRPr="0041066F">
        <w:rPr>
          <w:i/>
          <w:sz w:val="30"/>
          <w:szCs w:val="30"/>
        </w:rPr>
        <w:t>и</w:t>
      </w:r>
      <w:r w:rsidRPr="0041066F">
        <w:rPr>
          <w:sz w:val="30"/>
          <w:szCs w:val="30"/>
        </w:rPr>
        <w:t xml:space="preserve"> </w:t>
      </w:r>
      <w:r w:rsidRPr="0041066F">
        <w:rPr>
          <w:i/>
          <w:sz w:val="30"/>
          <w:szCs w:val="30"/>
        </w:rPr>
        <w:t>доступность</w:t>
      </w:r>
      <w:r w:rsidR="007B7AEB" w:rsidRPr="0041066F">
        <w:rPr>
          <w:i/>
          <w:sz w:val="30"/>
          <w:szCs w:val="30"/>
        </w:rPr>
        <w:t xml:space="preserve"> </w:t>
      </w:r>
      <w:r w:rsidRPr="0041066F">
        <w:rPr>
          <w:sz w:val="30"/>
          <w:szCs w:val="30"/>
        </w:rPr>
        <w:t>всех помещений, участков (площадок) те</w:t>
      </w:r>
      <w:r w:rsidR="00270FBF" w:rsidRPr="0041066F">
        <w:rPr>
          <w:sz w:val="30"/>
          <w:szCs w:val="30"/>
        </w:rPr>
        <w:t>рритории учреждения образования</w:t>
      </w:r>
      <w:r w:rsidRPr="0041066F">
        <w:rPr>
          <w:sz w:val="30"/>
          <w:szCs w:val="30"/>
        </w:rPr>
        <w:t>;</w:t>
      </w:r>
      <w:r w:rsidR="007B7AEB" w:rsidRPr="0041066F">
        <w:rPr>
          <w:sz w:val="30"/>
          <w:szCs w:val="30"/>
        </w:rPr>
        <w:t xml:space="preserve"> </w:t>
      </w:r>
      <w:r w:rsidRPr="0041066F">
        <w:rPr>
          <w:sz w:val="30"/>
          <w:szCs w:val="30"/>
        </w:rPr>
        <w:t>все</w:t>
      </w:r>
      <w:r w:rsidR="00D024A6" w:rsidRPr="0041066F">
        <w:rPr>
          <w:sz w:val="30"/>
          <w:szCs w:val="30"/>
        </w:rPr>
        <w:t>х</w:t>
      </w:r>
      <w:r w:rsidRPr="0041066F">
        <w:rPr>
          <w:sz w:val="30"/>
          <w:szCs w:val="30"/>
        </w:rPr>
        <w:t xml:space="preserve"> средств обучения, игрово</w:t>
      </w:r>
      <w:r w:rsidR="00D024A6" w:rsidRPr="0041066F">
        <w:rPr>
          <w:sz w:val="30"/>
          <w:szCs w:val="30"/>
        </w:rPr>
        <w:t>го</w:t>
      </w:r>
      <w:r w:rsidRPr="0041066F">
        <w:rPr>
          <w:sz w:val="30"/>
          <w:szCs w:val="30"/>
        </w:rPr>
        <w:t>, спортивно</w:t>
      </w:r>
      <w:r w:rsidR="00D024A6" w:rsidRPr="0041066F">
        <w:rPr>
          <w:sz w:val="30"/>
          <w:szCs w:val="30"/>
        </w:rPr>
        <w:t>го</w:t>
      </w:r>
      <w:r w:rsidRPr="0041066F">
        <w:rPr>
          <w:sz w:val="30"/>
          <w:szCs w:val="30"/>
        </w:rPr>
        <w:t xml:space="preserve"> оборудовани</w:t>
      </w:r>
      <w:r w:rsidR="00D024A6" w:rsidRPr="0041066F">
        <w:rPr>
          <w:sz w:val="30"/>
          <w:szCs w:val="30"/>
        </w:rPr>
        <w:t>я</w:t>
      </w:r>
      <w:r w:rsidRPr="0041066F">
        <w:rPr>
          <w:sz w:val="30"/>
          <w:szCs w:val="30"/>
        </w:rPr>
        <w:t xml:space="preserve"> (инвентар</w:t>
      </w:r>
      <w:r w:rsidR="00D024A6" w:rsidRPr="0041066F">
        <w:rPr>
          <w:sz w:val="30"/>
          <w:szCs w:val="30"/>
        </w:rPr>
        <w:t>я</w:t>
      </w:r>
      <w:r w:rsidRPr="0041066F">
        <w:rPr>
          <w:sz w:val="30"/>
          <w:szCs w:val="30"/>
        </w:rPr>
        <w:t>), материал</w:t>
      </w:r>
      <w:r w:rsidR="00D024A6" w:rsidRPr="0041066F">
        <w:rPr>
          <w:sz w:val="30"/>
          <w:szCs w:val="30"/>
        </w:rPr>
        <w:t>ов</w:t>
      </w:r>
      <w:r w:rsidRPr="0041066F">
        <w:rPr>
          <w:sz w:val="30"/>
          <w:szCs w:val="30"/>
        </w:rPr>
        <w:t>, учебны</w:t>
      </w:r>
      <w:r w:rsidR="00D024A6" w:rsidRPr="0041066F">
        <w:rPr>
          <w:sz w:val="30"/>
          <w:szCs w:val="30"/>
        </w:rPr>
        <w:t>х</w:t>
      </w:r>
      <w:r w:rsidRPr="0041066F">
        <w:rPr>
          <w:sz w:val="30"/>
          <w:szCs w:val="30"/>
        </w:rPr>
        <w:t xml:space="preserve"> издани</w:t>
      </w:r>
      <w:r w:rsidR="00D024A6" w:rsidRPr="0041066F">
        <w:rPr>
          <w:sz w:val="30"/>
          <w:szCs w:val="30"/>
        </w:rPr>
        <w:t>й</w:t>
      </w:r>
      <w:r w:rsidRPr="0041066F">
        <w:rPr>
          <w:sz w:val="30"/>
          <w:szCs w:val="30"/>
        </w:rPr>
        <w:t xml:space="preserve"> и др., обеспечивающи</w:t>
      </w:r>
      <w:r w:rsidR="00D024A6" w:rsidRPr="0041066F">
        <w:rPr>
          <w:sz w:val="30"/>
          <w:szCs w:val="30"/>
        </w:rPr>
        <w:t>х</w:t>
      </w:r>
      <w:r w:rsidRPr="0041066F">
        <w:rPr>
          <w:sz w:val="30"/>
          <w:szCs w:val="30"/>
        </w:rPr>
        <w:t xml:space="preserve"> активное участие </w:t>
      </w:r>
      <w:r w:rsidR="0064484A" w:rsidRPr="0041066F">
        <w:rPr>
          <w:sz w:val="30"/>
          <w:szCs w:val="30"/>
        </w:rPr>
        <w:t xml:space="preserve">детей </w:t>
      </w:r>
      <w:r w:rsidRPr="0041066F">
        <w:rPr>
          <w:sz w:val="30"/>
          <w:szCs w:val="30"/>
        </w:rPr>
        <w:t>во всех видах детской деятельности.</w:t>
      </w:r>
    </w:p>
    <w:p w14:paraId="73BC51DD" w14:textId="3E5AE221" w:rsidR="00763E58" w:rsidRPr="0041066F" w:rsidRDefault="00763E58" w:rsidP="00763E58">
      <w:pPr>
        <w:ind w:firstLine="709"/>
        <w:contextualSpacing/>
        <w:jc w:val="both"/>
        <w:rPr>
          <w:sz w:val="30"/>
          <w:szCs w:val="30"/>
        </w:rPr>
      </w:pPr>
      <w:r w:rsidRPr="0041066F">
        <w:rPr>
          <w:sz w:val="30"/>
          <w:szCs w:val="30"/>
        </w:rPr>
        <w:t xml:space="preserve">В целях обеспечения </w:t>
      </w:r>
      <w:proofErr w:type="spellStart"/>
      <w:r w:rsidRPr="0041066F">
        <w:rPr>
          <w:sz w:val="30"/>
          <w:szCs w:val="30"/>
        </w:rPr>
        <w:t>здоровьесберегающей</w:t>
      </w:r>
      <w:proofErr w:type="spellEnd"/>
      <w:r w:rsidRPr="0041066F">
        <w:rPr>
          <w:sz w:val="30"/>
          <w:szCs w:val="30"/>
        </w:rPr>
        <w:t xml:space="preserve"> направленности образовательного процесса при организации разных видов детской деятельности </w:t>
      </w:r>
      <w:r w:rsidR="00D93E47" w:rsidRPr="0041066F">
        <w:rPr>
          <w:sz w:val="30"/>
          <w:szCs w:val="30"/>
        </w:rPr>
        <w:t xml:space="preserve">необходимо </w:t>
      </w:r>
      <w:r w:rsidR="00D024A6" w:rsidRPr="0041066F">
        <w:rPr>
          <w:sz w:val="30"/>
          <w:szCs w:val="30"/>
        </w:rPr>
        <w:t>предусмотреть</w:t>
      </w:r>
      <w:r w:rsidR="00D93E47" w:rsidRPr="0041066F">
        <w:rPr>
          <w:sz w:val="30"/>
          <w:szCs w:val="30"/>
        </w:rPr>
        <w:t xml:space="preserve"> надежность и безопасность использования всех элементов развивающей предметно-пространственной среды, соответствие их возрастным и психофизическим особенностям воспитанников. </w:t>
      </w:r>
      <w:r w:rsidR="00D93E47" w:rsidRPr="0041066F">
        <w:rPr>
          <w:bCs/>
          <w:i/>
          <w:sz w:val="30"/>
          <w:szCs w:val="30"/>
        </w:rPr>
        <w:t>Обращаем внимание</w:t>
      </w:r>
      <w:r w:rsidR="00D93E47" w:rsidRPr="0041066F">
        <w:rPr>
          <w:sz w:val="30"/>
          <w:szCs w:val="30"/>
        </w:rPr>
        <w:t>, что в образовательном про</w:t>
      </w:r>
      <w:r w:rsidR="00DA6C47" w:rsidRPr="0041066F">
        <w:rPr>
          <w:sz w:val="30"/>
          <w:szCs w:val="30"/>
        </w:rPr>
        <w:t xml:space="preserve">цессе </w:t>
      </w:r>
      <w:r w:rsidRPr="0041066F">
        <w:rPr>
          <w:sz w:val="30"/>
          <w:szCs w:val="30"/>
        </w:rPr>
        <w:t>не</w:t>
      </w:r>
      <w:r w:rsidR="00357632" w:rsidRPr="0041066F">
        <w:rPr>
          <w:sz w:val="30"/>
          <w:szCs w:val="30"/>
        </w:rPr>
        <w:t> </w:t>
      </w:r>
      <w:r w:rsidRPr="0041066F">
        <w:rPr>
          <w:sz w:val="30"/>
          <w:szCs w:val="30"/>
        </w:rPr>
        <w:t xml:space="preserve">должны использоваться игры (игрушки), которые: </w:t>
      </w:r>
    </w:p>
    <w:p w14:paraId="1A9D8D4A" w14:textId="77777777" w:rsidR="00763E58" w:rsidRPr="0041066F" w:rsidRDefault="00763E58" w:rsidP="00763E58">
      <w:pPr>
        <w:ind w:firstLine="709"/>
        <w:contextualSpacing/>
        <w:jc w:val="both"/>
        <w:rPr>
          <w:sz w:val="30"/>
          <w:szCs w:val="30"/>
        </w:rPr>
      </w:pPr>
      <w:r w:rsidRPr="0041066F">
        <w:rPr>
          <w:sz w:val="30"/>
          <w:szCs w:val="30"/>
        </w:rPr>
        <w:t>носят явный асоциальный характер (зомби, монстры и пр.);</w:t>
      </w:r>
    </w:p>
    <w:p w14:paraId="2942090E" w14:textId="77777777" w:rsidR="00763E58" w:rsidRPr="0041066F" w:rsidRDefault="00763E58" w:rsidP="00763E58">
      <w:pPr>
        <w:ind w:firstLine="709"/>
        <w:jc w:val="both"/>
        <w:rPr>
          <w:sz w:val="30"/>
          <w:szCs w:val="30"/>
        </w:rPr>
      </w:pPr>
      <w:r w:rsidRPr="0041066F">
        <w:rPr>
          <w:sz w:val="30"/>
          <w:szCs w:val="30"/>
        </w:rPr>
        <w:lastRenderedPageBreak/>
        <w:t>унижают человеческое достоинство или оскорбляют религиозные чувства;</w:t>
      </w:r>
    </w:p>
    <w:p w14:paraId="65622843" w14:textId="3D8B2F43" w:rsidR="00763E58" w:rsidRPr="0041066F" w:rsidRDefault="00763E58" w:rsidP="00763E58">
      <w:pPr>
        <w:ind w:firstLine="709"/>
        <w:contextualSpacing/>
        <w:jc w:val="both"/>
        <w:rPr>
          <w:sz w:val="30"/>
          <w:szCs w:val="30"/>
        </w:rPr>
      </w:pPr>
      <w:r w:rsidRPr="0041066F">
        <w:rPr>
          <w:sz w:val="30"/>
          <w:szCs w:val="30"/>
        </w:rPr>
        <w:t xml:space="preserve">провоцируют ребенка на агрессивные и безнравственные действия, насилие, проявление жестокости, потенциально опасные поступки, </w:t>
      </w:r>
      <w:r w:rsidR="007B7AEB" w:rsidRPr="0041066F">
        <w:rPr>
          <w:sz w:val="30"/>
          <w:szCs w:val="30"/>
        </w:rPr>
        <w:t xml:space="preserve">вызывают </w:t>
      </w:r>
      <w:r w:rsidRPr="0041066F">
        <w:rPr>
          <w:sz w:val="30"/>
          <w:szCs w:val="30"/>
        </w:rPr>
        <w:t xml:space="preserve">интерес к вопросам, выходящим за рамки его возрастной компетенции, </w:t>
      </w:r>
      <w:r w:rsidR="007B7AEB" w:rsidRPr="0041066F">
        <w:rPr>
          <w:sz w:val="30"/>
          <w:szCs w:val="30"/>
        </w:rPr>
        <w:t xml:space="preserve">формируют </w:t>
      </w:r>
      <w:r w:rsidRPr="0041066F">
        <w:rPr>
          <w:sz w:val="30"/>
          <w:szCs w:val="30"/>
        </w:rPr>
        <w:t>пренебрежительное и негативное отношение к</w:t>
      </w:r>
      <w:r w:rsidR="00357632" w:rsidRPr="0041066F">
        <w:rPr>
          <w:sz w:val="30"/>
          <w:szCs w:val="30"/>
        </w:rPr>
        <w:t> </w:t>
      </w:r>
      <w:r w:rsidRPr="0041066F">
        <w:rPr>
          <w:sz w:val="30"/>
          <w:szCs w:val="30"/>
        </w:rPr>
        <w:t>расовым особенностям и физическим недостаткам детей и взрослых;</w:t>
      </w:r>
    </w:p>
    <w:p w14:paraId="01AF8BCD" w14:textId="2791BA1B" w:rsidR="00763E58" w:rsidRPr="0041066F" w:rsidRDefault="00763E58" w:rsidP="00763E58">
      <w:pPr>
        <w:ind w:firstLine="709"/>
        <w:contextualSpacing/>
        <w:jc w:val="both"/>
        <w:rPr>
          <w:sz w:val="30"/>
          <w:szCs w:val="30"/>
        </w:rPr>
      </w:pPr>
      <w:r w:rsidRPr="0041066F">
        <w:rPr>
          <w:sz w:val="30"/>
          <w:szCs w:val="30"/>
        </w:rPr>
        <w:t>содержат грубый натурализм, в том числе сексуального контекста, выходящий за рамки возрастной компетенции реб</w:t>
      </w:r>
      <w:r w:rsidR="007B7AEB" w:rsidRPr="0041066F">
        <w:rPr>
          <w:sz w:val="30"/>
          <w:szCs w:val="30"/>
        </w:rPr>
        <w:t>е</w:t>
      </w:r>
      <w:r w:rsidRPr="0041066F">
        <w:rPr>
          <w:sz w:val="30"/>
          <w:szCs w:val="30"/>
        </w:rPr>
        <w:t>нка;</w:t>
      </w:r>
    </w:p>
    <w:p w14:paraId="4692FBCF" w14:textId="77777777" w:rsidR="00763E58" w:rsidRPr="0041066F" w:rsidRDefault="00763E58" w:rsidP="00763E58">
      <w:pPr>
        <w:ind w:firstLine="709"/>
        <w:contextualSpacing/>
        <w:jc w:val="both"/>
        <w:rPr>
          <w:sz w:val="30"/>
          <w:szCs w:val="30"/>
        </w:rPr>
      </w:pPr>
      <w:r w:rsidRPr="0041066F">
        <w:rPr>
          <w:sz w:val="30"/>
          <w:szCs w:val="30"/>
        </w:rPr>
        <w:t xml:space="preserve">вызывают нездоровый интерес к азартным играм взрослых, способствующий развитию </w:t>
      </w:r>
      <w:proofErr w:type="spellStart"/>
      <w:r w:rsidRPr="0041066F">
        <w:rPr>
          <w:sz w:val="30"/>
          <w:szCs w:val="30"/>
        </w:rPr>
        <w:t>игромании</w:t>
      </w:r>
      <w:proofErr w:type="spellEnd"/>
      <w:r w:rsidRPr="0041066F">
        <w:rPr>
          <w:sz w:val="30"/>
          <w:szCs w:val="30"/>
        </w:rPr>
        <w:t>;</w:t>
      </w:r>
    </w:p>
    <w:p w14:paraId="0FD300DB" w14:textId="016EEAF6" w:rsidR="00763E58" w:rsidRPr="0041066F" w:rsidRDefault="007B7AEB" w:rsidP="00763E58">
      <w:pPr>
        <w:autoSpaceDE w:val="0"/>
        <w:autoSpaceDN w:val="0"/>
        <w:adjustRightInd w:val="0"/>
        <w:ind w:firstLine="709"/>
        <w:jc w:val="both"/>
        <w:rPr>
          <w:sz w:val="30"/>
          <w:szCs w:val="30"/>
        </w:rPr>
      </w:pPr>
      <w:r w:rsidRPr="0041066F">
        <w:rPr>
          <w:sz w:val="30"/>
          <w:szCs w:val="30"/>
        </w:rPr>
        <w:t>могут привести к</w:t>
      </w:r>
      <w:r w:rsidR="00763E58" w:rsidRPr="0041066F">
        <w:rPr>
          <w:sz w:val="30"/>
          <w:szCs w:val="30"/>
        </w:rPr>
        <w:t xml:space="preserve"> появлению у детей сильного страха, паники и (или) сопутствующих им негативных психических состояний (подавленности, тревожности, депрессии);</w:t>
      </w:r>
    </w:p>
    <w:p w14:paraId="2CD49512" w14:textId="77777777" w:rsidR="00763E58" w:rsidRPr="0041066F" w:rsidRDefault="00763E58" w:rsidP="00763E58">
      <w:pPr>
        <w:ind w:firstLine="709"/>
        <w:contextualSpacing/>
        <w:jc w:val="both"/>
        <w:rPr>
          <w:sz w:val="30"/>
          <w:szCs w:val="30"/>
        </w:rPr>
      </w:pPr>
      <w:r w:rsidRPr="0041066F">
        <w:rPr>
          <w:sz w:val="30"/>
          <w:szCs w:val="30"/>
        </w:rPr>
        <w:t xml:space="preserve">формируют искаженные социальные ориентации и установки и др. </w:t>
      </w:r>
    </w:p>
    <w:p w14:paraId="5926D688" w14:textId="7C687AB1" w:rsidR="00270FBF" w:rsidRPr="0041066F" w:rsidRDefault="001F1D59" w:rsidP="004B0F33">
      <w:pPr>
        <w:pStyle w:val="a4"/>
        <w:tabs>
          <w:tab w:val="left" w:pos="4678"/>
        </w:tabs>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Учредители </w:t>
      </w:r>
      <w:r w:rsidR="00B47A41" w:rsidRPr="0041066F">
        <w:rPr>
          <w:rFonts w:ascii="Times New Roman" w:hAnsi="Times New Roman" w:cs="Times New Roman"/>
          <w:color w:val="auto"/>
          <w:sz w:val="30"/>
          <w:szCs w:val="30"/>
        </w:rPr>
        <w:t xml:space="preserve">и руководители </w:t>
      </w:r>
      <w:r w:rsidRPr="0041066F">
        <w:rPr>
          <w:rFonts w:ascii="Times New Roman" w:hAnsi="Times New Roman" w:cs="Times New Roman"/>
          <w:color w:val="auto"/>
          <w:sz w:val="30"/>
          <w:szCs w:val="30"/>
        </w:rPr>
        <w:t>учреждений образования</w:t>
      </w:r>
      <w:r w:rsidRPr="0041066F">
        <w:rPr>
          <w:rStyle w:val="word-wrapper"/>
          <w:rFonts w:ascii="Times New Roman" w:hAnsi="Times New Roman" w:cs="Times New Roman"/>
          <w:color w:val="auto"/>
          <w:sz w:val="30"/>
          <w:szCs w:val="30"/>
          <w:shd w:val="clear" w:color="auto" w:fill="FFFFFF"/>
        </w:rPr>
        <w:t xml:space="preserve"> </w:t>
      </w:r>
      <w:r w:rsidRPr="0041066F">
        <w:rPr>
          <w:rStyle w:val="c8"/>
          <w:rFonts w:ascii="Times New Roman" w:hAnsi="Times New Roman" w:cs="Times New Roman"/>
          <w:color w:val="auto"/>
          <w:sz w:val="30"/>
          <w:szCs w:val="30"/>
        </w:rPr>
        <w:t>должны</w:t>
      </w:r>
      <w:r w:rsidR="007A77E9" w:rsidRPr="0041066F">
        <w:rPr>
          <w:rStyle w:val="c8"/>
          <w:rFonts w:ascii="Times New Roman" w:hAnsi="Times New Roman" w:cs="Times New Roman"/>
          <w:color w:val="auto"/>
          <w:sz w:val="30"/>
          <w:szCs w:val="30"/>
        </w:rPr>
        <w:t xml:space="preserve"> </w:t>
      </w:r>
      <w:r w:rsidR="00831879" w:rsidRPr="0041066F">
        <w:rPr>
          <w:rFonts w:ascii="Times New Roman" w:hAnsi="Times New Roman" w:cs="Times New Roman"/>
          <w:color w:val="auto"/>
          <w:sz w:val="30"/>
          <w:szCs w:val="30"/>
        </w:rPr>
        <w:t>обеспеч</w:t>
      </w:r>
      <w:r w:rsidR="007A77E9" w:rsidRPr="0041066F">
        <w:rPr>
          <w:rFonts w:ascii="Times New Roman" w:hAnsi="Times New Roman" w:cs="Times New Roman"/>
          <w:color w:val="auto"/>
          <w:sz w:val="30"/>
          <w:szCs w:val="30"/>
        </w:rPr>
        <w:t>и</w:t>
      </w:r>
      <w:r w:rsidR="00AD497A" w:rsidRPr="0041066F">
        <w:rPr>
          <w:rFonts w:ascii="Times New Roman" w:hAnsi="Times New Roman" w:cs="Times New Roman"/>
          <w:color w:val="auto"/>
          <w:sz w:val="30"/>
          <w:szCs w:val="30"/>
        </w:rPr>
        <w:t>вать</w:t>
      </w:r>
      <w:r w:rsidR="00831879"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на постоянной основе </w:t>
      </w:r>
      <w:r w:rsidR="00831879" w:rsidRPr="0041066F">
        <w:rPr>
          <w:rFonts w:ascii="Times New Roman" w:eastAsiaTheme="minorHAnsi" w:hAnsi="Times New Roman" w:cs="Times New Roman"/>
          <w:color w:val="auto"/>
          <w:sz w:val="30"/>
          <w:szCs w:val="30"/>
        </w:rPr>
        <w:t>обновлени</w:t>
      </w:r>
      <w:r w:rsidR="007A77E9" w:rsidRPr="0041066F">
        <w:rPr>
          <w:rFonts w:ascii="Times New Roman" w:eastAsiaTheme="minorHAnsi" w:hAnsi="Times New Roman" w:cs="Times New Roman"/>
          <w:color w:val="auto"/>
          <w:sz w:val="30"/>
          <w:szCs w:val="30"/>
        </w:rPr>
        <w:t>е</w:t>
      </w:r>
      <w:r w:rsidR="00831879" w:rsidRPr="0041066F">
        <w:rPr>
          <w:rFonts w:ascii="Times New Roman" w:eastAsiaTheme="minorHAnsi" w:hAnsi="Times New Roman" w:cs="Times New Roman"/>
          <w:color w:val="auto"/>
          <w:sz w:val="30"/>
          <w:szCs w:val="30"/>
        </w:rPr>
        <w:t xml:space="preserve"> и </w:t>
      </w:r>
      <w:r w:rsidR="007A77E9" w:rsidRPr="0041066F">
        <w:rPr>
          <w:rFonts w:ascii="Times New Roman" w:eastAsiaTheme="minorHAnsi" w:hAnsi="Times New Roman" w:cs="Times New Roman"/>
          <w:color w:val="auto"/>
          <w:sz w:val="30"/>
          <w:szCs w:val="30"/>
        </w:rPr>
        <w:t>развитие</w:t>
      </w:r>
      <w:r w:rsidR="00831879" w:rsidRPr="0041066F">
        <w:rPr>
          <w:rFonts w:ascii="Times New Roman" w:eastAsiaTheme="minorHAnsi" w:hAnsi="Times New Roman" w:cs="Times New Roman"/>
          <w:color w:val="auto"/>
          <w:sz w:val="30"/>
          <w:szCs w:val="30"/>
        </w:rPr>
        <w:t xml:space="preserve"> материально-технической базы учреждени</w:t>
      </w:r>
      <w:r w:rsidR="00A817F8" w:rsidRPr="0041066F">
        <w:rPr>
          <w:rFonts w:ascii="Times New Roman" w:eastAsiaTheme="minorHAnsi" w:hAnsi="Times New Roman" w:cs="Times New Roman"/>
          <w:color w:val="auto"/>
          <w:sz w:val="30"/>
          <w:szCs w:val="30"/>
        </w:rPr>
        <w:t>й</w:t>
      </w:r>
      <w:r w:rsidR="00831879" w:rsidRPr="0041066F">
        <w:rPr>
          <w:rFonts w:ascii="Times New Roman" w:eastAsiaTheme="minorHAnsi" w:hAnsi="Times New Roman" w:cs="Times New Roman"/>
          <w:color w:val="auto"/>
          <w:sz w:val="30"/>
          <w:szCs w:val="30"/>
        </w:rPr>
        <w:t xml:space="preserve"> образования</w:t>
      </w:r>
      <w:r w:rsidR="00A817F8" w:rsidRPr="0041066F">
        <w:rPr>
          <w:rFonts w:ascii="Times New Roman" w:hAnsi="Times New Roman" w:cs="Times New Roman"/>
          <w:color w:val="auto"/>
          <w:sz w:val="30"/>
          <w:szCs w:val="30"/>
        </w:rPr>
        <w:t xml:space="preserve">. </w:t>
      </w:r>
      <w:r w:rsidR="00270FBF" w:rsidRPr="0041066F">
        <w:rPr>
          <w:rFonts w:ascii="Times New Roman" w:hAnsi="Times New Roman" w:cs="Times New Roman"/>
          <w:color w:val="auto"/>
          <w:sz w:val="30"/>
          <w:szCs w:val="30"/>
        </w:rPr>
        <w:t>С этой целью в</w:t>
      </w:r>
      <w:r w:rsidR="00357632" w:rsidRPr="0041066F">
        <w:rPr>
          <w:rFonts w:ascii="Times New Roman" w:hAnsi="Times New Roman" w:cs="Times New Roman"/>
          <w:color w:val="auto"/>
          <w:sz w:val="30"/>
          <w:szCs w:val="30"/>
        </w:rPr>
        <w:t> </w:t>
      </w:r>
      <w:r w:rsidR="00270FBF" w:rsidRPr="0041066F">
        <w:rPr>
          <w:rFonts w:ascii="Times New Roman" w:hAnsi="Times New Roman" w:cs="Times New Roman"/>
          <w:color w:val="auto"/>
          <w:sz w:val="30"/>
          <w:szCs w:val="30"/>
        </w:rPr>
        <w:t xml:space="preserve">2023/2024 учебном году </w:t>
      </w:r>
      <w:r w:rsidR="002F5B21" w:rsidRPr="0041066F">
        <w:rPr>
          <w:rFonts w:ascii="Times New Roman" w:hAnsi="Times New Roman" w:cs="Times New Roman"/>
          <w:color w:val="auto"/>
          <w:sz w:val="30"/>
          <w:szCs w:val="30"/>
        </w:rPr>
        <w:t>необходимо</w:t>
      </w:r>
      <w:r w:rsidR="00270FBF" w:rsidRPr="0041066F">
        <w:rPr>
          <w:rFonts w:ascii="Times New Roman" w:hAnsi="Times New Roman" w:cs="Times New Roman"/>
          <w:color w:val="auto"/>
          <w:sz w:val="30"/>
          <w:szCs w:val="30"/>
        </w:rPr>
        <w:t xml:space="preserve"> продолжить:</w:t>
      </w:r>
    </w:p>
    <w:p w14:paraId="7267A043" w14:textId="7249246A" w:rsidR="00831879" w:rsidRPr="0041066F" w:rsidRDefault="002F5B21" w:rsidP="004B0F33">
      <w:pPr>
        <w:pStyle w:val="a4"/>
        <w:tabs>
          <w:tab w:val="left" w:pos="4678"/>
        </w:tabs>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реализацию в полном объеме территориальных планов мероприятий по модернизации </w:t>
      </w:r>
      <w:r w:rsidR="0064484A" w:rsidRPr="0041066F">
        <w:rPr>
          <w:rFonts w:ascii="Times New Roman" w:hAnsi="Times New Roman" w:cs="Times New Roman"/>
          <w:color w:val="auto"/>
          <w:sz w:val="30"/>
          <w:szCs w:val="30"/>
        </w:rPr>
        <w:t>учреждений дошкольного образования</w:t>
      </w:r>
      <w:r w:rsidRPr="0041066F">
        <w:rPr>
          <w:rFonts w:ascii="Times New Roman" w:hAnsi="Times New Roman" w:cs="Times New Roman"/>
          <w:color w:val="auto"/>
          <w:sz w:val="30"/>
          <w:szCs w:val="30"/>
        </w:rPr>
        <w:t xml:space="preserve"> на 2021</w:t>
      </w:r>
      <w:r w:rsidR="007B7AEB" w:rsidRPr="0041066F">
        <w:rPr>
          <w:rFonts w:ascii="Times New Roman" w:hAnsi="Times New Roman" w:cs="Times New Roman"/>
          <w:color w:val="auto"/>
          <w:sz w:val="30"/>
          <w:szCs w:val="30"/>
        </w:rPr>
        <w:t>–</w:t>
      </w:r>
      <w:r w:rsidRPr="0041066F">
        <w:rPr>
          <w:rFonts w:ascii="Times New Roman" w:hAnsi="Times New Roman" w:cs="Times New Roman"/>
          <w:color w:val="auto"/>
          <w:sz w:val="30"/>
          <w:szCs w:val="30"/>
        </w:rPr>
        <w:t xml:space="preserve">2025 годы </w:t>
      </w:r>
      <w:r w:rsidR="00270FBF" w:rsidRPr="0041066F">
        <w:rPr>
          <w:rFonts w:ascii="Times New Roman" w:hAnsi="Times New Roman" w:cs="Times New Roman"/>
          <w:color w:val="auto"/>
          <w:sz w:val="30"/>
          <w:szCs w:val="30"/>
        </w:rPr>
        <w:t>для</w:t>
      </w:r>
      <w:r w:rsidR="00FD0AE3"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наполнения </w:t>
      </w:r>
      <w:r w:rsidRPr="0041066F">
        <w:rPr>
          <w:rStyle w:val="c8"/>
          <w:rFonts w:ascii="Times New Roman" w:hAnsi="Times New Roman" w:cs="Times New Roman"/>
          <w:color w:val="auto"/>
          <w:sz w:val="30"/>
          <w:szCs w:val="30"/>
        </w:rPr>
        <w:t>развивающей предметно-пространственной среды необход</w:t>
      </w:r>
      <w:r w:rsidR="006B0535" w:rsidRPr="0041066F">
        <w:rPr>
          <w:rStyle w:val="c8"/>
          <w:rFonts w:ascii="Times New Roman" w:hAnsi="Times New Roman" w:cs="Times New Roman"/>
          <w:color w:val="auto"/>
          <w:sz w:val="30"/>
          <w:szCs w:val="30"/>
        </w:rPr>
        <w:t>имым современным оборудованием (</w:t>
      </w:r>
      <w:r w:rsidRPr="0041066F">
        <w:rPr>
          <w:rStyle w:val="c8"/>
          <w:rFonts w:ascii="Times New Roman" w:hAnsi="Times New Roman" w:cs="Times New Roman"/>
          <w:color w:val="auto"/>
          <w:sz w:val="30"/>
          <w:szCs w:val="30"/>
        </w:rPr>
        <w:t>надворным и иным</w:t>
      </w:r>
      <w:r w:rsidR="006B0535" w:rsidRPr="0041066F">
        <w:rPr>
          <w:rStyle w:val="c8"/>
          <w:rFonts w:ascii="Times New Roman" w:hAnsi="Times New Roman" w:cs="Times New Roman"/>
          <w:color w:val="auto"/>
          <w:sz w:val="30"/>
          <w:szCs w:val="30"/>
        </w:rPr>
        <w:t>)</w:t>
      </w:r>
      <w:r w:rsidRPr="0041066F">
        <w:rPr>
          <w:rStyle w:val="c8"/>
          <w:rFonts w:ascii="Times New Roman" w:hAnsi="Times New Roman" w:cs="Times New Roman"/>
          <w:color w:val="auto"/>
          <w:sz w:val="30"/>
          <w:szCs w:val="30"/>
        </w:rPr>
        <w:t xml:space="preserve">, средствами обучения </w:t>
      </w:r>
      <w:r w:rsidRPr="0041066F">
        <w:rPr>
          <w:rFonts w:ascii="Times New Roman" w:hAnsi="Times New Roman" w:cs="Times New Roman"/>
          <w:color w:val="auto"/>
          <w:sz w:val="30"/>
          <w:szCs w:val="30"/>
        </w:rPr>
        <w:t xml:space="preserve">с учетом </w:t>
      </w:r>
      <w:r w:rsidRPr="0041066F">
        <w:rPr>
          <w:rStyle w:val="c8"/>
          <w:rFonts w:ascii="Times New Roman" w:hAnsi="Times New Roman" w:cs="Times New Roman"/>
          <w:color w:val="auto"/>
          <w:sz w:val="30"/>
          <w:szCs w:val="30"/>
        </w:rPr>
        <w:t xml:space="preserve">возрастных и индивидуальных особенностей </w:t>
      </w:r>
      <w:r w:rsidR="00FD0AE3" w:rsidRPr="0041066F">
        <w:rPr>
          <w:rStyle w:val="c8"/>
          <w:rFonts w:ascii="Times New Roman" w:hAnsi="Times New Roman" w:cs="Times New Roman"/>
          <w:color w:val="auto"/>
          <w:sz w:val="30"/>
          <w:szCs w:val="30"/>
        </w:rPr>
        <w:t>воспитанников</w:t>
      </w:r>
      <w:r w:rsidRPr="0041066F">
        <w:rPr>
          <w:rStyle w:val="c8"/>
          <w:rFonts w:ascii="Times New Roman" w:hAnsi="Times New Roman" w:cs="Times New Roman"/>
          <w:color w:val="auto"/>
          <w:sz w:val="30"/>
          <w:szCs w:val="30"/>
        </w:rPr>
        <w:t>,</w:t>
      </w:r>
      <w:r w:rsidRPr="0041066F">
        <w:rPr>
          <w:rFonts w:ascii="Times New Roman" w:hAnsi="Times New Roman" w:cs="Times New Roman"/>
          <w:color w:val="auto"/>
          <w:sz w:val="30"/>
          <w:szCs w:val="30"/>
        </w:rPr>
        <w:t xml:space="preserve"> состояния их здоровья и познавательных возможностей</w:t>
      </w:r>
      <w:r w:rsidR="006B0535" w:rsidRPr="0041066F">
        <w:rPr>
          <w:rFonts w:ascii="Times New Roman" w:hAnsi="Times New Roman" w:cs="Times New Roman"/>
          <w:color w:val="auto"/>
          <w:sz w:val="30"/>
          <w:szCs w:val="30"/>
        </w:rPr>
        <w:t>;</w:t>
      </w:r>
    </w:p>
    <w:p w14:paraId="0C7C2A8C" w14:textId="7FE6FEC3" w:rsidR="002A4975" w:rsidRPr="0041066F" w:rsidRDefault="002A4975" w:rsidP="004B0F33">
      <w:pPr>
        <w:pStyle w:val="a4"/>
        <w:tabs>
          <w:tab w:val="left" w:pos="4678"/>
        </w:tabs>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проведение мероприятий по созданию </w:t>
      </w:r>
      <w:r w:rsidR="005C06DA" w:rsidRPr="0041066F">
        <w:rPr>
          <w:rFonts w:ascii="Times New Roman" w:hAnsi="Times New Roman" w:cs="Times New Roman"/>
          <w:color w:val="auto"/>
          <w:sz w:val="30"/>
          <w:szCs w:val="30"/>
        </w:rPr>
        <w:t>доступной</w:t>
      </w:r>
      <w:r w:rsidRPr="0041066F">
        <w:rPr>
          <w:rFonts w:ascii="Times New Roman" w:hAnsi="Times New Roman" w:cs="Times New Roman"/>
          <w:color w:val="auto"/>
          <w:sz w:val="30"/>
          <w:szCs w:val="30"/>
        </w:rPr>
        <w:t xml:space="preserve"> среды жизнедеятельности в учреждениях образования с учетом комплексного подхода.</w:t>
      </w:r>
      <w:r w:rsidR="005C06DA" w:rsidRPr="0041066F">
        <w:rPr>
          <w:rFonts w:ascii="Times New Roman" w:hAnsi="Times New Roman" w:cs="Times New Roman"/>
          <w:color w:val="auto"/>
          <w:sz w:val="30"/>
          <w:szCs w:val="30"/>
        </w:rPr>
        <w:t xml:space="preserve"> При создании доступной среды следует руководствоваться </w:t>
      </w:r>
      <w:r w:rsidR="00E86EBC" w:rsidRPr="0041066F">
        <w:rPr>
          <w:rFonts w:ascii="Times New Roman" w:hAnsi="Times New Roman" w:cs="Times New Roman"/>
          <w:color w:val="auto"/>
          <w:sz w:val="30"/>
          <w:szCs w:val="30"/>
        </w:rPr>
        <w:t>Правилами обеспечения доступности для инвалидов объектов социальной, транспортной и производственной инфраструктуры, транспортных средств и оказываемых услуг, оценки уровня их доступности, утвержденными постановлением Совета Министров Республики Беларусь от 21 ноября 2022</w:t>
      </w:r>
      <w:r w:rsidR="006B0535" w:rsidRPr="0041066F">
        <w:rPr>
          <w:rFonts w:ascii="Times New Roman" w:hAnsi="Times New Roman" w:cs="Times New Roman"/>
          <w:color w:val="auto"/>
          <w:sz w:val="30"/>
          <w:szCs w:val="30"/>
        </w:rPr>
        <w:t> </w:t>
      </w:r>
      <w:r w:rsidR="00E86EBC" w:rsidRPr="0041066F">
        <w:rPr>
          <w:rFonts w:ascii="Times New Roman" w:hAnsi="Times New Roman" w:cs="Times New Roman"/>
          <w:color w:val="auto"/>
          <w:sz w:val="30"/>
          <w:szCs w:val="30"/>
        </w:rPr>
        <w:t xml:space="preserve">г. № 796, </w:t>
      </w:r>
      <w:r w:rsidR="005C06DA" w:rsidRPr="0041066F">
        <w:rPr>
          <w:rFonts w:ascii="Times New Roman" w:hAnsi="Times New Roman" w:cs="Times New Roman"/>
          <w:color w:val="auto"/>
          <w:sz w:val="30"/>
          <w:szCs w:val="30"/>
        </w:rPr>
        <w:t>специфическими санитарно-эпидемиологическими требованиями к содержанию и эксплуатации учреждений образования</w:t>
      </w:r>
      <w:r w:rsidR="002235F0" w:rsidRPr="0041066F">
        <w:rPr>
          <w:rFonts w:ascii="Times New Roman" w:hAnsi="Times New Roman" w:cs="Times New Roman"/>
          <w:color w:val="auto"/>
          <w:sz w:val="30"/>
          <w:szCs w:val="30"/>
        </w:rPr>
        <w:t xml:space="preserve"> (далее – ССЭТ)</w:t>
      </w:r>
      <w:r w:rsidR="005C06DA" w:rsidRPr="0041066F">
        <w:rPr>
          <w:rFonts w:ascii="Times New Roman" w:hAnsi="Times New Roman" w:cs="Times New Roman"/>
          <w:color w:val="auto"/>
          <w:sz w:val="30"/>
          <w:szCs w:val="30"/>
        </w:rPr>
        <w:t>, утвержденными постановлением Совета Министров Республики Беларусь от 7</w:t>
      </w:r>
      <w:r w:rsidR="00EB099D" w:rsidRPr="0041066F">
        <w:rPr>
          <w:rFonts w:ascii="Times New Roman" w:hAnsi="Times New Roman" w:cs="Times New Roman"/>
          <w:color w:val="auto"/>
          <w:sz w:val="30"/>
          <w:szCs w:val="30"/>
        </w:rPr>
        <w:t xml:space="preserve"> августа </w:t>
      </w:r>
      <w:r w:rsidR="005C06DA" w:rsidRPr="0041066F">
        <w:rPr>
          <w:rFonts w:ascii="Times New Roman" w:hAnsi="Times New Roman" w:cs="Times New Roman"/>
          <w:color w:val="auto"/>
          <w:sz w:val="30"/>
          <w:szCs w:val="30"/>
        </w:rPr>
        <w:t>2019</w:t>
      </w:r>
      <w:r w:rsidR="00EB099D" w:rsidRPr="0041066F">
        <w:rPr>
          <w:rFonts w:ascii="Times New Roman" w:hAnsi="Times New Roman" w:cs="Times New Roman"/>
          <w:color w:val="auto"/>
          <w:sz w:val="30"/>
          <w:szCs w:val="30"/>
        </w:rPr>
        <w:t> г.</w:t>
      </w:r>
      <w:r w:rsidR="005C06DA" w:rsidRPr="0041066F">
        <w:rPr>
          <w:rFonts w:ascii="Times New Roman" w:hAnsi="Times New Roman" w:cs="Times New Roman"/>
          <w:color w:val="auto"/>
          <w:sz w:val="30"/>
          <w:szCs w:val="30"/>
        </w:rPr>
        <w:t xml:space="preserve"> №</w:t>
      </w:r>
      <w:r w:rsidR="00EB099D" w:rsidRPr="0041066F">
        <w:rPr>
          <w:rFonts w:ascii="Times New Roman" w:hAnsi="Times New Roman" w:cs="Times New Roman"/>
          <w:color w:val="auto"/>
          <w:sz w:val="30"/>
          <w:szCs w:val="30"/>
        </w:rPr>
        <w:t> </w:t>
      </w:r>
      <w:r w:rsidR="005C06DA" w:rsidRPr="0041066F">
        <w:rPr>
          <w:rFonts w:ascii="Times New Roman" w:hAnsi="Times New Roman" w:cs="Times New Roman"/>
          <w:color w:val="auto"/>
          <w:sz w:val="30"/>
          <w:szCs w:val="30"/>
        </w:rPr>
        <w:t>525 (приложение 3), строительными нормами СН 3.02.12-2020 «Среда обитания для физически ослабленных лиц», утвержденными постановлением Министерства архитектуры и строительства Республики Беларусь от 13</w:t>
      </w:r>
      <w:r w:rsidR="00EB099D" w:rsidRPr="0041066F">
        <w:rPr>
          <w:rFonts w:ascii="Times New Roman" w:hAnsi="Times New Roman" w:cs="Times New Roman"/>
          <w:color w:val="auto"/>
          <w:sz w:val="30"/>
          <w:szCs w:val="30"/>
        </w:rPr>
        <w:t xml:space="preserve"> ноября </w:t>
      </w:r>
      <w:r w:rsidR="005C06DA" w:rsidRPr="0041066F">
        <w:rPr>
          <w:rFonts w:ascii="Times New Roman" w:hAnsi="Times New Roman" w:cs="Times New Roman"/>
          <w:color w:val="auto"/>
          <w:sz w:val="30"/>
          <w:szCs w:val="30"/>
        </w:rPr>
        <w:t>2020</w:t>
      </w:r>
      <w:r w:rsidR="00EB099D" w:rsidRPr="0041066F">
        <w:rPr>
          <w:rFonts w:ascii="Times New Roman" w:hAnsi="Times New Roman" w:cs="Times New Roman"/>
          <w:color w:val="auto"/>
          <w:sz w:val="30"/>
          <w:szCs w:val="30"/>
        </w:rPr>
        <w:t> г.</w:t>
      </w:r>
      <w:r w:rsidR="005C06DA" w:rsidRPr="0041066F">
        <w:rPr>
          <w:rFonts w:ascii="Times New Roman" w:hAnsi="Times New Roman" w:cs="Times New Roman"/>
          <w:color w:val="auto"/>
          <w:sz w:val="30"/>
          <w:szCs w:val="30"/>
        </w:rPr>
        <w:t xml:space="preserve"> №</w:t>
      </w:r>
      <w:r w:rsidR="00775114" w:rsidRPr="0041066F">
        <w:rPr>
          <w:rFonts w:ascii="Times New Roman" w:hAnsi="Times New Roman" w:cs="Times New Roman"/>
          <w:color w:val="auto"/>
          <w:sz w:val="30"/>
          <w:szCs w:val="30"/>
        </w:rPr>
        <w:t> </w:t>
      </w:r>
      <w:r w:rsidR="00E86EBC" w:rsidRPr="0041066F">
        <w:rPr>
          <w:rFonts w:ascii="Times New Roman" w:hAnsi="Times New Roman" w:cs="Times New Roman"/>
          <w:color w:val="auto"/>
          <w:sz w:val="30"/>
          <w:szCs w:val="30"/>
        </w:rPr>
        <w:t>6</w:t>
      </w:r>
      <w:r w:rsidR="005C06DA" w:rsidRPr="0041066F">
        <w:rPr>
          <w:rFonts w:ascii="Times New Roman" w:hAnsi="Times New Roman" w:cs="Times New Roman"/>
          <w:color w:val="auto"/>
          <w:sz w:val="30"/>
          <w:szCs w:val="30"/>
        </w:rPr>
        <w:t>.</w:t>
      </w:r>
    </w:p>
    <w:p w14:paraId="1278E83F" w14:textId="77777777" w:rsidR="005C06DA" w:rsidRPr="0041066F" w:rsidRDefault="005C06DA" w:rsidP="004B0F33">
      <w:pPr>
        <w:pStyle w:val="a4"/>
        <w:tabs>
          <w:tab w:val="left" w:pos="4678"/>
        </w:tabs>
        <w:ind w:firstLine="709"/>
        <w:rPr>
          <w:rFonts w:ascii="Times New Roman" w:hAnsi="Times New Roman" w:cs="Times New Roman"/>
          <w:color w:val="auto"/>
          <w:sz w:val="30"/>
          <w:szCs w:val="30"/>
        </w:rPr>
      </w:pPr>
      <w:r w:rsidRPr="0041066F">
        <w:rPr>
          <w:rFonts w:ascii="Times New Roman" w:hAnsi="Times New Roman" w:cs="Times New Roman"/>
          <w:bCs/>
          <w:i/>
          <w:color w:val="auto"/>
          <w:sz w:val="30"/>
          <w:szCs w:val="30"/>
        </w:rPr>
        <w:t>Обращаем внимание</w:t>
      </w:r>
      <w:r w:rsidRPr="0041066F">
        <w:rPr>
          <w:rFonts w:ascii="Times New Roman" w:hAnsi="Times New Roman" w:cs="Times New Roman"/>
          <w:color w:val="auto"/>
          <w:sz w:val="30"/>
          <w:szCs w:val="30"/>
        </w:rPr>
        <w:t>, что</w:t>
      </w:r>
      <w:r w:rsidR="00827B32" w:rsidRPr="0041066F">
        <w:rPr>
          <w:rFonts w:ascii="Times New Roman" w:hAnsi="Times New Roman" w:cs="Times New Roman"/>
          <w:color w:val="auto"/>
          <w:sz w:val="30"/>
          <w:szCs w:val="30"/>
        </w:rPr>
        <w:t xml:space="preserve"> показатель «Обеспечение доступной среды жизнедеятельности для лиц с инвалидностью с учетом комплексного подхода» </w:t>
      </w:r>
      <w:r w:rsidR="00E86EBC" w:rsidRPr="0041066F">
        <w:rPr>
          <w:rFonts w:ascii="Times New Roman" w:hAnsi="Times New Roman" w:cs="Times New Roman"/>
          <w:color w:val="auto"/>
          <w:sz w:val="30"/>
          <w:szCs w:val="30"/>
        </w:rPr>
        <w:t xml:space="preserve">является одним из критериев и показателей </w:t>
      </w:r>
      <w:r w:rsidR="00827B32" w:rsidRPr="0041066F">
        <w:rPr>
          <w:rFonts w:ascii="Times New Roman" w:hAnsi="Times New Roman" w:cs="Times New Roman"/>
          <w:color w:val="auto"/>
          <w:sz w:val="30"/>
          <w:szCs w:val="30"/>
        </w:rPr>
        <w:t xml:space="preserve">деятельности </w:t>
      </w:r>
      <w:r w:rsidR="00827B32" w:rsidRPr="0041066F">
        <w:rPr>
          <w:rFonts w:ascii="Times New Roman" w:hAnsi="Times New Roman" w:cs="Times New Roman"/>
          <w:color w:val="auto"/>
          <w:sz w:val="30"/>
          <w:szCs w:val="30"/>
        </w:rPr>
        <w:lastRenderedPageBreak/>
        <w:t>учреждений образования, органов управления образованием, утвержденны</w:t>
      </w:r>
      <w:r w:rsidR="00E86EBC" w:rsidRPr="0041066F">
        <w:rPr>
          <w:rFonts w:ascii="Times New Roman" w:hAnsi="Times New Roman" w:cs="Times New Roman"/>
          <w:color w:val="auto"/>
          <w:sz w:val="30"/>
          <w:szCs w:val="30"/>
        </w:rPr>
        <w:t>х</w:t>
      </w:r>
      <w:r w:rsidR="00827B32"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приказом Министра обр</w:t>
      </w:r>
      <w:r w:rsidR="00827B32" w:rsidRPr="0041066F">
        <w:rPr>
          <w:rFonts w:ascii="Times New Roman" w:hAnsi="Times New Roman" w:cs="Times New Roman"/>
          <w:color w:val="auto"/>
          <w:sz w:val="30"/>
          <w:szCs w:val="30"/>
        </w:rPr>
        <w:t>азования Республики Беларусь от </w:t>
      </w:r>
      <w:r w:rsidRPr="0041066F">
        <w:rPr>
          <w:rFonts w:ascii="Times New Roman" w:hAnsi="Times New Roman" w:cs="Times New Roman"/>
          <w:color w:val="auto"/>
          <w:sz w:val="30"/>
          <w:szCs w:val="30"/>
        </w:rPr>
        <w:t>25</w:t>
      </w:r>
      <w:r w:rsidR="00297250" w:rsidRPr="0041066F">
        <w:rPr>
          <w:rFonts w:ascii="Times New Roman" w:hAnsi="Times New Roman" w:cs="Times New Roman"/>
          <w:color w:val="auto"/>
          <w:sz w:val="30"/>
          <w:szCs w:val="30"/>
        </w:rPr>
        <w:t xml:space="preserve"> мая </w:t>
      </w:r>
      <w:r w:rsidRPr="0041066F">
        <w:rPr>
          <w:rFonts w:ascii="Times New Roman" w:hAnsi="Times New Roman" w:cs="Times New Roman"/>
          <w:color w:val="auto"/>
          <w:sz w:val="30"/>
          <w:szCs w:val="30"/>
        </w:rPr>
        <w:t>2022</w:t>
      </w:r>
      <w:r w:rsidR="00297250" w:rsidRPr="0041066F">
        <w:rPr>
          <w:rFonts w:ascii="Times New Roman" w:hAnsi="Times New Roman" w:cs="Times New Roman"/>
          <w:color w:val="auto"/>
          <w:sz w:val="30"/>
          <w:szCs w:val="30"/>
        </w:rPr>
        <w:t xml:space="preserve"> г. </w:t>
      </w:r>
      <w:r w:rsidRPr="0041066F">
        <w:rPr>
          <w:rFonts w:ascii="Times New Roman" w:hAnsi="Times New Roman" w:cs="Times New Roman"/>
          <w:color w:val="auto"/>
          <w:sz w:val="30"/>
          <w:szCs w:val="30"/>
        </w:rPr>
        <w:t>№ 370</w:t>
      </w:r>
      <w:r w:rsidR="00800606" w:rsidRPr="0041066F">
        <w:rPr>
          <w:rFonts w:ascii="Times New Roman" w:hAnsi="Times New Roman" w:cs="Times New Roman"/>
          <w:color w:val="auto"/>
          <w:sz w:val="30"/>
          <w:szCs w:val="30"/>
        </w:rPr>
        <w:t>.</w:t>
      </w:r>
    </w:p>
    <w:p w14:paraId="437272E2" w14:textId="77777777" w:rsidR="002F072C" w:rsidRPr="0041066F" w:rsidRDefault="002F072C" w:rsidP="00727B3E">
      <w:pPr>
        <w:pStyle w:val="a4"/>
        <w:tabs>
          <w:tab w:val="left" w:pos="4678"/>
        </w:tabs>
        <w:spacing w:line="360" w:lineRule="auto"/>
        <w:ind w:firstLine="709"/>
        <w:rPr>
          <w:rFonts w:ascii="Times New Roman" w:hAnsi="Times New Roman" w:cs="Times New Roman"/>
          <w:color w:val="auto"/>
          <w:sz w:val="30"/>
          <w:szCs w:val="30"/>
        </w:rPr>
      </w:pPr>
    </w:p>
    <w:p w14:paraId="18AE1235" w14:textId="77777777" w:rsidR="00861565" w:rsidRPr="0041066F" w:rsidRDefault="00861565" w:rsidP="007B7AEB">
      <w:pPr>
        <w:pStyle w:val="4"/>
        <w:tabs>
          <w:tab w:val="left" w:pos="4678"/>
        </w:tabs>
        <w:suppressAutoHyphens w:val="0"/>
        <w:spacing w:before="0" w:after="0" w:line="234" w:lineRule="atLeast"/>
        <w:rPr>
          <w:rFonts w:ascii="Times New Roman" w:hAnsi="Times New Roman" w:cs="Times New Roman"/>
          <w:color w:val="auto"/>
          <w:sz w:val="30"/>
          <w:szCs w:val="30"/>
        </w:rPr>
      </w:pPr>
      <w:r w:rsidRPr="0041066F">
        <w:rPr>
          <w:rFonts w:ascii="Times New Roman" w:hAnsi="Times New Roman" w:cs="Times New Roman"/>
          <w:color w:val="auto"/>
          <w:sz w:val="30"/>
          <w:szCs w:val="30"/>
        </w:rPr>
        <w:t>совершенствование качества образовательного процесса</w:t>
      </w:r>
      <w:r w:rsidR="005867DA" w:rsidRPr="0041066F">
        <w:rPr>
          <w:rFonts w:ascii="Times New Roman" w:hAnsi="Times New Roman" w:cs="Times New Roman"/>
          <w:color w:val="auto"/>
          <w:sz w:val="30"/>
          <w:szCs w:val="30"/>
        </w:rPr>
        <w:t>, ОБЕСПЕЧЕНИЕ ЕГО КОРРЕКЦИОННОЙ НАПРА</w:t>
      </w:r>
      <w:r w:rsidR="00BF5C0F" w:rsidRPr="0041066F">
        <w:rPr>
          <w:rFonts w:ascii="Times New Roman" w:hAnsi="Times New Roman" w:cs="Times New Roman"/>
          <w:color w:val="auto"/>
          <w:sz w:val="30"/>
          <w:szCs w:val="30"/>
        </w:rPr>
        <w:t>В</w:t>
      </w:r>
      <w:r w:rsidR="00297250" w:rsidRPr="0041066F">
        <w:rPr>
          <w:rFonts w:ascii="Times New Roman" w:hAnsi="Times New Roman" w:cs="Times New Roman"/>
          <w:color w:val="auto"/>
          <w:sz w:val="30"/>
          <w:szCs w:val="30"/>
        </w:rPr>
        <w:t>ЛЕННОСТИ ПРИ РАБОТЕ С ЛИЦАМИ С </w:t>
      </w:r>
      <w:r w:rsidR="002235F0" w:rsidRPr="0041066F">
        <w:rPr>
          <w:rFonts w:ascii="Times New Roman" w:hAnsi="Times New Roman" w:cs="Times New Roman"/>
          <w:color w:val="auto"/>
          <w:sz w:val="30"/>
          <w:szCs w:val="30"/>
        </w:rPr>
        <w:t>ОПФР</w:t>
      </w:r>
    </w:p>
    <w:p w14:paraId="50D6B825" w14:textId="77777777" w:rsidR="007B7AEB" w:rsidRPr="0041066F" w:rsidRDefault="007B7AEB" w:rsidP="004B0F33">
      <w:pPr>
        <w:pStyle w:val="a4"/>
        <w:suppressAutoHyphens w:val="0"/>
        <w:ind w:firstLine="709"/>
        <w:rPr>
          <w:rFonts w:ascii="Times New Roman" w:hAnsi="Times New Roman" w:cs="Times New Roman"/>
          <w:b/>
          <w:bCs/>
          <w:color w:val="auto"/>
          <w:spacing w:val="-6"/>
          <w:sz w:val="30"/>
          <w:szCs w:val="30"/>
        </w:rPr>
      </w:pPr>
    </w:p>
    <w:p w14:paraId="68FD4761" w14:textId="7DA3DB15" w:rsidR="002E17D7" w:rsidRPr="0041066F" w:rsidRDefault="002E17D7" w:rsidP="004B0F33">
      <w:pPr>
        <w:pStyle w:val="a4"/>
        <w:suppressAutoHyphens w:val="0"/>
        <w:ind w:firstLine="709"/>
        <w:rPr>
          <w:rFonts w:ascii="Times New Roman" w:hAnsi="Times New Roman" w:cs="Times New Roman"/>
          <w:color w:val="auto"/>
          <w:spacing w:val="-6"/>
          <w:sz w:val="30"/>
          <w:szCs w:val="30"/>
        </w:rPr>
      </w:pPr>
      <w:r w:rsidRPr="0041066F">
        <w:rPr>
          <w:rFonts w:ascii="Times New Roman" w:hAnsi="Times New Roman" w:cs="Times New Roman"/>
          <w:b/>
          <w:bCs/>
          <w:color w:val="auto"/>
          <w:spacing w:val="-6"/>
          <w:sz w:val="30"/>
          <w:szCs w:val="30"/>
        </w:rPr>
        <w:t>Общие требования к организации образовательного процесса</w:t>
      </w:r>
      <w:r w:rsidRPr="0041066F">
        <w:rPr>
          <w:rFonts w:ascii="Times New Roman" w:hAnsi="Times New Roman" w:cs="Times New Roman"/>
          <w:b/>
          <w:bCs/>
          <w:color w:val="auto"/>
          <w:spacing w:val="2"/>
          <w:sz w:val="30"/>
          <w:szCs w:val="30"/>
        </w:rPr>
        <w:t xml:space="preserve"> </w:t>
      </w:r>
      <w:r w:rsidRPr="0041066F">
        <w:rPr>
          <w:rFonts w:ascii="Times New Roman" w:hAnsi="Times New Roman" w:cs="Times New Roman"/>
          <w:b/>
          <w:bCs/>
          <w:color w:val="auto"/>
          <w:sz w:val="30"/>
          <w:szCs w:val="30"/>
        </w:rPr>
        <w:t>в</w:t>
      </w:r>
      <w:r w:rsidR="00357632" w:rsidRPr="0041066F">
        <w:rPr>
          <w:rFonts w:ascii="Times New Roman" w:hAnsi="Times New Roman" w:cs="Times New Roman"/>
          <w:b/>
          <w:bCs/>
          <w:color w:val="auto"/>
          <w:sz w:val="30"/>
          <w:szCs w:val="30"/>
        </w:rPr>
        <w:t> </w:t>
      </w:r>
      <w:r w:rsidRPr="0041066F">
        <w:rPr>
          <w:rFonts w:ascii="Times New Roman" w:hAnsi="Times New Roman" w:cs="Times New Roman"/>
          <w:b/>
          <w:bCs/>
          <w:color w:val="auto"/>
          <w:sz w:val="30"/>
          <w:szCs w:val="30"/>
        </w:rPr>
        <w:t>учреждениях образования</w:t>
      </w:r>
      <w:r w:rsidRPr="0041066F">
        <w:rPr>
          <w:rFonts w:ascii="Times New Roman" w:hAnsi="Times New Roman" w:cs="Times New Roman"/>
          <w:color w:val="auto"/>
          <w:sz w:val="30"/>
          <w:szCs w:val="30"/>
        </w:rPr>
        <w:t xml:space="preserve"> определены Кодексом, образовательным стандартом</w:t>
      </w:r>
      <w:r w:rsidR="0064484A" w:rsidRPr="0041066F">
        <w:rPr>
          <w:rFonts w:ascii="Times New Roman" w:hAnsi="Times New Roman" w:cs="Times New Roman"/>
          <w:color w:val="auto"/>
          <w:sz w:val="30"/>
          <w:szCs w:val="30"/>
        </w:rPr>
        <w:t xml:space="preserve"> дошкольного образования</w:t>
      </w:r>
      <w:r w:rsidRPr="0041066F">
        <w:rPr>
          <w:rFonts w:ascii="Times New Roman" w:hAnsi="Times New Roman" w:cs="Times New Roman"/>
          <w:color w:val="auto"/>
          <w:sz w:val="30"/>
          <w:szCs w:val="30"/>
        </w:rPr>
        <w:t>, учебной программой</w:t>
      </w:r>
      <w:r w:rsidR="002F072C" w:rsidRPr="0041066F">
        <w:rPr>
          <w:rFonts w:ascii="Times New Roman" w:hAnsi="Times New Roman" w:cs="Times New Roman"/>
          <w:color w:val="auto"/>
          <w:sz w:val="30"/>
          <w:szCs w:val="30"/>
        </w:rPr>
        <w:t xml:space="preserve"> дошкольного образования</w:t>
      </w:r>
      <w:r w:rsidRPr="0041066F">
        <w:rPr>
          <w:rFonts w:ascii="Times New Roman" w:hAnsi="Times New Roman" w:cs="Times New Roman"/>
          <w:color w:val="auto"/>
          <w:sz w:val="30"/>
          <w:szCs w:val="30"/>
        </w:rPr>
        <w:t>, типовым учебным планом</w:t>
      </w:r>
      <w:r w:rsidR="0064484A" w:rsidRPr="0041066F">
        <w:rPr>
          <w:rFonts w:ascii="Times New Roman" w:hAnsi="Times New Roman" w:cs="Times New Roman"/>
          <w:color w:val="auto"/>
          <w:sz w:val="30"/>
          <w:szCs w:val="30"/>
        </w:rPr>
        <w:t xml:space="preserve"> дошкольного образования</w:t>
      </w:r>
      <w:r w:rsidRPr="0041066F">
        <w:rPr>
          <w:rFonts w:ascii="Times New Roman" w:hAnsi="Times New Roman" w:cs="Times New Roman"/>
          <w:color w:val="auto"/>
          <w:sz w:val="30"/>
          <w:szCs w:val="30"/>
        </w:rPr>
        <w:t>, типовым учебным планом спе</w:t>
      </w:r>
      <w:r w:rsidRPr="0041066F">
        <w:rPr>
          <w:rFonts w:ascii="Times New Roman" w:hAnsi="Times New Roman" w:cs="Times New Roman"/>
          <w:color w:val="auto"/>
          <w:spacing w:val="-6"/>
          <w:sz w:val="30"/>
          <w:szCs w:val="30"/>
        </w:rPr>
        <w:t xml:space="preserve">циального образования на уровне дошкольного образования, </w:t>
      </w:r>
      <w:r w:rsidRPr="0041066F">
        <w:rPr>
          <w:rFonts w:ascii="Times New Roman" w:hAnsi="Times New Roman" w:cs="Times New Roman"/>
          <w:color w:val="auto"/>
          <w:sz w:val="30"/>
          <w:szCs w:val="30"/>
        </w:rPr>
        <w:t>программ</w:t>
      </w:r>
      <w:r w:rsidR="00A65282" w:rsidRPr="0041066F">
        <w:rPr>
          <w:rFonts w:ascii="Times New Roman" w:hAnsi="Times New Roman" w:cs="Times New Roman"/>
          <w:color w:val="auto"/>
          <w:sz w:val="30"/>
          <w:szCs w:val="30"/>
        </w:rPr>
        <w:t>ами специального образования</w:t>
      </w:r>
      <w:r w:rsidR="00BD540F" w:rsidRPr="0041066F">
        <w:rPr>
          <w:rFonts w:ascii="Times New Roman" w:hAnsi="Times New Roman" w:cs="Times New Roman"/>
          <w:color w:val="auto"/>
          <w:sz w:val="30"/>
          <w:szCs w:val="30"/>
        </w:rPr>
        <w:t>.</w:t>
      </w:r>
    </w:p>
    <w:p w14:paraId="57A8430E" w14:textId="60D91BB6"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При этом образовательный процесс следует организовывать таким образом, чтобы сохранить самобытность и специфику </w:t>
      </w:r>
      <w:r w:rsidR="00EF2699" w:rsidRPr="0041066F">
        <w:rPr>
          <w:rFonts w:ascii="Times New Roman" w:hAnsi="Times New Roman" w:cs="Times New Roman"/>
          <w:color w:val="auto"/>
          <w:spacing w:val="-4"/>
          <w:sz w:val="30"/>
          <w:szCs w:val="30"/>
        </w:rPr>
        <w:t>дошкольного детства</w:t>
      </w:r>
      <w:r w:rsidRPr="0041066F">
        <w:rPr>
          <w:rFonts w:ascii="Times New Roman" w:hAnsi="Times New Roman" w:cs="Times New Roman"/>
          <w:color w:val="auto"/>
          <w:sz w:val="30"/>
          <w:szCs w:val="30"/>
        </w:rPr>
        <w:t>. Основой обучения и воспитания является разнообразная деятельность детей, соответствующая их возрастным и индивидуальным возможностям.</w:t>
      </w:r>
    </w:p>
    <w:p w14:paraId="6D2162B9" w14:textId="76045EA7"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Развивающее индивидуально</w:t>
      </w:r>
      <w:r w:rsidR="00BA36B8"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ориентированное обучение может проводиться фронтально или по подгруппам с учетом индивидуальности каждого ребенка (наличие опыта, возможностей, темпа, личностных </w:t>
      </w:r>
      <w:r w:rsidR="00BA36B8" w:rsidRPr="0041066F">
        <w:rPr>
          <w:rFonts w:ascii="Times New Roman" w:hAnsi="Times New Roman" w:cs="Times New Roman"/>
          <w:color w:val="auto"/>
          <w:sz w:val="30"/>
          <w:szCs w:val="30"/>
        </w:rPr>
        <w:t>особен</w:t>
      </w:r>
      <w:r w:rsidRPr="0041066F">
        <w:rPr>
          <w:rFonts w:ascii="Times New Roman" w:hAnsi="Times New Roman" w:cs="Times New Roman"/>
          <w:color w:val="auto"/>
          <w:sz w:val="30"/>
          <w:szCs w:val="30"/>
        </w:rPr>
        <w:t xml:space="preserve">ностей и т. п.). </w:t>
      </w:r>
    </w:p>
    <w:p w14:paraId="34D54FF7" w14:textId="57379410" w:rsidR="00CD00C1" w:rsidRPr="0041066F" w:rsidRDefault="00CD00C1"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На коррекционных занятиях, которые могут проводиться </w:t>
      </w:r>
      <w:r w:rsidR="006016F7" w:rsidRPr="0041066F">
        <w:rPr>
          <w:rFonts w:ascii="Times New Roman" w:hAnsi="Times New Roman" w:cs="Times New Roman"/>
          <w:color w:val="auto"/>
          <w:sz w:val="30"/>
          <w:szCs w:val="30"/>
        </w:rPr>
        <w:t>с группой,</w:t>
      </w:r>
      <w:r w:rsidRPr="0041066F">
        <w:rPr>
          <w:rFonts w:ascii="Times New Roman" w:hAnsi="Times New Roman" w:cs="Times New Roman"/>
          <w:color w:val="auto"/>
          <w:sz w:val="30"/>
          <w:szCs w:val="30"/>
        </w:rPr>
        <w:t xml:space="preserve"> по подгруппам или индивидуально</w:t>
      </w:r>
      <w:r w:rsidR="00BA36B8" w:rsidRPr="0041066F">
        <w:rPr>
          <w:rFonts w:ascii="Times New Roman" w:hAnsi="Times New Roman" w:cs="Times New Roman"/>
          <w:color w:val="auto"/>
          <w:sz w:val="30"/>
          <w:szCs w:val="30"/>
        </w:rPr>
        <w:t>,</w:t>
      </w:r>
      <w:r w:rsidRPr="0041066F">
        <w:rPr>
          <w:rFonts w:ascii="Times New Roman" w:hAnsi="Times New Roman" w:cs="Times New Roman"/>
          <w:color w:val="auto"/>
          <w:sz w:val="30"/>
          <w:szCs w:val="30"/>
        </w:rPr>
        <w:t xml:space="preserve"> осуществляется коррекция нарушений в</w:t>
      </w:r>
      <w:r w:rsidR="003576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физическом и (или) психическом развитии ребенка с </w:t>
      </w:r>
      <w:r w:rsidR="0064484A" w:rsidRPr="0041066F">
        <w:rPr>
          <w:rFonts w:ascii="Times New Roman" w:hAnsi="Times New Roman" w:cs="Times New Roman"/>
          <w:color w:val="auto"/>
          <w:sz w:val="30"/>
          <w:szCs w:val="30"/>
        </w:rPr>
        <w:t>ОПФР</w:t>
      </w:r>
      <w:r w:rsidRPr="0041066F">
        <w:rPr>
          <w:rFonts w:ascii="Times New Roman" w:hAnsi="Times New Roman" w:cs="Times New Roman"/>
          <w:color w:val="auto"/>
          <w:sz w:val="30"/>
          <w:szCs w:val="30"/>
        </w:rPr>
        <w:t>.</w:t>
      </w:r>
    </w:p>
    <w:p w14:paraId="76697AD6" w14:textId="77777777"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В начале и конце недели должны предусматриваться занятия, облегченные по содержанию и умственной нагрузке.</w:t>
      </w:r>
    </w:p>
    <w:p w14:paraId="479A6837" w14:textId="77777777"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Домашние задания во всех возрастных группах задаваться не должны.</w:t>
      </w:r>
    </w:p>
    <w:p w14:paraId="099CE538" w14:textId="77777777"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Запрещается проводить занятия в </w:t>
      </w:r>
      <w:proofErr w:type="spellStart"/>
      <w:r w:rsidRPr="0041066F">
        <w:rPr>
          <w:rFonts w:ascii="Times New Roman" w:hAnsi="Times New Roman" w:cs="Times New Roman"/>
          <w:color w:val="auto"/>
          <w:sz w:val="30"/>
          <w:szCs w:val="30"/>
        </w:rPr>
        <w:t>приемных­раздевальных</w:t>
      </w:r>
      <w:proofErr w:type="spellEnd"/>
      <w:r w:rsidRPr="0041066F">
        <w:rPr>
          <w:rFonts w:ascii="Times New Roman" w:hAnsi="Times New Roman" w:cs="Times New Roman"/>
          <w:color w:val="auto"/>
          <w:sz w:val="30"/>
          <w:szCs w:val="30"/>
        </w:rPr>
        <w:t>, спальнях, оборудованных стационарными кроватями.</w:t>
      </w:r>
    </w:p>
    <w:p w14:paraId="631243A6" w14:textId="77777777" w:rsidR="00757C8E" w:rsidRPr="0041066F" w:rsidRDefault="00757C8E" w:rsidP="004B0F33">
      <w:pPr>
        <w:pStyle w:val="ConsPlusNormal"/>
        <w:spacing w:line="234" w:lineRule="atLeast"/>
        <w:ind w:firstLine="709"/>
        <w:jc w:val="both"/>
        <w:rPr>
          <w:rFonts w:ascii="Times New Roman" w:hAnsi="Times New Roman" w:cs="Times New Roman"/>
          <w:sz w:val="30"/>
          <w:szCs w:val="30"/>
        </w:rPr>
      </w:pPr>
      <w:r w:rsidRPr="0041066F">
        <w:rPr>
          <w:rFonts w:ascii="Times New Roman" w:hAnsi="Times New Roman" w:cs="Times New Roman"/>
          <w:sz w:val="30"/>
          <w:szCs w:val="30"/>
        </w:rPr>
        <w:t>Во время каникул с воспитанниками проводятся мероприятия физкультурно-оздоровительной и художественно-эстетической направленности.</w:t>
      </w:r>
    </w:p>
    <w:p w14:paraId="4EBA1AE2" w14:textId="4E2BF0A2" w:rsidR="00757C8E" w:rsidRPr="0041066F" w:rsidRDefault="00757C8E" w:rsidP="004B0F33">
      <w:pPr>
        <w:pStyle w:val="ConsPlusNormal"/>
        <w:spacing w:line="234" w:lineRule="atLeast"/>
        <w:ind w:firstLine="709"/>
        <w:jc w:val="both"/>
        <w:rPr>
          <w:rFonts w:ascii="Times New Roman" w:hAnsi="Times New Roman" w:cs="Times New Roman"/>
          <w:i/>
          <w:spacing w:val="2"/>
          <w:sz w:val="30"/>
          <w:szCs w:val="30"/>
        </w:rPr>
      </w:pPr>
      <w:r w:rsidRPr="0041066F">
        <w:rPr>
          <w:rFonts w:ascii="Times New Roman" w:hAnsi="Times New Roman" w:cs="Times New Roman"/>
          <w:sz w:val="30"/>
          <w:szCs w:val="30"/>
        </w:rPr>
        <w:t xml:space="preserve">Особенности организации образовательного процесса в летний период </w:t>
      </w:r>
      <w:r w:rsidR="006016F7" w:rsidRPr="0041066F">
        <w:rPr>
          <w:rFonts w:ascii="Times New Roman" w:hAnsi="Times New Roman" w:cs="Times New Roman"/>
          <w:sz w:val="30"/>
          <w:szCs w:val="30"/>
        </w:rPr>
        <w:t>отражены</w:t>
      </w:r>
      <w:r w:rsidRPr="0041066F">
        <w:rPr>
          <w:rFonts w:ascii="Times New Roman" w:hAnsi="Times New Roman" w:cs="Times New Roman"/>
          <w:sz w:val="30"/>
          <w:szCs w:val="30"/>
        </w:rPr>
        <w:t xml:space="preserve"> в инструктивно-методическом письме Министерства образования Республики Беларусь «Об организации </w:t>
      </w:r>
      <w:r w:rsidR="000A4DA1" w:rsidRPr="0041066F">
        <w:rPr>
          <w:rFonts w:ascii="Times New Roman" w:hAnsi="Times New Roman" w:cs="Times New Roman"/>
          <w:sz w:val="30"/>
          <w:szCs w:val="30"/>
        </w:rPr>
        <w:t xml:space="preserve">деятельности </w:t>
      </w:r>
      <w:r w:rsidRPr="0041066F">
        <w:rPr>
          <w:rFonts w:ascii="Times New Roman" w:hAnsi="Times New Roman" w:cs="Times New Roman"/>
          <w:sz w:val="30"/>
          <w:szCs w:val="30"/>
        </w:rPr>
        <w:t>учреждени</w:t>
      </w:r>
      <w:r w:rsidR="000A4DA1" w:rsidRPr="0041066F">
        <w:rPr>
          <w:rFonts w:ascii="Times New Roman" w:hAnsi="Times New Roman" w:cs="Times New Roman"/>
          <w:sz w:val="30"/>
          <w:szCs w:val="30"/>
        </w:rPr>
        <w:t>й</w:t>
      </w:r>
      <w:r w:rsidRPr="0041066F">
        <w:rPr>
          <w:rFonts w:ascii="Times New Roman" w:hAnsi="Times New Roman" w:cs="Times New Roman"/>
          <w:sz w:val="30"/>
          <w:szCs w:val="30"/>
        </w:rPr>
        <w:t xml:space="preserve"> образования</w:t>
      </w:r>
      <w:r w:rsidR="000A4DA1" w:rsidRPr="0041066F">
        <w:rPr>
          <w:rFonts w:ascii="Times New Roman" w:hAnsi="Times New Roman" w:cs="Times New Roman"/>
          <w:sz w:val="30"/>
          <w:szCs w:val="30"/>
        </w:rPr>
        <w:t>,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w:t>
      </w:r>
      <w:r w:rsidR="00297250" w:rsidRPr="0041066F">
        <w:rPr>
          <w:rFonts w:ascii="Times New Roman" w:hAnsi="Times New Roman" w:cs="Times New Roman"/>
          <w:sz w:val="30"/>
          <w:szCs w:val="30"/>
        </w:rPr>
        <w:t>, образовательную программу специального образования на уровне дошкольного образования для детей с интеллектуальной недостаточностью, в летний период</w:t>
      </w:r>
      <w:r w:rsidRPr="0041066F">
        <w:rPr>
          <w:rFonts w:ascii="Times New Roman" w:hAnsi="Times New Roman" w:cs="Times New Roman"/>
          <w:sz w:val="30"/>
          <w:szCs w:val="30"/>
        </w:rPr>
        <w:t>»</w:t>
      </w:r>
      <w:r w:rsidR="00297250" w:rsidRPr="0041066F">
        <w:rPr>
          <w:rFonts w:ascii="Times New Roman" w:hAnsi="Times New Roman" w:cs="Times New Roman"/>
          <w:sz w:val="30"/>
          <w:szCs w:val="30"/>
        </w:rPr>
        <w:t xml:space="preserve"> </w:t>
      </w:r>
      <w:r w:rsidRPr="0041066F">
        <w:rPr>
          <w:rFonts w:ascii="Times New Roman" w:hAnsi="Times New Roman" w:cs="Times New Roman"/>
          <w:i/>
          <w:spacing w:val="2"/>
          <w:sz w:val="30"/>
          <w:szCs w:val="30"/>
        </w:rPr>
        <w:lastRenderedPageBreak/>
        <w:t>(</w:t>
      </w:r>
      <w:hyperlink r:id="rId16" w:history="1">
        <w:r w:rsidR="009B2FAF" w:rsidRPr="0067113D">
          <w:rPr>
            <w:rStyle w:val="a8"/>
            <w:rFonts w:ascii="Times New Roman" w:hAnsi="Times New Roman" w:cs="Times New Roman"/>
            <w:i/>
            <w:spacing w:val="2"/>
            <w:sz w:val="30"/>
            <w:szCs w:val="30"/>
          </w:rPr>
          <w:t>https://edu.gov.by/urovni-obrazovaniya/doshkolnoe-obrazovanie/doshkolnoe-obrazovanie/informatsiya/nauchno-metodicheskoe-obespechenie</w:t>
        </w:r>
      </w:hyperlink>
      <w:r w:rsidRPr="0041066F">
        <w:rPr>
          <w:rFonts w:ascii="Times New Roman" w:hAnsi="Times New Roman" w:cs="Times New Roman"/>
          <w:i/>
          <w:spacing w:val="2"/>
          <w:sz w:val="30"/>
          <w:szCs w:val="30"/>
        </w:rPr>
        <w:t>)</w:t>
      </w:r>
      <w:r w:rsidR="0022263A" w:rsidRPr="0041066F">
        <w:rPr>
          <w:rFonts w:ascii="Times New Roman" w:hAnsi="Times New Roman" w:cs="Times New Roman"/>
          <w:i/>
          <w:spacing w:val="2"/>
          <w:sz w:val="30"/>
          <w:szCs w:val="30"/>
        </w:rPr>
        <w:t>.</w:t>
      </w:r>
    </w:p>
    <w:p w14:paraId="184C5F1F" w14:textId="77777777" w:rsidR="00BA36B8" w:rsidRPr="0041066F" w:rsidRDefault="00BA36B8" w:rsidP="004B0F33">
      <w:pPr>
        <w:pStyle w:val="a4"/>
        <w:tabs>
          <w:tab w:val="left" w:pos="4678"/>
        </w:tabs>
        <w:suppressAutoHyphens w:val="0"/>
        <w:ind w:firstLine="709"/>
        <w:rPr>
          <w:rFonts w:ascii="Times New Roman" w:hAnsi="Times New Roman" w:cs="Times New Roman"/>
          <w:b/>
          <w:bCs/>
          <w:color w:val="auto"/>
          <w:sz w:val="30"/>
          <w:szCs w:val="30"/>
        </w:rPr>
      </w:pPr>
    </w:p>
    <w:p w14:paraId="54A6394D" w14:textId="1F68F359" w:rsidR="002A4975" w:rsidRPr="0041066F" w:rsidRDefault="002A4975" w:rsidP="000F7DF6">
      <w:pPr>
        <w:pStyle w:val="a4"/>
        <w:tabs>
          <w:tab w:val="left" w:pos="4678"/>
        </w:tabs>
        <w:suppressAutoHyphens w:val="0"/>
        <w:ind w:firstLine="0"/>
        <w:jc w:val="center"/>
        <w:rPr>
          <w:rFonts w:ascii="Times New Roman" w:hAnsi="Times New Roman" w:cs="Times New Roman"/>
          <w:b/>
          <w:bCs/>
          <w:color w:val="auto"/>
          <w:sz w:val="30"/>
          <w:szCs w:val="30"/>
        </w:rPr>
      </w:pPr>
      <w:r w:rsidRPr="0041066F">
        <w:rPr>
          <w:rFonts w:ascii="Times New Roman" w:hAnsi="Times New Roman" w:cs="Times New Roman"/>
          <w:b/>
          <w:bCs/>
          <w:color w:val="auto"/>
          <w:sz w:val="30"/>
          <w:szCs w:val="30"/>
        </w:rPr>
        <w:t>Язык обучения и воспитания</w:t>
      </w:r>
    </w:p>
    <w:p w14:paraId="5281A1B6" w14:textId="77777777" w:rsidR="000F7DF6" w:rsidRPr="0041066F" w:rsidRDefault="000F7DF6" w:rsidP="004B0F33">
      <w:pPr>
        <w:pStyle w:val="ConsPlusNormal"/>
        <w:spacing w:line="234" w:lineRule="atLeast"/>
        <w:ind w:firstLine="709"/>
        <w:jc w:val="both"/>
        <w:rPr>
          <w:rFonts w:ascii="Times New Roman" w:hAnsi="Times New Roman" w:cs="Times New Roman"/>
          <w:sz w:val="30"/>
          <w:szCs w:val="30"/>
        </w:rPr>
      </w:pPr>
    </w:p>
    <w:p w14:paraId="07F119B7" w14:textId="28515048" w:rsidR="00B07800" w:rsidRPr="0041066F" w:rsidRDefault="0052312F" w:rsidP="004B0F33">
      <w:pPr>
        <w:pStyle w:val="ConsPlusNormal"/>
        <w:spacing w:line="234" w:lineRule="atLeast"/>
        <w:ind w:firstLine="709"/>
        <w:jc w:val="both"/>
        <w:rPr>
          <w:rFonts w:ascii="Times New Roman" w:hAnsi="Times New Roman" w:cs="Times New Roman"/>
          <w:sz w:val="30"/>
          <w:szCs w:val="30"/>
        </w:rPr>
      </w:pPr>
      <w:r w:rsidRPr="0041066F">
        <w:rPr>
          <w:rFonts w:ascii="Times New Roman" w:hAnsi="Times New Roman" w:cs="Times New Roman"/>
          <w:sz w:val="30"/>
          <w:szCs w:val="30"/>
        </w:rPr>
        <w:t>В</w:t>
      </w:r>
      <w:r w:rsidR="00B07800" w:rsidRPr="0041066F">
        <w:rPr>
          <w:rFonts w:ascii="Times New Roman" w:hAnsi="Times New Roman" w:cs="Times New Roman"/>
          <w:sz w:val="30"/>
          <w:szCs w:val="30"/>
        </w:rPr>
        <w:t>ыбор языка обучения и воспитания при реализации образовательной программы дошкольного образования</w:t>
      </w:r>
      <w:r w:rsidR="0064484A" w:rsidRPr="0041066F">
        <w:rPr>
          <w:rFonts w:ascii="Times New Roman" w:hAnsi="Times New Roman" w:cs="Times New Roman"/>
          <w:sz w:val="30"/>
          <w:szCs w:val="30"/>
        </w:rPr>
        <w:t>, образовательных программ специального образования на уровне дошкольного образования</w:t>
      </w:r>
      <w:r w:rsidR="00B07800" w:rsidRPr="0041066F">
        <w:rPr>
          <w:rFonts w:ascii="Times New Roman" w:hAnsi="Times New Roman" w:cs="Times New Roman"/>
          <w:sz w:val="30"/>
          <w:szCs w:val="30"/>
        </w:rPr>
        <w:t xml:space="preserve"> осуществляется в соответствии со статьей 82 Кодекса.</w:t>
      </w:r>
    </w:p>
    <w:p w14:paraId="477433AF" w14:textId="77777777" w:rsidR="00B07800" w:rsidRPr="0041066F" w:rsidRDefault="001C00C0" w:rsidP="004B0F33">
      <w:pPr>
        <w:pStyle w:val="ConsPlusNormal"/>
        <w:spacing w:line="234" w:lineRule="atLeast"/>
        <w:ind w:firstLine="709"/>
        <w:jc w:val="both"/>
        <w:rPr>
          <w:rFonts w:ascii="Times New Roman" w:hAnsi="Times New Roman" w:cs="Times New Roman"/>
          <w:sz w:val="30"/>
          <w:szCs w:val="30"/>
        </w:rPr>
      </w:pPr>
      <w:r w:rsidRPr="0041066F">
        <w:rPr>
          <w:rFonts w:ascii="Times New Roman" w:hAnsi="Times New Roman" w:cs="Times New Roman"/>
          <w:sz w:val="30"/>
          <w:szCs w:val="30"/>
        </w:rPr>
        <w:t xml:space="preserve">Обучение и воспитание при реализации образовательной программы дошкольного образования осуществляется на одном из государственных языков Республики Беларусь. </w:t>
      </w:r>
      <w:r w:rsidR="00B07800" w:rsidRPr="0041066F">
        <w:rPr>
          <w:rFonts w:ascii="Times New Roman" w:hAnsi="Times New Roman" w:cs="Times New Roman"/>
          <w:sz w:val="30"/>
          <w:szCs w:val="30"/>
          <w:lang w:eastAsia="en-US"/>
        </w:rPr>
        <w:t>Язык обучения и воспитания определяется учредителем учреждения образования с учетом пожеланий законных представителей несовершеннолетних обучающихся при наличии такой возможности.</w:t>
      </w:r>
    </w:p>
    <w:p w14:paraId="4FEF8EE0" w14:textId="20AC1DF5" w:rsidR="00B07800" w:rsidRPr="0041066F" w:rsidRDefault="00B07800" w:rsidP="004B0F33">
      <w:pPr>
        <w:autoSpaceDE w:val="0"/>
        <w:autoSpaceDN w:val="0"/>
        <w:adjustRightInd w:val="0"/>
        <w:spacing w:line="234" w:lineRule="atLeast"/>
        <w:ind w:firstLine="709"/>
        <w:jc w:val="both"/>
        <w:rPr>
          <w:sz w:val="30"/>
          <w:szCs w:val="30"/>
          <w:lang w:eastAsia="en-US"/>
        </w:rPr>
      </w:pPr>
      <w:r w:rsidRPr="0041066F">
        <w:rPr>
          <w:sz w:val="30"/>
          <w:szCs w:val="30"/>
          <w:lang w:eastAsia="en-US"/>
        </w:rPr>
        <w:t>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групп с белорусским и русским языками обучения и воспитания, выпуском учебных изданий на белорусском и</w:t>
      </w:r>
      <w:r w:rsidR="00357632" w:rsidRPr="0041066F">
        <w:rPr>
          <w:sz w:val="30"/>
          <w:szCs w:val="30"/>
          <w:lang w:eastAsia="en-US"/>
        </w:rPr>
        <w:t> </w:t>
      </w:r>
      <w:r w:rsidRPr="0041066F">
        <w:rPr>
          <w:sz w:val="30"/>
          <w:szCs w:val="30"/>
          <w:lang w:eastAsia="en-US"/>
        </w:rPr>
        <w:t>русском языках.</w:t>
      </w:r>
    </w:p>
    <w:p w14:paraId="3448FA19" w14:textId="2E155EF3"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4"/>
          <w:sz w:val="30"/>
          <w:szCs w:val="30"/>
        </w:rPr>
        <w:t xml:space="preserve">Согласно статье 21 Закона Республики Беларусь </w:t>
      </w:r>
      <w:r w:rsidR="00356A50" w:rsidRPr="0041066F">
        <w:rPr>
          <w:rFonts w:ascii="Times New Roman" w:hAnsi="Times New Roman" w:cs="Times New Roman"/>
          <w:color w:val="auto"/>
          <w:spacing w:val="-4"/>
          <w:sz w:val="30"/>
          <w:szCs w:val="30"/>
        </w:rPr>
        <w:t xml:space="preserve">от 26 января 1990 г. </w:t>
      </w:r>
      <w:r w:rsidR="006A67CD" w:rsidRPr="0041066F">
        <w:rPr>
          <w:rFonts w:ascii="Times New Roman" w:hAnsi="Times New Roman" w:cs="Times New Roman"/>
          <w:color w:val="auto"/>
          <w:spacing w:val="-4"/>
          <w:sz w:val="30"/>
          <w:szCs w:val="30"/>
        </w:rPr>
        <w:t>№ 3094-</w:t>
      </w:r>
      <w:r w:rsidR="006A67CD" w:rsidRPr="0041066F">
        <w:rPr>
          <w:rFonts w:ascii="Times New Roman" w:hAnsi="Times New Roman" w:cs="Times New Roman"/>
          <w:color w:val="auto"/>
          <w:spacing w:val="-4"/>
          <w:sz w:val="30"/>
          <w:szCs w:val="30"/>
          <w:lang w:val="en-US"/>
        </w:rPr>
        <w:t>XI</w:t>
      </w:r>
      <w:r w:rsidR="006A67CD" w:rsidRPr="0041066F">
        <w:rPr>
          <w:rFonts w:ascii="Times New Roman" w:hAnsi="Times New Roman" w:cs="Times New Roman"/>
          <w:color w:val="auto"/>
          <w:spacing w:val="-4"/>
          <w:sz w:val="30"/>
          <w:szCs w:val="30"/>
        </w:rPr>
        <w:t xml:space="preserve"> </w:t>
      </w:r>
      <w:r w:rsidRPr="0041066F">
        <w:rPr>
          <w:rFonts w:ascii="Times New Roman" w:hAnsi="Times New Roman" w:cs="Times New Roman"/>
          <w:color w:val="auto"/>
          <w:spacing w:val="-4"/>
          <w:sz w:val="30"/>
          <w:szCs w:val="30"/>
        </w:rPr>
        <w:t>«</w:t>
      </w:r>
      <w:r w:rsidR="00356A50" w:rsidRPr="0041066F">
        <w:rPr>
          <w:rFonts w:ascii="Times New Roman" w:hAnsi="Times New Roman" w:cs="Times New Roman"/>
          <w:color w:val="auto"/>
          <w:spacing w:val="-4"/>
          <w:sz w:val="30"/>
          <w:szCs w:val="30"/>
        </w:rPr>
        <w:t xml:space="preserve">Аб </w:t>
      </w:r>
      <w:proofErr w:type="spellStart"/>
      <w:r w:rsidR="00356A50" w:rsidRPr="0041066F">
        <w:rPr>
          <w:rFonts w:ascii="Times New Roman" w:hAnsi="Times New Roman" w:cs="Times New Roman"/>
          <w:color w:val="auto"/>
          <w:spacing w:val="-4"/>
          <w:sz w:val="30"/>
          <w:szCs w:val="30"/>
        </w:rPr>
        <w:t>мовах</w:t>
      </w:r>
      <w:proofErr w:type="spellEnd"/>
      <w:r w:rsidR="00356A50" w:rsidRPr="0041066F">
        <w:rPr>
          <w:rFonts w:ascii="Times New Roman" w:hAnsi="Times New Roman" w:cs="Times New Roman"/>
          <w:color w:val="auto"/>
          <w:spacing w:val="-4"/>
          <w:sz w:val="30"/>
          <w:szCs w:val="30"/>
        </w:rPr>
        <w:t xml:space="preserve"> у </w:t>
      </w:r>
      <w:proofErr w:type="spellStart"/>
      <w:r w:rsidR="00356A50" w:rsidRPr="0041066F">
        <w:rPr>
          <w:rFonts w:ascii="Times New Roman" w:hAnsi="Times New Roman" w:cs="Times New Roman"/>
          <w:color w:val="auto"/>
          <w:spacing w:val="-4"/>
          <w:sz w:val="30"/>
          <w:szCs w:val="30"/>
        </w:rPr>
        <w:t>Рэспубл</w:t>
      </w:r>
      <w:proofErr w:type="spellEnd"/>
      <w:r w:rsidR="00356A50" w:rsidRPr="0041066F">
        <w:rPr>
          <w:rFonts w:ascii="Times New Roman" w:hAnsi="Times New Roman" w:cs="Times New Roman"/>
          <w:color w:val="auto"/>
          <w:spacing w:val="-4"/>
          <w:sz w:val="30"/>
          <w:szCs w:val="30"/>
          <w:lang w:val="be-BY"/>
        </w:rPr>
        <w:t>іцы</w:t>
      </w:r>
      <w:r w:rsidR="00356A50" w:rsidRPr="0041066F">
        <w:rPr>
          <w:rFonts w:ascii="Times New Roman" w:hAnsi="Times New Roman" w:cs="Times New Roman"/>
          <w:color w:val="auto"/>
          <w:spacing w:val="-4"/>
          <w:sz w:val="30"/>
          <w:szCs w:val="30"/>
        </w:rPr>
        <w:t xml:space="preserve"> Беларусь</w:t>
      </w:r>
      <w:r w:rsidRPr="0041066F">
        <w:rPr>
          <w:rFonts w:ascii="Times New Roman" w:hAnsi="Times New Roman" w:cs="Times New Roman"/>
          <w:color w:val="auto"/>
          <w:sz w:val="30"/>
          <w:szCs w:val="30"/>
        </w:rPr>
        <w:t>» руководители и</w:t>
      </w:r>
      <w:r w:rsidR="003576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педагогические работники системы образования должны владеть белорусским и русским языками.</w:t>
      </w:r>
    </w:p>
    <w:p w14:paraId="6EAF58F0" w14:textId="199B5E9E" w:rsidR="00C852C0"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С учетом пожеланий </w:t>
      </w:r>
      <w:r w:rsidR="00526B4D" w:rsidRPr="0041066F">
        <w:rPr>
          <w:rFonts w:ascii="Times New Roman" w:hAnsi="Times New Roman" w:cs="Times New Roman"/>
          <w:color w:val="auto"/>
          <w:spacing w:val="0"/>
          <w:sz w:val="30"/>
          <w:szCs w:val="30"/>
        </w:rPr>
        <w:t xml:space="preserve">законных представителей </w:t>
      </w:r>
      <w:r w:rsidRPr="0041066F">
        <w:rPr>
          <w:rFonts w:ascii="Times New Roman" w:hAnsi="Times New Roman" w:cs="Times New Roman"/>
          <w:color w:val="auto"/>
          <w:sz w:val="30"/>
          <w:szCs w:val="30"/>
        </w:rPr>
        <w:t xml:space="preserve">воспитанников учреждения образования формируют группы, которые организуют образовательный процесс как на русском, так и на белорусском языках. При комплектовании групп следует максимально учитывать пожелания </w:t>
      </w:r>
      <w:r w:rsidR="00736DB3" w:rsidRPr="0041066F">
        <w:rPr>
          <w:rFonts w:ascii="Times New Roman" w:hAnsi="Times New Roman" w:cs="Times New Roman"/>
          <w:color w:val="auto"/>
          <w:spacing w:val="0"/>
          <w:sz w:val="30"/>
          <w:szCs w:val="30"/>
        </w:rPr>
        <w:t xml:space="preserve">законных представителей </w:t>
      </w:r>
      <w:r w:rsidR="00BA36B8" w:rsidRPr="0041066F">
        <w:rPr>
          <w:rFonts w:ascii="Times New Roman" w:hAnsi="Times New Roman" w:cs="Times New Roman"/>
          <w:color w:val="auto"/>
          <w:sz w:val="30"/>
          <w:szCs w:val="30"/>
        </w:rPr>
        <w:t>воспитанников</w:t>
      </w:r>
      <w:r w:rsidRPr="0041066F">
        <w:rPr>
          <w:rFonts w:ascii="Times New Roman" w:hAnsi="Times New Roman" w:cs="Times New Roman"/>
          <w:color w:val="auto"/>
          <w:spacing w:val="-5"/>
          <w:sz w:val="30"/>
          <w:szCs w:val="30"/>
        </w:rPr>
        <w:t xml:space="preserve"> относительно выбора языка</w:t>
      </w:r>
      <w:r w:rsidRPr="0041066F">
        <w:rPr>
          <w:rFonts w:ascii="Times New Roman" w:hAnsi="Times New Roman" w:cs="Times New Roman"/>
          <w:color w:val="auto"/>
          <w:sz w:val="30"/>
          <w:szCs w:val="30"/>
        </w:rPr>
        <w:t xml:space="preserve"> </w:t>
      </w:r>
      <w:r w:rsidR="00C852C0" w:rsidRPr="0041066F">
        <w:rPr>
          <w:rFonts w:ascii="Times New Roman" w:hAnsi="Times New Roman" w:cs="Times New Roman"/>
          <w:color w:val="auto"/>
          <w:sz w:val="30"/>
          <w:szCs w:val="30"/>
        </w:rPr>
        <w:t>обучения (русский, белорусский), возможност</w:t>
      </w:r>
      <w:r w:rsidR="00AD405E" w:rsidRPr="0041066F">
        <w:rPr>
          <w:rFonts w:ascii="Times New Roman" w:hAnsi="Times New Roman" w:cs="Times New Roman"/>
          <w:color w:val="auto"/>
          <w:sz w:val="30"/>
          <w:szCs w:val="30"/>
        </w:rPr>
        <w:t>ь</w:t>
      </w:r>
      <w:r w:rsidR="00C852C0" w:rsidRPr="0041066F">
        <w:rPr>
          <w:rFonts w:ascii="Times New Roman" w:hAnsi="Times New Roman" w:cs="Times New Roman"/>
          <w:color w:val="auto"/>
          <w:sz w:val="30"/>
          <w:szCs w:val="30"/>
        </w:rPr>
        <w:t xml:space="preserve"> дальнейшего получения образования на белорусском языке в учреждениях общего среднего образования.</w:t>
      </w:r>
    </w:p>
    <w:p w14:paraId="010C02C2" w14:textId="6A3DAECB" w:rsidR="00FA72D9" w:rsidRPr="0041066F" w:rsidRDefault="00FA72D9" w:rsidP="00FA72D9">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С целью создания максимально благоприятных условий для развития речевых навыков, приобщения воспитанников к белорусской национальной культуре, успешности формирования двуязычия должно создаваться коммуникативное окружение, обеспечивающее включение двух языков в</w:t>
      </w:r>
      <w:r w:rsidR="003576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разнообразные виды детской деятельности, а также проведение специально организованных форм образовательного процесса в</w:t>
      </w:r>
      <w:r w:rsidR="003576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соответствии с содержанием учебной программы дошкольного образования. Следует обратить внимание на создание соответствующей развивающей </w:t>
      </w:r>
      <w:proofErr w:type="spellStart"/>
      <w:r w:rsidRPr="0041066F">
        <w:rPr>
          <w:rFonts w:ascii="Times New Roman" w:hAnsi="Times New Roman" w:cs="Times New Roman"/>
          <w:color w:val="auto"/>
          <w:sz w:val="30"/>
          <w:szCs w:val="30"/>
        </w:rPr>
        <w:t>предметно­пространственной</w:t>
      </w:r>
      <w:proofErr w:type="spellEnd"/>
      <w:r w:rsidRPr="0041066F">
        <w:rPr>
          <w:rFonts w:ascii="Times New Roman" w:hAnsi="Times New Roman" w:cs="Times New Roman"/>
          <w:color w:val="auto"/>
          <w:sz w:val="30"/>
          <w:szCs w:val="30"/>
        </w:rPr>
        <w:t xml:space="preserve"> среды, повышение профессионального уровня педагогических работников в вопросах </w:t>
      </w:r>
      <w:r w:rsidRPr="0041066F">
        <w:rPr>
          <w:rFonts w:ascii="Times New Roman" w:hAnsi="Times New Roman" w:cs="Times New Roman"/>
          <w:color w:val="auto"/>
          <w:sz w:val="30"/>
          <w:szCs w:val="30"/>
        </w:rPr>
        <w:lastRenderedPageBreak/>
        <w:t xml:space="preserve">лингвистического и речевого развития воспитанников в условиях близкородственного двуязычия. </w:t>
      </w:r>
    </w:p>
    <w:p w14:paraId="3F907690" w14:textId="2E0B0380"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Образовательный процесс в группах с белорусским языком обучения организуется на белорусском языке. Исключение составляют часы, отведенные на изучение образовательной области «Развитие речи и культура речевого общения» учебной программы дошкольного образования («Развитие речи» </w:t>
      </w:r>
      <w:r w:rsidR="00A65282" w:rsidRPr="0041066F">
        <w:rPr>
          <w:rFonts w:ascii="Times New Roman" w:hAnsi="Times New Roman" w:cs="Times New Roman"/>
          <w:color w:val="auto"/>
          <w:sz w:val="30"/>
          <w:szCs w:val="30"/>
        </w:rPr>
        <w:t>типового учебного плана специального образования на</w:t>
      </w:r>
      <w:r w:rsidR="00357632" w:rsidRPr="0041066F">
        <w:rPr>
          <w:rFonts w:ascii="Times New Roman" w:hAnsi="Times New Roman" w:cs="Times New Roman"/>
          <w:color w:val="auto"/>
          <w:sz w:val="30"/>
          <w:szCs w:val="30"/>
        </w:rPr>
        <w:t> </w:t>
      </w:r>
      <w:r w:rsidR="00A65282" w:rsidRPr="0041066F">
        <w:rPr>
          <w:rFonts w:ascii="Times New Roman" w:hAnsi="Times New Roman" w:cs="Times New Roman"/>
          <w:color w:val="auto"/>
          <w:sz w:val="30"/>
          <w:szCs w:val="30"/>
        </w:rPr>
        <w:t>уровне дошкольного образования</w:t>
      </w:r>
      <w:r w:rsidR="0079134A" w:rsidRPr="0041066F">
        <w:rPr>
          <w:rFonts w:ascii="Times New Roman" w:hAnsi="Times New Roman" w:cs="Times New Roman"/>
          <w:color w:val="auto"/>
          <w:sz w:val="30"/>
          <w:szCs w:val="30"/>
        </w:rPr>
        <w:t>)</w:t>
      </w:r>
      <w:r w:rsidRPr="0041066F">
        <w:rPr>
          <w:rFonts w:ascii="Times New Roman" w:hAnsi="Times New Roman" w:cs="Times New Roman"/>
          <w:color w:val="auto"/>
          <w:sz w:val="30"/>
          <w:szCs w:val="30"/>
        </w:rPr>
        <w:t>.</w:t>
      </w:r>
    </w:p>
    <w:p w14:paraId="2AD27898" w14:textId="77777777" w:rsidR="008F1D3F" w:rsidRPr="0041066F" w:rsidRDefault="008F1D3F" w:rsidP="004B0F33">
      <w:pPr>
        <w:autoSpaceDE w:val="0"/>
        <w:autoSpaceDN w:val="0"/>
        <w:adjustRightInd w:val="0"/>
        <w:spacing w:line="234" w:lineRule="atLeast"/>
        <w:ind w:firstLine="709"/>
        <w:jc w:val="both"/>
        <w:rPr>
          <w:sz w:val="30"/>
          <w:szCs w:val="30"/>
          <w:lang w:eastAsia="en-US"/>
        </w:rPr>
      </w:pPr>
      <w:r w:rsidRPr="0041066F">
        <w:rPr>
          <w:sz w:val="30"/>
          <w:szCs w:val="30"/>
          <w:lang w:eastAsia="en-US"/>
        </w:rPr>
        <w:t xml:space="preserve">В соответствии с пожеланиями законных представителей воспитанников по решению местных исполнительных и распорядительных органов, согласованному с Министерством образования, могут создаваться группы в </w:t>
      </w:r>
      <w:r w:rsidR="00FF1D09" w:rsidRPr="0041066F">
        <w:rPr>
          <w:sz w:val="30"/>
          <w:szCs w:val="30"/>
          <w:lang w:eastAsia="en-US"/>
        </w:rPr>
        <w:t>учреждениях образования</w:t>
      </w:r>
      <w:r w:rsidRPr="0041066F">
        <w:rPr>
          <w:sz w:val="30"/>
          <w:szCs w:val="30"/>
          <w:lang w:eastAsia="en-US"/>
        </w:rPr>
        <w:t>, в которых воспитанники изучают язык национального меньшинства.</w:t>
      </w:r>
    </w:p>
    <w:p w14:paraId="52A2C788" w14:textId="77777777" w:rsidR="00BA36B8" w:rsidRPr="0041066F" w:rsidRDefault="00BA36B8" w:rsidP="004B0F33">
      <w:pPr>
        <w:pStyle w:val="a4"/>
        <w:tabs>
          <w:tab w:val="left" w:pos="4678"/>
        </w:tabs>
        <w:suppressAutoHyphens w:val="0"/>
        <w:ind w:firstLine="709"/>
        <w:rPr>
          <w:rFonts w:ascii="Times New Roman" w:hAnsi="Times New Roman" w:cs="Times New Roman"/>
          <w:b/>
          <w:bCs/>
          <w:color w:val="auto"/>
          <w:sz w:val="30"/>
          <w:szCs w:val="30"/>
        </w:rPr>
      </w:pPr>
    </w:p>
    <w:p w14:paraId="67692859" w14:textId="78899EEC" w:rsidR="00861565" w:rsidRPr="0041066F" w:rsidRDefault="00861565" w:rsidP="000F7DF6">
      <w:pPr>
        <w:pStyle w:val="a4"/>
        <w:tabs>
          <w:tab w:val="left" w:pos="4678"/>
        </w:tabs>
        <w:suppressAutoHyphens w:val="0"/>
        <w:ind w:firstLine="0"/>
        <w:jc w:val="center"/>
        <w:rPr>
          <w:rFonts w:ascii="Times New Roman" w:hAnsi="Times New Roman" w:cs="Times New Roman"/>
          <w:b/>
          <w:bCs/>
          <w:color w:val="auto"/>
          <w:sz w:val="30"/>
          <w:szCs w:val="30"/>
        </w:rPr>
      </w:pPr>
      <w:r w:rsidRPr="0041066F">
        <w:rPr>
          <w:rFonts w:ascii="Times New Roman" w:hAnsi="Times New Roman" w:cs="Times New Roman"/>
          <w:b/>
          <w:bCs/>
          <w:color w:val="auto"/>
          <w:sz w:val="30"/>
          <w:szCs w:val="30"/>
        </w:rPr>
        <w:t>Научно-методическое обеспечение дошкольного образования, специального образования на уровне дошкольного образования</w:t>
      </w:r>
    </w:p>
    <w:p w14:paraId="04738656" w14:textId="77777777" w:rsidR="000F7DF6" w:rsidRPr="0041066F" w:rsidRDefault="000F7DF6" w:rsidP="004B0F33">
      <w:pPr>
        <w:autoSpaceDE w:val="0"/>
        <w:autoSpaceDN w:val="0"/>
        <w:adjustRightInd w:val="0"/>
        <w:spacing w:line="234" w:lineRule="atLeast"/>
        <w:ind w:firstLine="709"/>
        <w:jc w:val="both"/>
        <w:rPr>
          <w:sz w:val="30"/>
          <w:szCs w:val="30"/>
        </w:rPr>
      </w:pPr>
    </w:p>
    <w:p w14:paraId="483DC2F6" w14:textId="68D6B07B" w:rsidR="002E1F40" w:rsidRPr="0041066F" w:rsidRDefault="002E1F40" w:rsidP="004B0F33">
      <w:pPr>
        <w:autoSpaceDE w:val="0"/>
        <w:autoSpaceDN w:val="0"/>
        <w:adjustRightInd w:val="0"/>
        <w:spacing w:line="234" w:lineRule="atLeast"/>
        <w:ind w:firstLine="709"/>
        <w:jc w:val="both"/>
        <w:rPr>
          <w:sz w:val="30"/>
          <w:szCs w:val="30"/>
        </w:rPr>
      </w:pPr>
      <w:r w:rsidRPr="0041066F">
        <w:rPr>
          <w:sz w:val="30"/>
          <w:szCs w:val="30"/>
        </w:rPr>
        <w:t xml:space="preserve">В соответствии </w:t>
      </w:r>
      <w:r w:rsidR="00A90D06" w:rsidRPr="0041066F">
        <w:rPr>
          <w:sz w:val="30"/>
          <w:szCs w:val="30"/>
        </w:rPr>
        <w:t>со</w:t>
      </w:r>
      <w:r w:rsidRPr="0041066F">
        <w:rPr>
          <w:sz w:val="30"/>
          <w:szCs w:val="30"/>
        </w:rPr>
        <w:t xml:space="preserve"> стать</w:t>
      </w:r>
      <w:r w:rsidR="00A90D06" w:rsidRPr="0041066F">
        <w:rPr>
          <w:sz w:val="30"/>
          <w:szCs w:val="30"/>
        </w:rPr>
        <w:t>ей</w:t>
      </w:r>
      <w:r w:rsidRPr="0041066F">
        <w:rPr>
          <w:sz w:val="30"/>
          <w:szCs w:val="30"/>
        </w:rPr>
        <w:t xml:space="preserve"> 143 Кодекса </w:t>
      </w:r>
      <w:r w:rsidRPr="0041066F">
        <w:rPr>
          <w:b/>
          <w:iCs/>
          <w:sz w:val="30"/>
          <w:szCs w:val="30"/>
        </w:rPr>
        <w:t xml:space="preserve">типовой учебный план </w:t>
      </w:r>
      <w:r w:rsidRPr="0041066F">
        <w:rPr>
          <w:b/>
          <w:iCs/>
          <w:spacing w:val="-4"/>
          <w:sz w:val="30"/>
          <w:szCs w:val="30"/>
        </w:rPr>
        <w:t>дошкольного образования</w:t>
      </w:r>
      <w:r w:rsidRPr="0041066F">
        <w:rPr>
          <w:spacing w:val="-4"/>
          <w:sz w:val="30"/>
          <w:szCs w:val="30"/>
        </w:rPr>
        <w:t xml:space="preserve"> </w:t>
      </w:r>
      <w:r w:rsidR="00055CBF" w:rsidRPr="0041066F">
        <w:rPr>
          <w:i/>
          <w:spacing w:val="-4"/>
          <w:sz w:val="30"/>
          <w:szCs w:val="30"/>
        </w:rPr>
        <w:t>(</w:t>
      </w:r>
      <w:hyperlink r:id="rId17" w:history="1">
        <w:r w:rsidR="009B2FAF" w:rsidRPr="0067113D">
          <w:rPr>
            <w:rStyle w:val="a8"/>
            <w:i/>
            <w:spacing w:val="-4"/>
            <w:sz w:val="30"/>
            <w:szCs w:val="30"/>
          </w:rPr>
          <w:t>https://edu.gov.by/urovni-obrazovaniya/doshkolnoe-obrazovanie/doshkolnoe-obrazovanie/informatsiya/nauchno-metodicheskoe-obespechenie</w:t>
        </w:r>
      </w:hyperlink>
      <w:r w:rsidR="00055CBF" w:rsidRPr="0041066F">
        <w:rPr>
          <w:i/>
          <w:spacing w:val="-4"/>
          <w:sz w:val="30"/>
          <w:szCs w:val="30"/>
        </w:rPr>
        <w:t xml:space="preserve">) </w:t>
      </w:r>
      <w:r w:rsidRPr="0041066F">
        <w:rPr>
          <w:spacing w:val="-4"/>
          <w:sz w:val="30"/>
          <w:szCs w:val="30"/>
        </w:rPr>
        <w:t>является</w:t>
      </w:r>
      <w:r w:rsidRPr="0041066F">
        <w:rPr>
          <w:sz w:val="30"/>
          <w:szCs w:val="30"/>
        </w:rPr>
        <w:t xml:space="preserve"> компонентом учебно-программной документации</w:t>
      </w:r>
      <w:r w:rsidR="00A90D06" w:rsidRPr="0041066F">
        <w:rPr>
          <w:sz w:val="30"/>
          <w:szCs w:val="30"/>
        </w:rPr>
        <w:t xml:space="preserve"> и</w:t>
      </w:r>
      <w:r w:rsidR="00357632" w:rsidRPr="0041066F">
        <w:rPr>
          <w:sz w:val="30"/>
          <w:szCs w:val="30"/>
        </w:rPr>
        <w:t> </w:t>
      </w:r>
      <w:r w:rsidRPr="0041066F">
        <w:rPr>
          <w:sz w:val="30"/>
          <w:szCs w:val="30"/>
        </w:rPr>
        <w:t>основанием для разработки учебных планов учреждений образовани</w:t>
      </w:r>
      <w:r w:rsidR="0064484A" w:rsidRPr="0041066F">
        <w:rPr>
          <w:sz w:val="30"/>
          <w:szCs w:val="30"/>
        </w:rPr>
        <w:t>я.</w:t>
      </w:r>
    </w:p>
    <w:p w14:paraId="046D2F0A" w14:textId="5C6D85D3" w:rsidR="00761D0E" w:rsidRPr="0041066F" w:rsidRDefault="00761D0E" w:rsidP="004B0F33">
      <w:pPr>
        <w:autoSpaceDE w:val="0"/>
        <w:autoSpaceDN w:val="0"/>
        <w:adjustRightInd w:val="0"/>
        <w:spacing w:line="234" w:lineRule="atLeast"/>
        <w:ind w:firstLine="709"/>
        <w:jc w:val="both"/>
        <w:rPr>
          <w:sz w:val="30"/>
          <w:szCs w:val="30"/>
        </w:rPr>
      </w:pPr>
      <w:r w:rsidRPr="0041066F">
        <w:rPr>
          <w:sz w:val="30"/>
          <w:szCs w:val="30"/>
        </w:rPr>
        <w:t xml:space="preserve">При составлении учебного плана учреждения образования необходимо учитывать наличие в учреждении образования специальных групп, групп интегрированного обучения и воспитания, </w:t>
      </w:r>
      <w:r w:rsidRPr="0041066F">
        <w:rPr>
          <w:sz w:val="30"/>
          <w:szCs w:val="30"/>
          <w:lang w:eastAsia="en-US"/>
        </w:rPr>
        <w:t>санаторных специальных групп, санаторных групп интегрированного обучения и</w:t>
      </w:r>
      <w:r w:rsidR="00211816" w:rsidRPr="0041066F">
        <w:rPr>
          <w:sz w:val="30"/>
          <w:szCs w:val="30"/>
          <w:lang w:eastAsia="en-US"/>
        </w:rPr>
        <w:t> </w:t>
      </w:r>
      <w:r w:rsidRPr="0041066F">
        <w:rPr>
          <w:sz w:val="30"/>
          <w:szCs w:val="30"/>
          <w:lang w:eastAsia="en-US"/>
        </w:rPr>
        <w:t>воспитания</w:t>
      </w:r>
      <w:r w:rsidRPr="0041066F">
        <w:rPr>
          <w:sz w:val="30"/>
          <w:szCs w:val="30"/>
        </w:rPr>
        <w:t xml:space="preserve">. </w:t>
      </w:r>
    </w:p>
    <w:p w14:paraId="6BB233AD" w14:textId="3F92D26C" w:rsidR="00761D0E" w:rsidRPr="0041066F" w:rsidRDefault="00761D0E"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При наличии в учреждении образования специальной группы</w:t>
      </w:r>
      <w:r w:rsidR="00562828" w:rsidRPr="0041066F">
        <w:rPr>
          <w:rFonts w:ascii="Times New Roman" w:hAnsi="Times New Roman" w:cs="Times New Roman"/>
          <w:color w:val="auto"/>
          <w:sz w:val="30"/>
          <w:szCs w:val="30"/>
        </w:rPr>
        <w:t xml:space="preserve">, санаторной специальной группы </w:t>
      </w:r>
      <w:r w:rsidRPr="0041066F">
        <w:rPr>
          <w:rFonts w:ascii="Times New Roman" w:hAnsi="Times New Roman" w:cs="Times New Roman"/>
          <w:color w:val="auto"/>
          <w:sz w:val="30"/>
          <w:szCs w:val="30"/>
        </w:rPr>
        <w:t>учебный план учреждения образования дополняется перечнем образовательных областей, коррекционных занятий с</w:t>
      </w:r>
      <w:r w:rsidR="00211816"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учетом </w:t>
      </w:r>
      <w:r w:rsidR="00706D4E" w:rsidRPr="0041066F">
        <w:rPr>
          <w:rFonts w:ascii="Times New Roman" w:hAnsi="Times New Roman" w:cs="Times New Roman"/>
          <w:color w:val="auto"/>
          <w:sz w:val="30"/>
          <w:szCs w:val="30"/>
        </w:rPr>
        <w:t xml:space="preserve">типового учебного плана специального образования на уровне дошкольного образования, а также </w:t>
      </w:r>
      <w:r w:rsidRPr="0041066F">
        <w:rPr>
          <w:rFonts w:ascii="Times New Roman" w:hAnsi="Times New Roman" w:cs="Times New Roman"/>
          <w:color w:val="auto"/>
          <w:sz w:val="30"/>
          <w:szCs w:val="30"/>
        </w:rPr>
        <w:t>структуры и степени тяжести нарушений воспитанников.</w:t>
      </w:r>
    </w:p>
    <w:p w14:paraId="2E7551A9" w14:textId="4398B6AD" w:rsidR="00761D0E" w:rsidRPr="0041066F" w:rsidRDefault="00761D0E"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При наличии в учреждении образования группы интегрированного обучения и воспитания</w:t>
      </w:r>
      <w:r w:rsidR="00562828" w:rsidRPr="0041066F">
        <w:rPr>
          <w:rFonts w:ascii="Times New Roman" w:hAnsi="Times New Roman" w:cs="Times New Roman"/>
          <w:color w:val="auto"/>
          <w:sz w:val="30"/>
          <w:szCs w:val="30"/>
        </w:rPr>
        <w:t>, санаторной группы интегрированного обучения и</w:t>
      </w:r>
      <w:r w:rsidR="00211816" w:rsidRPr="0041066F">
        <w:rPr>
          <w:rFonts w:ascii="Times New Roman" w:hAnsi="Times New Roman" w:cs="Times New Roman"/>
          <w:color w:val="auto"/>
          <w:sz w:val="30"/>
          <w:szCs w:val="30"/>
        </w:rPr>
        <w:t> </w:t>
      </w:r>
      <w:r w:rsidR="00562828" w:rsidRPr="0041066F">
        <w:rPr>
          <w:rFonts w:ascii="Times New Roman" w:hAnsi="Times New Roman" w:cs="Times New Roman"/>
          <w:color w:val="auto"/>
          <w:sz w:val="30"/>
          <w:szCs w:val="30"/>
        </w:rPr>
        <w:t>воспитания</w:t>
      </w:r>
      <w:r w:rsidRPr="0041066F">
        <w:rPr>
          <w:rFonts w:ascii="Times New Roman" w:hAnsi="Times New Roman" w:cs="Times New Roman"/>
          <w:color w:val="auto"/>
          <w:sz w:val="30"/>
          <w:szCs w:val="30"/>
        </w:rPr>
        <w:t xml:space="preserve"> </w:t>
      </w:r>
      <w:r w:rsidR="00BA36B8" w:rsidRPr="0041066F">
        <w:rPr>
          <w:rFonts w:ascii="Times New Roman" w:hAnsi="Times New Roman" w:cs="Times New Roman"/>
          <w:color w:val="auto"/>
          <w:sz w:val="30"/>
          <w:szCs w:val="30"/>
        </w:rPr>
        <w:t xml:space="preserve">на </w:t>
      </w:r>
      <w:r w:rsidR="00BA36B8" w:rsidRPr="0041066F">
        <w:rPr>
          <w:rFonts w:ascii="Times New Roman" w:hAnsi="Times New Roman" w:cs="Times New Roman"/>
          <w:color w:val="auto"/>
          <w:spacing w:val="-4"/>
          <w:sz w:val="30"/>
          <w:szCs w:val="30"/>
        </w:rPr>
        <w:t>текущий учебный год</w:t>
      </w:r>
      <w:r w:rsidR="00BA36B8"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разрабатывается учебный план интегрированного обучения и воспитания </w:t>
      </w:r>
      <w:r w:rsidR="00562828" w:rsidRPr="0041066F">
        <w:rPr>
          <w:rFonts w:ascii="Times New Roman" w:hAnsi="Times New Roman" w:cs="Times New Roman"/>
          <w:color w:val="auto"/>
          <w:sz w:val="30"/>
          <w:szCs w:val="30"/>
        </w:rPr>
        <w:t>на уровне дошкольного образования</w:t>
      </w:r>
      <w:r w:rsidRPr="0041066F">
        <w:rPr>
          <w:rFonts w:ascii="Times New Roman" w:hAnsi="Times New Roman" w:cs="Times New Roman"/>
          <w:color w:val="auto"/>
          <w:spacing w:val="-4"/>
          <w:sz w:val="30"/>
          <w:szCs w:val="30"/>
        </w:rPr>
        <w:t>, который является приложением к учеб</w:t>
      </w:r>
      <w:r w:rsidRPr="0041066F">
        <w:rPr>
          <w:rFonts w:ascii="Times New Roman" w:hAnsi="Times New Roman" w:cs="Times New Roman"/>
          <w:color w:val="auto"/>
          <w:sz w:val="30"/>
          <w:szCs w:val="30"/>
        </w:rPr>
        <w:t>ному плану учреждения образования. В учебном плане учреждения образования групп</w:t>
      </w:r>
      <w:r w:rsidR="00562828" w:rsidRPr="0041066F">
        <w:rPr>
          <w:rFonts w:ascii="Times New Roman" w:hAnsi="Times New Roman" w:cs="Times New Roman"/>
          <w:color w:val="auto"/>
          <w:sz w:val="30"/>
          <w:szCs w:val="30"/>
        </w:rPr>
        <w:t>ы</w:t>
      </w:r>
      <w:r w:rsidRPr="0041066F">
        <w:rPr>
          <w:rFonts w:ascii="Times New Roman" w:hAnsi="Times New Roman" w:cs="Times New Roman"/>
          <w:color w:val="auto"/>
          <w:sz w:val="30"/>
          <w:szCs w:val="30"/>
        </w:rPr>
        <w:t xml:space="preserve"> интегрированного обучения и воспитания</w:t>
      </w:r>
      <w:r w:rsidR="00562828" w:rsidRPr="0041066F">
        <w:rPr>
          <w:rFonts w:ascii="Times New Roman" w:hAnsi="Times New Roman" w:cs="Times New Roman"/>
          <w:color w:val="auto"/>
          <w:sz w:val="30"/>
          <w:szCs w:val="30"/>
        </w:rPr>
        <w:t>, санаторные группы интегрированного обучения и воспитания</w:t>
      </w:r>
      <w:r w:rsidRPr="0041066F">
        <w:rPr>
          <w:rFonts w:ascii="Times New Roman" w:hAnsi="Times New Roman" w:cs="Times New Roman"/>
          <w:color w:val="auto"/>
          <w:sz w:val="30"/>
          <w:szCs w:val="30"/>
        </w:rPr>
        <w:t xml:space="preserve"> отмеча</w:t>
      </w:r>
      <w:r w:rsidR="00562828" w:rsidRPr="0041066F">
        <w:rPr>
          <w:rFonts w:ascii="Times New Roman" w:hAnsi="Times New Roman" w:cs="Times New Roman"/>
          <w:color w:val="auto"/>
          <w:sz w:val="30"/>
          <w:szCs w:val="30"/>
        </w:rPr>
        <w:t>ю</w:t>
      </w:r>
      <w:r w:rsidRPr="0041066F">
        <w:rPr>
          <w:rFonts w:ascii="Times New Roman" w:hAnsi="Times New Roman" w:cs="Times New Roman"/>
          <w:color w:val="auto"/>
          <w:sz w:val="30"/>
          <w:szCs w:val="30"/>
        </w:rPr>
        <w:t>тся символом «*».</w:t>
      </w:r>
    </w:p>
    <w:p w14:paraId="65CA83C1" w14:textId="52E09CE3" w:rsidR="00750A64" w:rsidRPr="0041066F" w:rsidRDefault="005215FA" w:rsidP="004B0F33">
      <w:pPr>
        <w:autoSpaceDE w:val="0"/>
        <w:autoSpaceDN w:val="0"/>
        <w:adjustRightInd w:val="0"/>
        <w:spacing w:line="234" w:lineRule="atLeast"/>
        <w:ind w:firstLine="709"/>
        <w:jc w:val="both"/>
        <w:rPr>
          <w:sz w:val="30"/>
          <w:szCs w:val="30"/>
          <w:lang w:eastAsia="en-US"/>
        </w:rPr>
      </w:pPr>
      <w:r w:rsidRPr="0041066F">
        <w:rPr>
          <w:sz w:val="30"/>
          <w:szCs w:val="30"/>
          <w:lang w:eastAsia="en-US"/>
        </w:rPr>
        <w:lastRenderedPageBreak/>
        <w:t xml:space="preserve">На основе типового учебного плана дошкольного образования, индивидуальной учебной программы для воспитанника с особыми индивидуальными образовательными потребностями </w:t>
      </w:r>
      <w:r w:rsidR="002F6F46" w:rsidRPr="0041066F">
        <w:rPr>
          <w:sz w:val="30"/>
          <w:szCs w:val="30"/>
          <w:lang w:eastAsia="en-US"/>
        </w:rPr>
        <w:t xml:space="preserve">учреждением образования </w:t>
      </w:r>
      <w:r w:rsidRPr="0041066F">
        <w:rPr>
          <w:sz w:val="30"/>
          <w:szCs w:val="30"/>
          <w:lang w:eastAsia="en-US"/>
        </w:rPr>
        <w:t xml:space="preserve">разрабатывается </w:t>
      </w:r>
      <w:r w:rsidRPr="0041066F">
        <w:rPr>
          <w:b/>
          <w:iCs/>
          <w:sz w:val="30"/>
          <w:szCs w:val="30"/>
          <w:lang w:eastAsia="en-US"/>
        </w:rPr>
        <w:t>индивидуальный учебный план</w:t>
      </w:r>
      <w:r w:rsidR="00BA36B8" w:rsidRPr="0041066F">
        <w:rPr>
          <w:sz w:val="30"/>
          <w:szCs w:val="30"/>
          <w:lang w:eastAsia="en-US"/>
        </w:rPr>
        <w:t>,</w:t>
      </w:r>
      <w:r w:rsidRPr="0041066F">
        <w:rPr>
          <w:sz w:val="30"/>
          <w:szCs w:val="30"/>
          <w:lang w:eastAsia="en-US"/>
        </w:rPr>
        <w:t xml:space="preserve"> </w:t>
      </w:r>
      <w:r w:rsidR="00BA36B8" w:rsidRPr="0041066F">
        <w:rPr>
          <w:sz w:val="30"/>
          <w:szCs w:val="30"/>
          <w:lang w:eastAsia="en-US"/>
        </w:rPr>
        <w:t>который</w:t>
      </w:r>
      <w:r w:rsidRPr="0041066F">
        <w:rPr>
          <w:sz w:val="30"/>
          <w:szCs w:val="30"/>
          <w:lang w:eastAsia="en-US"/>
        </w:rPr>
        <w:t xml:space="preserve"> утверждается руков</w:t>
      </w:r>
      <w:r w:rsidR="002F6F46" w:rsidRPr="0041066F">
        <w:rPr>
          <w:sz w:val="30"/>
          <w:szCs w:val="30"/>
          <w:lang w:eastAsia="en-US"/>
        </w:rPr>
        <w:t xml:space="preserve">одителем учреждения образования и </w:t>
      </w:r>
      <w:r w:rsidR="00750A64" w:rsidRPr="0041066F">
        <w:rPr>
          <w:sz w:val="30"/>
          <w:szCs w:val="30"/>
          <w:lang w:eastAsia="en-US"/>
        </w:rPr>
        <w:t>устанавливает особенности получения дошкольного образования воспитанниками с</w:t>
      </w:r>
      <w:r w:rsidR="00211816" w:rsidRPr="0041066F">
        <w:rPr>
          <w:sz w:val="30"/>
          <w:szCs w:val="30"/>
          <w:lang w:eastAsia="en-US"/>
        </w:rPr>
        <w:t> </w:t>
      </w:r>
      <w:r w:rsidR="00750A64" w:rsidRPr="0041066F">
        <w:rPr>
          <w:sz w:val="30"/>
          <w:szCs w:val="30"/>
          <w:lang w:eastAsia="en-US"/>
        </w:rPr>
        <w:t>учетом их возможностей, способностей и потребностей, а также воспитанниками, время пребывания которы</w:t>
      </w:r>
      <w:r w:rsidR="0024174D" w:rsidRPr="0041066F">
        <w:rPr>
          <w:sz w:val="30"/>
          <w:szCs w:val="30"/>
          <w:lang w:eastAsia="en-US"/>
        </w:rPr>
        <w:t>х в учреждении образования</w:t>
      </w:r>
      <w:r w:rsidR="00750A64" w:rsidRPr="0041066F">
        <w:rPr>
          <w:sz w:val="30"/>
          <w:szCs w:val="30"/>
          <w:lang w:eastAsia="en-US"/>
        </w:rPr>
        <w:t xml:space="preserve"> уменьшено по желанию их законных представителей.</w:t>
      </w:r>
    </w:p>
    <w:p w14:paraId="252D6845" w14:textId="0F2406C7" w:rsidR="00C12AF9" w:rsidRPr="0041066F" w:rsidRDefault="00C12AF9" w:rsidP="004B0F33">
      <w:pPr>
        <w:pStyle w:val="a4"/>
        <w:tabs>
          <w:tab w:val="left" w:pos="4678"/>
        </w:tabs>
        <w:suppressAutoHyphens w:val="0"/>
        <w:ind w:firstLine="709"/>
        <w:rPr>
          <w:rFonts w:ascii="Times New Roman" w:eastAsia="SimSun" w:hAnsi="Times New Roman" w:cs="Times New Roman"/>
          <w:color w:val="auto"/>
          <w:sz w:val="30"/>
          <w:szCs w:val="30"/>
        </w:rPr>
      </w:pPr>
      <w:r w:rsidRPr="0041066F">
        <w:rPr>
          <w:rFonts w:ascii="Times New Roman" w:hAnsi="Times New Roman" w:cs="Times New Roman"/>
          <w:b/>
          <w:iCs/>
          <w:color w:val="auto"/>
          <w:sz w:val="30"/>
          <w:szCs w:val="30"/>
        </w:rPr>
        <w:t>Учебная программа</w:t>
      </w:r>
      <w:r w:rsidR="00813F8E" w:rsidRPr="0041066F">
        <w:rPr>
          <w:rFonts w:ascii="Times New Roman" w:hAnsi="Times New Roman" w:cs="Times New Roman"/>
          <w:b/>
          <w:iCs/>
          <w:color w:val="auto"/>
          <w:sz w:val="30"/>
          <w:szCs w:val="30"/>
        </w:rPr>
        <w:t xml:space="preserve"> дошкольного образования</w:t>
      </w:r>
      <w:r w:rsidR="005671D2" w:rsidRPr="0041066F">
        <w:rPr>
          <w:rFonts w:ascii="Times New Roman" w:hAnsi="Times New Roman" w:cs="Times New Roman"/>
          <w:b/>
          <w:i/>
          <w:color w:val="auto"/>
          <w:sz w:val="30"/>
          <w:szCs w:val="30"/>
        </w:rPr>
        <w:t xml:space="preserve"> </w:t>
      </w:r>
      <w:r w:rsidR="005671D2" w:rsidRPr="0041066F">
        <w:rPr>
          <w:rFonts w:ascii="Times New Roman" w:hAnsi="Times New Roman" w:cs="Times New Roman"/>
          <w:i/>
          <w:color w:val="auto"/>
          <w:spacing w:val="2"/>
          <w:sz w:val="30"/>
          <w:szCs w:val="30"/>
        </w:rPr>
        <w:t>(</w:t>
      </w:r>
      <w:hyperlink r:id="rId18" w:history="1">
        <w:r w:rsidR="009B2FAF" w:rsidRPr="0067113D">
          <w:rPr>
            <w:rStyle w:val="a8"/>
            <w:rFonts w:ascii="Times New Roman" w:hAnsi="Times New Roman" w:cs="Times New Roman"/>
            <w:i/>
            <w:spacing w:val="2"/>
            <w:sz w:val="30"/>
            <w:szCs w:val="30"/>
          </w:rPr>
          <w:t>https://edu.gov.by/urovni-obrazovaniya/doshkolnoe-obrazovanie/doshkolnoe-obrazovanie/informatsiya/nauchno-metodicheskoe-obespechenie</w:t>
        </w:r>
      </w:hyperlink>
      <w:r w:rsidR="005671D2" w:rsidRPr="0041066F">
        <w:rPr>
          <w:rFonts w:ascii="Times New Roman" w:hAnsi="Times New Roman" w:cs="Times New Roman"/>
          <w:i/>
          <w:color w:val="auto"/>
          <w:spacing w:val="2"/>
          <w:sz w:val="30"/>
          <w:szCs w:val="30"/>
        </w:rPr>
        <w:t>)</w:t>
      </w:r>
      <w:r w:rsidR="005671D2" w:rsidRPr="0041066F">
        <w:rPr>
          <w:rFonts w:ascii="Times New Roman" w:hAnsi="Times New Roman" w:cs="Times New Roman"/>
          <w:i/>
          <w:color w:val="auto"/>
          <w:spacing w:val="-6"/>
          <w:sz w:val="30"/>
          <w:szCs w:val="30"/>
        </w:rPr>
        <w:t xml:space="preserve">, </w:t>
      </w:r>
      <w:r w:rsidRPr="0041066F">
        <w:rPr>
          <w:rFonts w:ascii="Times New Roman" w:hAnsi="Times New Roman" w:cs="Times New Roman"/>
          <w:color w:val="auto"/>
          <w:sz w:val="30"/>
          <w:szCs w:val="30"/>
        </w:rPr>
        <w:t>разработанная с учетом требований образовательного стандарта</w:t>
      </w:r>
      <w:r w:rsidR="00B44FCE" w:rsidRPr="0041066F">
        <w:rPr>
          <w:rFonts w:ascii="Times New Roman" w:hAnsi="Times New Roman" w:cs="Times New Roman"/>
          <w:color w:val="auto"/>
          <w:sz w:val="30"/>
          <w:szCs w:val="30"/>
        </w:rPr>
        <w:t xml:space="preserve"> дошкольного образования</w:t>
      </w:r>
      <w:r w:rsidRPr="0041066F">
        <w:rPr>
          <w:rFonts w:ascii="Times New Roman" w:hAnsi="Times New Roman" w:cs="Times New Roman"/>
          <w:color w:val="auto"/>
          <w:sz w:val="30"/>
          <w:szCs w:val="30"/>
        </w:rPr>
        <w:t xml:space="preserve">, </w:t>
      </w:r>
      <w:r w:rsidRPr="0041066F">
        <w:rPr>
          <w:rFonts w:ascii="Times New Roman" w:eastAsiaTheme="minorHAnsi" w:hAnsi="Times New Roman" w:cs="Times New Roman"/>
          <w:color w:val="auto"/>
          <w:sz w:val="30"/>
          <w:szCs w:val="30"/>
        </w:rPr>
        <w:t xml:space="preserve">определяет цели и задачи изучения образовательных областей, их содержание, виды учебной деятельности, рекомендуемые формы и методы обучения и воспитания. </w:t>
      </w:r>
    </w:p>
    <w:p w14:paraId="5A05DAC8" w14:textId="77777777" w:rsidR="00C12AF9" w:rsidRPr="0041066F" w:rsidRDefault="00C12AF9" w:rsidP="004B0F33">
      <w:pPr>
        <w:spacing w:line="234" w:lineRule="atLeast"/>
        <w:ind w:firstLine="709"/>
        <w:jc w:val="both"/>
        <w:rPr>
          <w:sz w:val="30"/>
          <w:szCs w:val="30"/>
        </w:rPr>
      </w:pPr>
      <w:r w:rsidRPr="0041066F">
        <w:rPr>
          <w:bCs/>
          <w:sz w:val="30"/>
          <w:szCs w:val="30"/>
        </w:rPr>
        <w:t>Целью учебной программы</w:t>
      </w:r>
      <w:r w:rsidR="00813F8E" w:rsidRPr="0041066F">
        <w:rPr>
          <w:bCs/>
          <w:sz w:val="30"/>
          <w:szCs w:val="30"/>
        </w:rPr>
        <w:t xml:space="preserve"> дошкольного образования</w:t>
      </w:r>
      <w:r w:rsidRPr="0041066F">
        <w:rPr>
          <w:bCs/>
          <w:sz w:val="30"/>
          <w:szCs w:val="30"/>
        </w:rPr>
        <w:t xml:space="preserve"> </w:t>
      </w:r>
      <w:r w:rsidRPr="0041066F">
        <w:rPr>
          <w:sz w:val="30"/>
          <w:szCs w:val="30"/>
        </w:rPr>
        <w:t>является разностороннее развитие личности воспитанника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компетенций, необходимых для приобретения социального опыта, подготовки к продолжению образования.</w:t>
      </w:r>
    </w:p>
    <w:p w14:paraId="2DA721F2" w14:textId="77777777" w:rsidR="00A5309B" w:rsidRPr="0041066F" w:rsidRDefault="00A5309B"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41066F">
        <w:rPr>
          <w:rFonts w:ascii="Times New Roman" w:hAnsi="Times New Roman" w:cs="Times New Roman"/>
          <w:color w:val="auto"/>
          <w:spacing w:val="0"/>
          <w:sz w:val="30"/>
          <w:szCs w:val="30"/>
          <w:lang w:val="be-BY"/>
        </w:rPr>
        <w:t xml:space="preserve">Содержание учебной программы </w:t>
      </w:r>
      <w:r w:rsidR="00763AE5" w:rsidRPr="0041066F">
        <w:rPr>
          <w:rFonts w:ascii="Times New Roman" w:hAnsi="Times New Roman" w:cs="Times New Roman"/>
          <w:color w:val="auto"/>
          <w:spacing w:val="0"/>
          <w:sz w:val="30"/>
          <w:szCs w:val="30"/>
          <w:lang w:val="be-BY"/>
        </w:rPr>
        <w:t>реализуется в специально организованной и нерегламентированной деятельности воспитанников.</w:t>
      </w:r>
    </w:p>
    <w:p w14:paraId="7FCDFAFB" w14:textId="3B76CE8A" w:rsidR="00BC602F" w:rsidRPr="0041066F" w:rsidRDefault="00B44FCE" w:rsidP="004B0F33">
      <w:pPr>
        <w:pStyle w:val="a4"/>
        <w:tabs>
          <w:tab w:val="left" w:pos="4678"/>
        </w:tabs>
        <w:suppressAutoHyphens w:val="0"/>
        <w:ind w:firstLine="709"/>
        <w:rPr>
          <w:rFonts w:ascii="Times New Roman" w:hAnsi="Times New Roman" w:cs="Times New Roman"/>
          <w:color w:val="auto"/>
          <w:spacing w:val="0"/>
          <w:sz w:val="30"/>
          <w:szCs w:val="30"/>
        </w:rPr>
      </w:pPr>
      <w:r w:rsidRPr="0041066F">
        <w:rPr>
          <w:rFonts w:ascii="Times New Roman" w:hAnsi="Times New Roman" w:cs="Times New Roman"/>
          <w:color w:val="auto"/>
          <w:sz w:val="30"/>
          <w:szCs w:val="30"/>
        </w:rPr>
        <w:t>Максимальный допустимый объем учебной нагрузки</w:t>
      </w:r>
      <w:r w:rsidR="00BC602F" w:rsidRPr="0041066F">
        <w:rPr>
          <w:rFonts w:ascii="Times New Roman" w:hAnsi="Times New Roman" w:cs="Times New Roman"/>
          <w:color w:val="auto"/>
          <w:spacing w:val="0"/>
          <w:sz w:val="30"/>
          <w:szCs w:val="30"/>
        </w:rPr>
        <w:t xml:space="preserve"> на воспитанников раннего и дошкольного возраста при проведении специально организованных форм образовательного процесса – игр (занятий), регламентированных типовым учебным планом</w:t>
      </w:r>
      <w:r w:rsidR="00224359" w:rsidRPr="0041066F">
        <w:rPr>
          <w:rFonts w:ascii="Times New Roman" w:hAnsi="Times New Roman" w:cs="Times New Roman"/>
          <w:color w:val="auto"/>
          <w:spacing w:val="0"/>
          <w:sz w:val="30"/>
          <w:szCs w:val="30"/>
        </w:rPr>
        <w:t xml:space="preserve"> дошкольного образования</w:t>
      </w:r>
      <w:r w:rsidR="00BC602F" w:rsidRPr="0041066F">
        <w:rPr>
          <w:rFonts w:ascii="Times New Roman" w:hAnsi="Times New Roman" w:cs="Times New Roman"/>
          <w:color w:val="auto"/>
          <w:spacing w:val="0"/>
          <w:sz w:val="30"/>
          <w:szCs w:val="30"/>
        </w:rPr>
        <w:t xml:space="preserve">, </w:t>
      </w:r>
      <w:r w:rsidR="00224359" w:rsidRPr="0041066F">
        <w:rPr>
          <w:rFonts w:ascii="Times New Roman" w:hAnsi="Times New Roman" w:cs="Times New Roman"/>
          <w:color w:val="auto"/>
          <w:spacing w:val="0"/>
          <w:sz w:val="30"/>
          <w:szCs w:val="30"/>
        </w:rPr>
        <w:t>типовым учебным планом специального образования на уровне дошкольного образования</w:t>
      </w:r>
      <w:r w:rsidR="00BC602F" w:rsidRPr="0041066F">
        <w:rPr>
          <w:rFonts w:ascii="Times New Roman" w:hAnsi="Times New Roman" w:cs="Times New Roman"/>
          <w:color w:val="auto"/>
          <w:spacing w:val="0"/>
          <w:sz w:val="30"/>
          <w:szCs w:val="30"/>
        </w:rPr>
        <w:t>, количество и виды занятий, их длительность и место в распорядке дня должны определяться педагогичес</w:t>
      </w:r>
      <w:r w:rsidR="00763AE5" w:rsidRPr="0041066F">
        <w:rPr>
          <w:rFonts w:ascii="Times New Roman" w:hAnsi="Times New Roman" w:cs="Times New Roman"/>
          <w:color w:val="auto"/>
          <w:spacing w:val="0"/>
          <w:sz w:val="30"/>
          <w:szCs w:val="30"/>
        </w:rPr>
        <w:t>ким работником в соответствии с</w:t>
      </w:r>
      <w:r w:rsidRPr="0041066F">
        <w:rPr>
          <w:rFonts w:ascii="Times New Roman" w:hAnsi="Times New Roman" w:cs="Times New Roman"/>
          <w:color w:val="auto"/>
          <w:spacing w:val="0"/>
          <w:sz w:val="30"/>
          <w:szCs w:val="30"/>
        </w:rPr>
        <w:t xml:space="preserve"> </w:t>
      </w:r>
      <w:r w:rsidR="00BC602F" w:rsidRPr="0041066F">
        <w:rPr>
          <w:rFonts w:ascii="Times New Roman" w:hAnsi="Times New Roman" w:cs="Times New Roman"/>
          <w:color w:val="auto"/>
          <w:spacing w:val="0"/>
          <w:sz w:val="30"/>
          <w:szCs w:val="30"/>
        </w:rPr>
        <w:t xml:space="preserve">учебной программой дошкольного образования, программами специального образования, учебным планом </w:t>
      </w:r>
      <w:r w:rsidR="0064484A" w:rsidRPr="0041066F">
        <w:rPr>
          <w:rFonts w:ascii="Times New Roman" w:hAnsi="Times New Roman" w:cs="Times New Roman"/>
          <w:color w:val="auto"/>
          <w:spacing w:val="0"/>
          <w:sz w:val="30"/>
          <w:szCs w:val="30"/>
        </w:rPr>
        <w:t>учреждения образования</w:t>
      </w:r>
      <w:r w:rsidR="00763AE5" w:rsidRPr="0041066F">
        <w:rPr>
          <w:rFonts w:ascii="Times New Roman" w:hAnsi="Times New Roman" w:cs="Times New Roman"/>
          <w:color w:val="auto"/>
          <w:spacing w:val="0"/>
          <w:sz w:val="30"/>
          <w:szCs w:val="30"/>
        </w:rPr>
        <w:t>, разработанным и</w:t>
      </w:r>
      <w:r w:rsidR="00211816" w:rsidRPr="0041066F">
        <w:rPr>
          <w:rFonts w:ascii="Times New Roman" w:hAnsi="Times New Roman" w:cs="Times New Roman"/>
          <w:color w:val="auto"/>
          <w:spacing w:val="0"/>
          <w:sz w:val="30"/>
          <w:szCs w:val="30"/>
        </w:rPr>
        <w:t> </w:t>
      </w:r>
      <w:r w:rsidR="00BC602F" w:rsidRPr="0041066F">
        <w:rPr>
          <w:rFonts w:ascii="Times New Roman" w:hAnsi="Times New Roman" w:cs="Times New Roman"/>
          <w:color w:val="auto"/>
          <w:spacing w:val="0"/>
          <w:sz w:val="30"/>
          <w:szCs w:val="30"/>
        </w:rPr>
        <w:t>утвержденным в установленном законодательством порядке, с учетом состояния здоровья</w:t>
      </w:r>
      <w:r w:rsidR="004A33FF" w:rsidRPr="0041066F">
        <w:rPr>
          <w:rFonts w:ascii="Times New Roman" w:hAnsi="Times New Roman" w:cs="Times New Roman"/>
          <w:color w:val="auto"/>
          <w:spacing w:val="0"/>
          <w:sz w:val="30"/>
          <w:szCs w:val="30"/>
        </w:rPr>
        <w:t xml:space="preserve"> воспитанников</w:t>
      </w:r>
      <w:r w:rsidR="00BC602F" w:rsidRPr="0041066F">
        <w:rPr>
          <w:rFonts w:ascii="Times New Roman" w:hAnsi="Times New Roman" w:cs="Times New Roman"/>
          <w:color w:val="auto"/>
          <w:spacing w:val="0"/>
          <w:sz w:val="30"/>
          <w:szCs w:val="30"/>
        </w:rPr>
        <w:t xml:space="preserve">, </w:t>
      </w:r>
      <w:r w:rsidR="004A33FF" w:rsidRPr="0041066F">
        <w:rPr>
          <w:rFonts w:ascii="Times New Roman" w:hAnsi="Times New Roman" w:cs="Times New Roman"/>
          <w:color w:val="auto"/>
          <w:spacing w:val="0"/>
          <w:sz w:val="30"/>
          <w:szCs w:val="30"/>
        </w:rPr>
        <w:t xml:space="preserve">их </w:t>
      </w:r>
      <w:r w:rsidR="006D6368" w:rsidRPr="0041066F">
        <w:rPr>
          <w:rFonts w:ascii="Times New Roman" w:hAnsi="Times New Roman" w:cs="Times New Roman"/>
          <w:color w:val="auto"/>
          <w:spacing w:val="0"/>
          <w:sz w:val="30"/>
          <w:szCs w:val="30"/>
        </w:rPr>
        <w:t>индивидуальны</w:t>
      </w:r>
      <w:r w:rsidR="004A33FF" w:rsidRPr="0041066F">
        <w:rPr>
          <w:rFonts w:ascii="Times New Roman" w:hAnsi="Times New Roman" w:cs="Times New Roman"/>
          <w:color w:val="auto"/>
          <w:spacing w:val="0"/>
          <w:sz w:val="30"/>
          <w:szCs w:val="30"/>
        </w:rPr>
        <w:t>х</w:t>
      </w:r>
      <w:r w:rsidR="006D6368" w:rsidRPr="0041066F">
        <w:rPr>
          <w:rFonts w:ascii="Times New Roman" w:hAnsi="Times New Roman" w:cs="Times New Roman"/>
          <w:color w:val="auto"/>
          <w:spacing w:val="0"/>
          <w:sz w:val="30"/>
          <w:szCs w:val="30"/>
        </w:rPr>
        <w:t xml:space="preserve"> возможност</w:t>
      </w:r>
      <w:r w:rsidR="004A33FF" w:rsidRPr="0041066F">
        <w:rPr>
          <w:rFonts w:ascii="Times New Roman" w:hAnsi="Times New Roman" w:cs="Times New Roman"/>
          <w:color w:val="auto"/>
          <w:spacing w:val="0"/>
          <w:sz w:val="30"/>
          <w:szCs w:val="30"/>
        </w:rPr>
        <w:t>ей</w:t>
      </w:r>
      <w:r w:rsidR="006D6368" w:rsidRPr="0041066F">
        <w:rPr>
          <w:rFonts w:ascii="Times New Roman" w:hAnsi="Times New Roman" w:cs="Times New Roman"/>
          <w:color w:val="auto"/>
          <w:spacing w:val="0"/>
          <w:sz w:val="30"/>
          <w:szCs w:val="30"/>
        </w:rPr>
        <w:t>, способност</w:t>
      </w:r>
      <w:r w:rsidR="004A33FF" w:rsidRPr="0041066F">
        <w:rPr>
          <w:rFonts w:ascii="Times New Roman" w:hAnsi="Times New Roman" w:cs="Times New Roman"/>
          <w:color w:val="auto"/>
          <w:spacing w:val="0"/>
          <w:sz w:val="30"/>
          <w:szCs w:val="30"/>
        </w:rPr>
        <w:t xml:space="preserve">ей </w:t>
      </w:r>
      <w:r w:rsidR="006D6368" w:rsidRPr="0041066F">
        <w:rPr>
          <w:rFonts w:ascii="Times New Roman" w:hAnsi="Times New Roman" w:cs="Times New Roman"/>
          <w:color w:val="auto"/>
          <w:spacing w:val="0"/>
          <w:sz w:val="30"/>
          <w:szCs w:val="30"/>
        </w:rPr>
        <w:t>и потребност</w:t>
      </w:r>
      <w:r w:rsidR="004A33FF" w:rsidRPr="0041066F">
        <w:rPr>
          <w:rFonts w:ascii="Times New Roman" w:hAnsi="Times New Roman" w:cs="Times New Roman"/>
          <w:color w:val="auto"/>
          <w:spacing w:val="0"/>
          <w:sz w:val="30"/>
          <w:szCs w:val="30"/>
        </w:rPr>
        <w:t>ей</w:t>
      </w:r>
      <w:r w:rsidR="00BC602F" w:rsidRPr="0041066F">
        <w:rPr>
          <w:rFonts w:ascii="Times New Roman" w:hAnsi="Times New Roman" w:cs="Times New Roman"/>
          <w:color w:val="auto"/>
          <w:spacing w:val="0"/>
          <w:sz w:val="30"/>
          <w:szCs w:val="30"/>
        </w:rPr>
        <w:t>.</w:t>
      </w:r>
    </w:p>
    <w:p w14:paraId="1C22669F" w14:textId="6F03A9AF" w:rsidR="00C12AF9" w:rsidRPr="0041066F" w:rsidRDefault="00C12AF9" w:rsidP="004B0F33">
      <w:pPr>
        <w:pStyle w:val="a4"/>
        <w:tabs>
          <w:tab w:val="left" w:pos="4678"/>
        </w:tabs>
        <w:suppressAutoHyphens w:val="0"/>
        <w:ind w:firstLine="709"/>
        <w:rPr>
          <w:rFonts w:ascii="Times New Roman" w:hAnsi="Times New Roman" w:cs="Times New Roman"/>
          <w:color w:val="auto"/>
          <w:spacing w:val="0"/>
          <w:sz w:val="30"/>
          <w:szCs w:val="30"/>
        </w:rPr>
      </w:pPr>
      <w:r w:rsidRPr="0041066F">
        <w:rPr>
          <w:rFonts w:ascii="Times New Roman" w:hAnsi="Times New Roman" w:cs="Times New Roman"/>
          <w:color w:val="auto"/>
          <w:spacing w:val="0"/>
          <w:sz w:val="30"/>
          <w:szCs w:val="30"/>
        </w:rPr>
        <w:t>Нерегламентированная деятельность воспитанников, реализуемая в</w:t>
      </w:r>
      <w:r w:rsidR="00211816" w:rsidRPr="0041066F">
        <w:rPr>
          <w:rFonts w:ascii="Times New Roman" w:hAnsi="Times New Roman" w:cs="Times New Roman"/>
          <w:color w:val="auto"/>
          <w:spacing w:val="0"/>
          <w:sz w:val="30"/>
          <w:szCs w:val="30"/>
        </w:rPr>
        <w:t> </w:t>
      </w:r>
      <w:r w:rsidRPr="0041066F">
        <w:rPr>
          <w:rFonts w:ascii="Times New Roman" w:hAnsi="Times New Roman" w:cs="Times New Roman"/>
          <w:color w:val="auto"/>
          <w:spacing w:val="0"/>
          <w:sz w:val="30"/>
          <w:szCs w:val="30"/>
        </w:rPr>
        <w:t xml:space="preserve">условиях специально созданной развивающей </w:t>
      </w:r>
      <w:proofErr w:type="spellStart"/>
      <w:r w:rsidRPr="0041066F">
        <w:rPr>
          <w:rFonts w:ascii="Times New Roman" w:hAnsi="Times New Roman" w:cs="Times New Roman"/>
          <w:color w:val="auto"/>
          <w:spacing w:val="0"/>
          <w:sz w:val="30"/>
          <w:szCs w:val="30"/>
        </w:rPr>
        <w:t>предметно­пространственной</w:t>
      </w:r>
      <w:proofErr w:type="spellEnd"/>
      <w:r w:rsidRPr="0041066F">
        <w:rPr>
          <w:rFonts w:ascii="Times New Roman" w:hAnsi="Times New Roman" w:cs="Times New Roman"/>
          <w:color w:val="auto"/>
          <w:spacing w:val="0"/>
          <w:sz w:val="30"/>
          <w:szCs w:val="30"/>
        </w:rPr>
        <w:t xml:space="preserve"> среды, также направлена на решение образовательных задач. Обеспечивает выбор каждым ребенком </w:t>
      </w:r>
      <w:r w:rsidRPr="0041066F">
        <w:rPr>
          <w:rFonts w:ascii="Times New Roman" w:hAnsi="Times New Roman" w:cs="Times New Roman"/>
          <w:color w:val="auto"/>
          <w:spacing w:val="0"/>
          <w:sz w:val="30"/>
          <w:szCs w:val="30"/>
        </w:rPr>
        <w:lastRenderedPageBreak/>
        <w:t>деятельности по интересам и позволяет ему взаимодействовать со</w:t>
      </w:r>
      <w:r w:rsidR="00211816" w:rsidRPr="0041066F">
        <w:rPr>
          <w:rFonts w:ascii="Times New Roman" w:hAnsi="Times New Roman" w:cs="Times New Roman"/>
          <w:color w:val="auto"/>
          <w:spacing w:val="0"/>
          <w:sz w:val="30"/>
          <w:szCs w:val="30"/>
        </w:rPr>
        <w:t> </w:t>
      </w:r>
      <w:r w:rsidRPr="0041066F">
        <w:rPr>
          <w:rFonts w:ascii="Times New Roman" w:hAnsi="Times New Roman" w:cs="Times New Roman"/>
          <w:color w:val="auto"/>
          <w:spacing w:val="0"/>
          <w:sz w:val="30"/>
          <w:szCs w:val="30"/>
        </w:rPr>
        <w:t xml:space="preserve">сверстниками, взрослыми или действовать индивидуально. </w:t>
      </w:r>
    </w:p>
    <w:p w14:paraId="6EC7A9EA" w14:textId="3B6EB91D" w:rsidR="00C12AF9" w:rsidRPr="0041066F" w:rsidRDefault="00C12AF9" w:rsidP="004B0F33">
      <w:pPr>
        <w:pStyle w:val="a4"/>
        <w:tabs>
          <w:tab w:val="left" w:pos="4678"/>
        </w:tabs>
        <w:suppressAutoHyphens w:val="0"/>
        <w:ind w:firstLine="709"/>
        <w:rPr>
          <w:rFonts w:ascii="Times New Roman" w:hAnsi="Times New Roman" w:cs="Times New Roman"/>
          <w:color w:val="auto"/>
          <w:spacing w:val="0"/>
          <w:sz w:val="30"/>
          <w:szCs w:val="30"/>
        </w:rPr>
      </w:pPr>
      <w:r w:rsidRPr="0041066F">
        <w:rPr>
          <w:rFonts w:ascii="Times New Roman" w:hAnsi="Times New Roman" w:cs="Times New Roman"/>
          <w:bCs/>
          <w:i/>
          <w:color w:val="auto"/>
          <w:spacing w:val="0"/>
          <w:sz w:val="30"/>
          <w:szCs w:val="30"/>
        </w:rPr>
        <w:t>Обращаем внимание</w:t>
      </w:r>
      <w:r w:rsidRPr="0041066F">
        <w:rPr>
          <w:rFonts w:ascii="Times New Roman" w:hAnsi="Times New Roman" w:cs="Times New Roman"/>
          <w:color w:val="auto"/>
          <w:spacing w:val="0"/>
          <w:sz w:val="30"/>
          <w:szCs w:val="30"/>
        </w:rPr>
        <w:t>, что специально организованная деятельность и</w:t>
      </w:r>
      <w:r w:rsidR="00211816" w:rsidRPr="0041066F">
        <w:rPr>
          <w:rFonts w:ascii="Times New Roman" w:hAnsi="Times New Roman" w:cs="Times New Roman"/>
          <w:color w:val="auto"/>
          <w:spacing w:val="0"/>
          <w:sz w:val="30"/>
          <w:szCs w:val="30"/>
        </w:rPr>
        <w:t> </w:t>
      </w:r>
      <w:r w:rsidRPr="0041066F">
        <w:rPr>
          <w:rFonts w:ascii="Times New Roman" w:hAnsi="Times New Roman" w:cs="Times New Roman"/>
          <w:color w:val="auto"/>
          <w:spacing w:val="0"/>
          <w:sz w:val="30"/>
          <w:szCs w:val="30"/>
        </w:rPr>
        <w:t>нерегламентированная деятельность в течение дня с распределением времени на основе рекомендаций органов и учреждений, осуществляющих государственный санитарный надзор, являются взаимодополняющими.</w:t>
      </w:r>
    </w:p>
    <w:p w14:paraId="7CCE7322" w14:textId="0A7C2699" w:rsidR="00861565" w:rsidRPr="0041066F" w:rsidRDefault="0086156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С целью создания оптимальных условий для обучения и воспитания детей дошкольного возраста в условиях близко</w:t>
      </w:r>
      <w:r w:rsidRPr="0041066F">
        <w:rPr>
          <w:rFonts w:ascii="Times New Roman" w:hAnsi="Times New Roman" w:cs="Times New Roman"/>
          <w:color w:val="auto"/>
          <w:spacing w:val="-4"/>
          <w:sz w:val="30"/>
          <w:szCs w:val="30"/>
        </w:rPr>
        <w:t>родственного (</w:t>
      </w:r>
      <w:proofErr w:type="spellStart"/>
      <w:r w:rsidRPr="0041066F">
        <w:rPr>
          <w:rFonts w:ascii="Times New Roman" w:hAnsi="Times New Roman" w:cs="Times New Roman"/>
          <w:color w:val="auto"/>
          <w:spacing w:val="-4"/>
          <w:sz w:val="30"/>
          <w:szCs w:val="30"/>
        </w:rPr>
        <w:t>белорусско­русского</w:t>
      </w:r>
      <w:proofErr w:type="spellEnd"/>
      <w:r w:rsidRPr="0041066F">
        <w:rPr>
          <w:rFonts w:ascii="Times New Roman" w:hAnsi="Times New Roman" w:cs="Times New Roman"/>
          <w:color w:val="auto"/>
          <w:spacing w:val="-4"/>
          <w:sz w:val="30"/>
          <w:szCs w:val="30"/>
        </w:rPr>
        <w:t xml:space="preserve">) билингвизма </w:t>
      </w:r>
      <w:r w:rsidR="00785689" w:rsidRPr="0041066F">
        <w:rPr>
          <w:rFonts w:ascii="Times New Roman" w:hAnsi="Times New Roman" w:cs="Times New Roman"/>
          <w:color w:val="auto"/>
          <w:spacing w:val="0"/>
          <w:sz w:val="30"/>
          <w:szCs w:val="30"/>
        </w:rPr>
        <w:t>типовым учебным планом дошкольного образования, типовым учебным планом специального образования</w:t>
      </w:r>
      <w:r w:rsidR="00785689"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предусмотрено усвоение двух государственных языков как в специально организованной, так и нерегламентированной деятельности. </w:t>
      </w:r>
    </w:p>
    <w:p w14:paraId="1723ECBE" w14:textId="049D324C" w:rsidR="007400D9" w:rsidRPr="0041066F" w:rsidRDefault="007400D9" w:rsidP="004B0F33">
      <w:pPr>
        <w:autoSpaceDE w:val="0"/>
        <w:autoSpaceDN w:val="0"/>
        <w:adjustRightInd w:val="0"/>
        <w:spacing w:line="234" w:lineRule="atLeast"/>
        <w:ind w:firstLine="709"/>
        <w:jc w:val="both"/>
        <w:rPr>
          <w:sz w:val="30"/>
          <w:szCs w:val="30"/>
          <w:lang w:eastAsia="en-US"/>
        </w:rPr>
      </w:pPr>
      <w:r w:rsidRPr="0041066F">
        <w:rPr>
          <w:sz w:val="30"/>
          <w:szCs w:val="30"/>
          <w:lang w:eastAsia="en-US"/>
        </w:rPr>
        <w:t xml:space="preserve">На основе учебной программы </w:t>
      </w:r>
      <w:r w:rsidR="00813F8E" w:rsidRPr="0041066F">
        <w:rPr>
          <w:sz w:val="30"/>
          <w:szCs w:val="30"/>
          <w:lang w:eastAsia="en-US"/>
        </w:rPr>
        <w:t xml:space="preserve">дошкольного образования </w:t>
      </w:r>
      <w:r w:rsidRPr="0041066F">
        <w:rPr>
          <w:sz w:val="30"/>
          <w:szCs w:val="30"/>
          <w:lang w:eastAsia="en-US"/>
        </w:rPr>
        <w:t>учреждением образования разрабатывается</w:t>
      </w:r>
      <w:r w:rsidRPr="0041066F">
        <w:rPr>
          <w:b/>
          <w:i/>
          <w:sz w:val="30"/>
          <w:szCs w:val="30"/>
          <w:lang w:eastAsia="en-US"/>
        </w:rPr>
        <w:t xml:space="preserve"> </w:t>
      </w:r>
      <w:r w:rsidRPr="0041066F">
        <w:rPr>
          <w:b/>
          <w:iCs/>
          <w:sz w:val="30"/>
          <w:szCs w:val="30"/>
          <w:lang w:eastAsia="en-US"/>
        </w:rPr>
        <w:t>индивидуальная учебная программа для воспитанника с особыми индивидуальными образовательными потребностями</w:t>
      </w:r>
      <w:r w:rsidR="001E4407" w:rsidRPr="0041066F">
        <w:rPr>
          <w:sz w:val="30"/>
          <w:szCs w:val="30"/>
          <w:lang w:eastAsia="en-US"/>
        </w:rPr>
        <w:t>, которая</w:t>
      </w:r>
      <w:r w:rsidRPr="0041066F">
        <w:rPr>
          <w:sz w:val="30"/>
          <w:szCs w:val="30"/>
          <w:lang w:eastAsia="en-US"/>
        </w:rPr>
        <w:t xml:space="preserve"> утверждается руководителем учреждения образования 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 </w:t>
      </w:r>
      <w:r w:rsidR="001E4407" w:rsidRPr="0041066F">
        <w:rPr>
          <w:sz w:val="30"/>
          <w:szCs w:val="30"/>
          <w:lang w:eastAsia="en-US"/>
        </w:rPr>
        <w:t>детей</w:t>
      </w:r>
      <w:r w:rsidRPr="0041066F">
        <w:rPr>
          <w:sz w:val="30"/>
          <w:szCs w:val="30"/>
          <w:lang w:eastAsia="en-US"/>
        </w:rPr>
        <w:t xml:space="preserve"> с особыми индивидуальными образовательными потребностями.</w:t>
      </w:r>
    </w:p>
    <w:p w14:paraId="583E0592" w14:textId="3E91D672" w:rsidR="00736846" w:rsidRPr="0041066F" w:rsidRDefault="00736846"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Образовательный процесс в учреждениях образования</w:t>
      </w:r>
      <w:r w:rsidR="00785689" w:rsidRPr="0041066F">
        <w:rPr>
          <w:rFonts w:ascii="Times New Roman" w:hAnsi="Times New Roman" w:cs="Times New Roman"/>
          <w:color w:val="auto"/>
          <w:sz w:val="30"/>
          <w:szCs w:val="30"/>
        </w:rPr>
        <w:t>,</w:t>
      </w:r>
      <w:r w:rsidRPr="0041066F">
        <w:rPr>
          <w:rFonts w:ascii="Times New Roman" w:hAnsi="Times New Roman" w:cs="Times New Roman"/>
          <w:color w:val="auto"/>
          <w:sz w:val="30"/>
          <w:szCs w:val="30"/>
        </w:rPr>
        <w:t xml:space="preserve"> реализующих образовательные программы специального образования на уровне дошкольного образования, осуществляется с использованием </w:t>
      </w:r>
      <w:r w:rsidRPr="0041066F">
        <w:rPr>
          <w:rFonts w:ascii="Times New Roman" w:hAnsi="Times New Roman" w:cs="Times New Roman"/>
          <w:b/>
          <w:iCs/>
          <w:color w:val="auto"/>
          <w:sz w:val="30"/>
          <w:szCs w:val="30"/>
        </w:rPr>
        <w:t xml:space="preserve">типового учебного плана специального образования на уровне дошкольного образования, учебного плана </w:t>
      </w:r>
      <w:proofErr w:type="spellStart"/>
      <w:r w:rsidRPr="0041066F">
        <w:rPr>
          <w:rFonts w:ascii="Times New Roman" w:hAnsi="Times New Roman" w:cs="Times New Roman"/>
          <w:b/>
          <w:iCs/>
          <w:color w:val="auto"/>
          <w:sz w:val="30"/>
          <w:szCs w:val="30"/>
        </w:rPr>
        <w:t>ЦКРОиР</w:t>
      </w:r>
      <w:proofErr w:type="spellEnd"/>
      <w:r w:rsidRPr="0041066F">
        <w:rPr>
          <w:rFonts w:ascii="Times New Roman" w:hAnsi="Times New Roman" w:cs="Times New Roman"/>
          <w:b/>
          <w:iCs/>
          <w:color w:val="auto"/>
          <w:sz w:val="30"/>
          <w:szCs w:val="30"/>
        </w:rPr>
        <w:t xml:space="preserve"> для воспитанников с тяжелыми, множественными нарушениями в физическом и (или) психическом развитии</w:t>
      </w:r>
      <w:r w:rsidRPr="0041066F">
        <w:rPr>
          <w:rFonts w:ascii="Times New Roman" w:hAnsi="Times New Roman" w:cs="Times New Roman"/>
          <w:color w:val="auto"/>
          <w:sz w:val="30"/>
          <w:szCs w:val="30"/>
        </w:rPr>
        <w:t>, утвержденными постановлением Министерства образования Республики Беларусь от 24 августа 2022 г. № 286.</w:t>
      </w:r>
    </w:p>
    <w:p w14:paraId="5E6895FE" w14:textId="77777777" w:rsidR="00224359" w:rsidRPr="0041066F" w:rsidRDefault="00224359"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Типовой учебный план специального образования на уровне дошкольного образования устанавливает перечень образовательных областей, количество учебных часов на их изучение по группам воспитанников, количество учебных часов на проведение коррекционных занятий, максимальный допустимый объем учебной нагрузки и общее количество учебных часов в неделю. </w:t>
      </w:r>
    </w:p>
    <w:p w14:paraId="6D4F16F3" w14:textId="21D2B0E3" w:rsidR="00C635EC" w:rsidRPr="0041066F" w:rsidRDefault="00C635EC"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Перечень образовательных областей и количество учебных часов на</w:t>
      </w:r>
      <w:r w:rsidR="00211816"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изучение </w:t>
      </w:r>
      <w:r w:rsidR="001E4407" w:rsidRPr="0041066F">
        <w:rPr>
          <w:rFonts w:ascii="Times New Roman" w:hAnsi="Times New Roman" w:cs="Times New Roman"/>
          <w:color w:val="auto"/>
          <w:sz w:val="30"/>
          <w:szCs w:val="30"/>
        </w:rPr>
        <w:t>их</w:t>
      </w:r>
      <w:r w:rsidRPr="0041066F">
        <w:rPr>
          <w:rFonts w:ascii="Times New Roman" w:hAnsi="Times New Roman" w:cs="Times New Roman"/>
          <w:color w:val="auto"/>
          <w:sz w:val="30"/>
          <w:szCs w:val="30"/>
        </w:rPr>
        <w:t xml:space="preserve"> в типовом учебном плане специального образования на</w:t>
      </w:r>
      <w:r w:rsidR="00211816"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уровне дошкольного образования определяются в зависимости от</w:t>
      </w:r>
      <w:r w:rsidR="00211816"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возможностей освоения содержания образовательных областей отдельными категориями воспитанников с </w:t>
      </w:r>
      <w:r w:rsidR="006D6368" w:rsidRPr="0041066F">
        <w:rPr>
          <w:rFonts w:ascii="Times New Roman" w:hAnsi="Times New Roman" w:cs="Times New Roman"/>
          <w:color w:val="auto"/>
          <w:sz w:val="30"/>
          <w:szCs w:val="30"/>
        </w:rPr>
        <w:t>ОПФР</w:t>
      </w:r>
      <w:r w:rsidRPr="0041066F">
        <w:rPr>
          <w:rFonts w:ascii="Times New Roman" w:hAnsi="Times New Roman" w:cs="Times New Roman"/>
          <w:color w:val="auto"/>
          <w:sz w:val="30"/>
          <w:szCs w:val="30"/>
        </w:rPr>
        <w:t xml:space="preserve"> и могут не совпадать с</w:t>
      </w:r>
      <w:r w:rsidR="00211816"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перечнем образовательных областей и количеством учебных часов на </w:t>
      </w:r>
      <w:r w:rsidR="001E4407" w:rsidRPr="0041066F">
        <w:rPr>
          <w:rFonts w:ascii="Times New Roman" w:hAnsi="Times New Roman" w:cs="Times New Roman"/>
          <w:color w:val="auto"/>
          <w:sz w:val="30"/>
          <w:szCs w:val="30"/>
        </w:rPr>
        <w:t xml:space="preserve">их </w:t>
      </w:r>
      <w:r w:rsidRPr="0041066F">
        <w:rPr>
          <w:rFonts w:ascii="Times New Roman" w:hAnsi="Times New Roman" w:cs="Times New Roman"/>
          <w:color w:val="auto"/>
          <w:sz w:val="30"/>
          <w:szCs w:val="30"/>
        </w:rPr>
        <w:lastRenderedPageBreak/>
        <w:t xml:space="preserve">изучение, определенными типовым учебным планом дошкольного образования. </w:t>
      </w:r>
    </w:p>
    <w:p w14:paraId="0E3054C7" w14:textId="56DA6143" w:rsidR="00C635EC" w:rsidRPr="0041066F" w:rsidRDefault="00C635EC"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Перечень коррекционных занятий в типовом учебном плане специального образования на уровне дошкольного образования включает коррекционные занятия для различных категорий воспитанников с ОПФР.</w:t>
      </w:r>
      <w:r w:rsidR="00827B32"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Учебные часы, определенные на проведение коррекционных занятий, не</w:t>
      </w:r>
      <w:r w:rsidR="00211816"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учитываются в максимальную допустимую учебную нагрузку в неделю на одного воспитанника.</w:t>
      </w:r>
    </w:p>
    <w:p w14:paraId="6F310A5E" w14:textId="23C84271" w:rsidR="00C635EC" w:rsidRPr="0041066F" w:rsidRDefault="00C635EC"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На основе типового учебного плана специального образования на</w:t>
      </w:r>
      <w:r w:rsidR="00211816"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уровне дошкольного образования, программ специального образования разрабатывается учебный план специального детского сада, иной организации, индивидуального предпринимателя, осуществляющих образовательную деятельность, </w:t>
      </w:r>
      <w:r w:rsidR="004E462C" w:rsidRPr="0041066F">
        <w:rPr>
          <w:rFonts w:ascii="Times New Roman" w:hAnsi="Times New Roman" w:cs="Times New Roman"/>
          <w:color w:val="auto"/>
          <w:sz w:val="30"/>
          <w:szCs w:val="30"/>
        </w:rPr>
        <w:t xml:space="preserve">реализующих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w:t>
      </w:r>
      <w:r w:rsidRPr="0041066F">
        <w:rPr>
          <w:rFonts w:ascii="Times New Roman" w:hAnsi="Times New Roman" w:cs="Times New Roman"/>
          <w:color w:val="auto"/>
          <w:sz w:val="30"/>
          <w:szCs w:val="30"/>
        </w:rPr>
        <w:t>на текущий учебный год, который утверждается руководителем специального детского сада, иной организации, индивидуальным предпринимателем, осуществляющим</w:t>
      </w:r>
      <w:r w:rsidR="001E4407" w:rsidRPr="0041066F">
        <w:rPr>
          <w:rFonts w:ascii="Times New Roman" w:hAnsi="Times New Roman" w:cs="Times New Roman"/>
          <w:color w:val="auto"/>
          <w:sz w:val="30"/>
          <w:szCs w:val="30"/>
        </w:rPr>
        <w:t>и</w:t>
      </w:r>
      <w:r w:rsidRPr="0041066F">
        <w:rPr>
          <w:rFonts w:ascii="Times New Roman" w:hAnsi="Times New Roman" w:cs="Times New Roman"/>
          <w:color w:val="auto"/>
          <w:sz w:val="30"/>
          <w:szCs w:val="30"/>
        </w:rPr>
        <w:t xml:space="preserve"> образовательную деятельность</w:t>
      </w:r>
      <w:r w:rsidR="00827B32" w:rsidRPr="0041066F">
        <w:rPr>
          <w:rFonts w:ascii="Times New Roman" w:hAnsi="Times New Roman" w:cs="Times New Roman"/>
          <w:color w:val="auto"/>
          <w:sz w:val="30"/>
          <w:szCs w:val="30"/>
        </w:rPr>
        <w:t xml:space="preserve"> (далее – учебный план специального детского сада)</w:t>
      </w:r>
      <w:r w:rsidRPr="0041066F">
        <w:rPr>
          <w:rFonts w:ascii="Times New Roman" w:hAnsi="Times New Roman" w:cs="Times New Roman"/>
          <w:color w:val="auto"/>
          <w:sz w:val="30"/>
          <w:szCs w:val="30"/>
        </w:rPr>
        <w:t>.</w:t>
      </w:r>
    </w:p>
    <w:p w14:paraId="47679B34" w14:textId="77777777" w:rsidR="00827B32" w:rsidRPr="0041066F" w:rsidRDefault="00827B32"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Выбор коррекционных занятий для включения в учебный план специального детского сада осуществляется с учетом рекомендаций </w:t>
      </w:r>
      <w:proofErr w:type="spellStart"/>
      <w:r w:rsidRPr="0041066F">
        <w:rPr>
          <w:rFonts w:ascii="Times New Roman" w:hAnsi="Times New Roman" w:cs="Times New Roman"/>
          <w:color w:val="auto"/>
          <w:sz w:val="30"/>
          <w:szCs w:val="30"/>
        </w:rPr>
        <w:t>ЦКРОиР</w:t>
      </w:r>
      <w:proofErr w:type="spellEnd"/>
      <w:r w:rsidRPr="0041066F">
        <w:rPr>
          <w:rFonts w:ascii="Times New Roman" w:hAnsi="Times New Roman" w:cs="Times New Roman"/>
          <w:color w:val="auto"/>
          <w:sz w:val="30"/>
          <w:szCs w:val="30"/>
        </w:rPr>
        <w:t>.</w:t>
      </w:r>
    </w:p>
    <w:p w14:paraId="6CB9F8D3" w14:textId="0F2ADC10" w:rsidR="00827B32" w:rsidRPr="0041066F" w:rsidRDefault="00827B32"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Учебный план </w:t>
      </w:r>
      <w:proofErr w:type="spellStart"/>
      <w:r w:rsidR="006D6368" w:rsidRPr="0041066F">
        <w:rPr>
          <w:rFonts w:ascii="Times New Roman" w:hAnsi="Times New Roman" w:cs="Times New Roman"/>
          <w:color w:val="auto"/>
          <w:sz w:val="30"/>
          <w:szCs w:val="30"/>
        </w:rPr>
        <w:t>ЦКРОиР</w:t>
      </w:r>
      <w:proofErr w:type="spellEnd"/>
      <w:r w:rsidRPr="0041066F">
        <w:rPr>
          <w:rFonts w:ascii="Times New Roman" w:hAnsi="Times New Roman" w:cs="Times New Roman"/>
          <w:color w:val="auto"/>
          <w:sz w:val="30"/>
          <w:szCs w:val="30"/>
        </w:rPr>
        <w:t xml:space="preserve"> для воспитанников с тяжелыми, множественными нарушениями в физическом и (или) психическом развитии включает в себя перечень образовательных областей, содержащих основы знаний об окружающем мире, доступные для освоения указанными лицами, а также обеспечивающих приобретен</w:t>
      </w:r>
      <w:r w:rsidR="00093591" w:rsidRPr="0041066F">
        <w:rPr>
          <w:rFonts w:ascii="Times New Roman" w:hAnsi="Times New Roman" w:cs="Times New Roman"/>
          <w:color w:val="auto"/>
          <w:sz w:val="30"/>
          <w:szCs w:val="30"/>
        </w:rPr>
        <w:t>ие ими навыков самообслуживания</w:t>
      </w:r>
      <w:r w:rsidRPr="0041066F">
        <w:rPr>
          <w:rFonts w:ascii="Times New Roman" w:hAnsi="Times New Roman" w:cs="Times New Roman"/>
          <w:color w:val="auto"/>
          <w:sz w:val="30"/>
          <w:szCs w:val="30"/>
        </w:rPr>
        <w:t xml:space="preserve">. Учебные часы, предусмотренные учебным планом </w:t>
      </w:r>
      <w:proofErr w:type="spellStart"/>
      <w:r w:rsidR="006D6368" w:rsidRPr="0041066F">
        <w:rPr>
          <w:rFonts w:ascii="Times New Roman" w:hAnsi="Times New Roman" w:cs="Times New Roman"/>
          <w:color w:val="auto"/>
          <w:sz w:val="30"/>
          <w:szCs w:val="30"/>
        </w:rPr>
        <w:t>ЦКРОиР</w:t>
      </w:r>
      <w:proofErr w:type="spellEnd"/>
      <w:r w:rsidRPr="0041066F">
        <w:rPr>
          <w:rFonts w:ascii="Times New Roman" w:hAnsi="Times New Roman" w:cs="Times New Roman"/>
          <w:color w:val="auto"/>
          <w:sz w:val="30"/>
          <w:szCs w:val="30"/>
        </w:rPr>
        <w:t xml:space="preserve"> для воспитанников с тяжелыми, множественными нарушениями в физическом и</w:t>
      </w:r>
      <w:r w:rsidR="00211816"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(или) психическом развитии</w:t>
      </w:r>
      <w:r w:rsidR="005B4606" w:rsidRPr="0041066F">
        <w:rPr>
          <w:rFonts w:ascii="Times New Roman" w:hAnsi="Times New Roman" w:cs="Times New Roman"/>
          <w:color w:val="auto"/>
          <w:sz w:val="30"/>
          <w:szCs w:val="30"/>
        </w:rPr>
        <w:t>,</w:t>
      </w:r>
      <w:r w:rsidRPr="0041066F">
        <w:rPr>
          <w:rFonts w:ascii="Times New Roman" w:hAnsi="Times New Roman" w:cs="Times New Roman"/>
          <w:color w:val="auto"/>
          <w:sz w:val="30"/>
          <w:szCs w:val="30"/>
        </w:rPr>
        <w:t xml:space="preserve"> определенные на проведение коррекционных занятий, не учитываются в максимальном допустимом объеме учебной нагрузки в неделю на одног</w:t>
      </w:r>
      <w:r w:rsidR="006D6368" w:rsidRPr="0041066F">
        <w:rPr>
          <w:rFonts w:ascii="Times New Roman" w:hAnsi="Times New Roman" w:cs="Times New Roman"/>
          <w:color w:val="auto"/>
          <w:sz w:val="30"/>
          <w:szCs w:val="30"/>
        </w:rPr>
        <w:t>о воспитанника</w:t>
      </w:r>
      <w:r w:rsidRPr="0041066F">
        <w:rPr>
          <w:rFonts w:ascii="Times New Roman" w:hAnsi="Times New Roman" w:cs="Times New Roman"/>
          <w:color w:val="auto"/>
          <w:sz w:val="30"/>
          <w:szCs w:val="30"/>
        </w:rPr>
        <w:t>.</w:t>
      </w:r>
    </w:p>
    <w:p w14:paraId="358B95D0" w14:textId="77777777" w:rsidR="007778DF" w:rsidRPr="0041066F" w:rsidRDefault="007778DF"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На основе учебного плана </w:t>
      </w:r>
      <w:proofErr w:type="spellStart"/>
      <w:r w:rsidR="006D6368" w:rsidRPr="0041066F">
        <w:rPr>
          <w:rFonts w:ascii="Times New Roman" w:hAnsi="Times New Roman" w:cs="Times New Roman"/>
          <w:color w:val="auto"/>
          <w:sz w:val="30"/>
          <w:szCs w:val="30"/>
        </w:rPr>
        <w:t>ЦКРОиР</w:t>
      </w:r>
      <w:proofErr w:type="spellEnd"/>
      <w:r w:rsidRPr="0041066F">
        <w:rPr>
          <w:rFonts w:ascii="Times New Roman" w:hAnsi="Times New Roman" w:cs="Times New Roman"/>
          <w:color w:val="auto"/>
          <w:sz w:val="30"/>
          <w:szCs w:val="30"/>
        </w:rPr>
        <w:t xml:space="preserve"> для воспитанников с тяжелыми, множественными нарушениями в физическом и (или) психическом развитии </w:t>
      </w:r>
      <w:proofErr w:type="spellStart"/>
      <w:r w:rsidR="009E3EF9" w:rsidRPr="0041066F">
        <w:rPr>
          <w:rFonts w:ascii="Times New Roman" w:hAnsi="Times New Roman" w:cs="Times New Roman"/>
          <w:color w:val="auto"/>
          <w:sz w:val="30"/>
          <w:szCs w:val="30"/>
        </w:rPr>
        <w:t>ЦКРОиР</w:t>
      </w:r>
      <w:proofErr w:type="spellEnd"/>
      <w:r w:rsidRPr="0041066F">
        <w:rPr>
          <w:rFonts w:ascii="Times New Roman" w:hAnsi="Times New Roman" w:cs="Times New Roman"/>
          <w:color w:val="auto"/>
          <w:sz w:val="30"/>
          <w:szCs w:val="30"/>
        </w:rPr>
        <w:t xml:space="preserve"> разрабатывают </w:t>
      </w:r>
      <w:proofErr w:type="spellStart"/>
      <w:r w:rsidRPr="0041066F">
        <w:rPr>
          <w:rFonts w:ascii="Times New Roman" w:hAnsi="Times New Roman" w:cs="Times New Roman"/>
          <w:color w:val="auto"/>
          <w:sz w:val="30"/>
          <w:szCs w:val="30"/>
        </w:rPr>
        <w:t>учебны</w:t>
      </w:r>
      <w:proofErr w:type="spellEnd"/>
      <w:r w:rsidRPr="0041066F">
        <w:rPr>
          <w:rFonts w:ascii="Times New Roman" w:hAnsi="Times New Roman" w:cs="Times New Roman"/>
          <w:color w:val="auto"/>
          <w:sz w:val="30"/>
          <w:szCs w:val="30"/>
          <w:lang w:val="be-BY"/>
        </w:rPr>
        <w:t>й</w:t>
      </w:r>
      <w:r w:rsidRPr="0041066F">
        <w:rPr>
          <w:rFonts w:ascii="Times New Roman" w:hAnsi="Times New Roman" w:cs="Times New Roman"/>
          <w:color w:val="auto"/>
          <w:sz w:val="30"/>
          <w:szCs w:val="30"/>
        </w:rPr>
        <w:t xml:space="preserve"> план на текущий учебный год.</w:t>
      </w:r>
    </w:p>
    <w:p w14:paraId="46FF1A6A" w14:textId="77777777" w:rsidR="00861565" w:rsidRPr="0041066F" w:rsidRDefault="00857628" w:rsidP="004B0F33">
      <w:pPr>
        <w:pStyle w:val="a4"/>
        <w:tabs>
          <w:tab w:val="left" w:pos="4678"/>
        </w:tabs>
        <w:suppressAutoHyphens w:val="0"/>
        <w:ind w:firstLine="709"/>
        <w:rPr>
          <w:rFonts w:ascii="Times New Roman" w:hAnsi="Times New Roman" w:cs="Times New Roman"/>
          <w:strike/>
          <w:color w:val="auto"/>
          <w:sz w:val="30"/>
          <w:szCs w:val="30"/>
        </w:rPr>
      </w:pPr>
      <w:r w:rsidRPr="0041066F">
        <w:rPr>
          <w:rFonts w:ascii="Times New Roman" w:hAnsi="Times New Roman" w:cs="Times New Roman"/>
          <w:color w:val="auto"/>
          <w:sz w:val="30"/>
          <w:szCs w:val="30"/>
        </w:rPr>
        <w:t xml:space="preserve">Содержание образовательных областей типового учебного плана специального образования на уровне дошкольного образования, учебного плана </w:t>
      </w:r>
      <w:proofErr w:type="spellStart"/>
      <w:r w:rsidR="006D6368" w:rsidRPr="0041066F">
        <w:rPr>
          <w:rFonts w:ascii="Times New Roman" w:hAnsi="Times New Roman" w:cs="Times New Roman"/>
          <w:color w:val="auto"/>
          <w:sz w:val="30"/>
          <w:szCs w:val="30"/>
        </w:rPr>
        <w:t>ЦКРОиР</w:t>
      </w:r>
      <w:proofErr w:type="spellEnd"/>
      <w:r w:rsidRPr="0041066F">
        <w:rPr>
          <w:rFonts w:ascii="Times New Roman" w:hAnsi="Times New Roman" w:cs="Times New Roman"/>
          <w:color w:val="auto"/>
          <w:sz w:val="30"/>
          <w:szCs w:val="30"/>
        </w:rPr>
        <w:t xml:space="preserve"> для воспитанников с тяжелыми, множественными нарушениями в физическом и (или) психическом развитии определяется программами специального образования.</w:t>
      </w:r>
    </w:p>
    <w:p w14:paraId="43A523C8" w14:textId="35109BB1" w:rsidR="00861565" w:rsidRPr="0041066F" w:rsidRDefault="0086156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lastRenderedPageBreak/>
        <w:t>Наряду с соответствующими программами специального образования для детей с трудностями в обучении, с наруше</w:t>
      </w:r>
      <w:r w:rsidRPr="0041066F">
        <w:rPr>
          <w:rFonts w:ascii="Times New Roman" w:hAnsi="Times New Roman" w:cs="Times New Roman"/>
          <w:color w:val="auto"/>
          <w:spacing w:val="-4"/>
          <w:sz w:val="30"/>
          <w:szCs w:val="30"/>
        </w:rPr>
        <w:t xml:space="preserve">ниями функций </w:t>
      </w:r>
      <w:proofErr w:type="spellStart"/>
      <w:r w:rsidRPr="0041066F">
        <w:rPr>
          <w:rFonts w:ascii="Times New Roman" w:hAnsi="Times New Roman" w:cs="Times New Roman"/>
          <w:color w:val="auto"/>
          <w:spacing w:val="-4"/>
          <w:sz w:val="30"/>
          <w:szCs w:val="30"/>
        </w:rPr>
        <w:t>опорно­двигательного</w:t>
      </w:r>
      <w:proofErr w:type="spellEnd"/>
      <w:r w:rsidRPr="0041066F">
        <w:rPr>
          <w:rFonts w:ascii="Times New Roman" w:hAnsi="Times New Roman" w:cs="Times New Roman"/>
          <w:color w:val="auto"/>
          <w:spacing w:val="-4"/>
          <w:sz w:val="30"/>
          <w:szCs w:val="30"/>
        </w:rPr>
        <w:t xml:space="preserve"> аппарата рекомендуется</w:t>
      </w:r>
      <w:r w:rsidRPr="0041066F">
        <w:rPr>
          <w:rFonts w:ascii="Times New Roman" w:hAnsi="Times New Roman" w:cs="Times New Roman"/>
          <w:color w:val="auto"/>
          <w:sz w:val="30"/>
          <w:szCs w:val="30"/>
        </w:rPr>
        <w:t xml:space="preserve"> использовать учебную программу дошкольного образования. Специфика ее реализации для детей данных категорий определяется условиями, выбором средств, форм, методов, спе</w:t>
      </w:r>
      <w:r w:rsidRPr="0041066F">
        <w:rPr>
          <w:rFonts w:ascii="Times New Roman" w:hAnsi="Times New Roman" w:cs="Times New Roman"/>
          <w:color w:val="auto"/>
          <w:spacing w:val="-6"/>
          <w:sz w:val="30"/>
          <w:szCs w:val="30"/>
        </w:rPr>
        <w:t>циальных приемов обучения; организацией адап</w:t>
      </w:r>
      <w:r w:rsidRPr="0041066F">
        <w:rPr>
          <w:rFonts w:ascii="Times New Roman" w:hAnsi="Times New Roman" w:cs="Times New Roman"/>
          <w:color w:val="auto"/>
          <w:sz w:val="30"/>
          <w:szCs w:val="30"/>
        </w:rPr>
        <w:t xml:space="preserve">тивной образовательной среды с учетом потребностей </w:t>
      </w:r>
      <w:r w:rsidR="001E4407" w:rsidRPr="0041066F">
        <w:rPr>
          <w:rFonts w:ascii="Times New Roman" w:hAnsi="Times New Roman" w:cs="Times New Roman"/>
          <w:color w:val="auto"/>
          <w:spacing w:val="-6"/>
          <w:sz w:val="30"/>
          <w:szCs w:val="30"/>
        </w:rPr>
        <w:t>воспитанников</w:t>
      </w:r>
      <w:r w:rsidRPr="0041066F">
        <w:rPr>
          <w:rFonts w:ascii="Times New Roman" w:hAnsi="Times New Roman" w:cs="Times New Roman"/>
          <w:color w:val="auto"/>
          <w:sz w:val="30"/>
          <w:szCs w:val="30"/>
        </w:rPr>
        <w:t>.</w:t>
      </w:r>
    </w:p>
    <w:p w14:paraId="315A903D" w14:textId="1AAD6315" w:rsidR="00861565" w:rsidRPr="0041066F" w:rsidRDefault="0086156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Образовательный процесс с детьми с нарушениями зрения </w:t>
      </w:r>
      <w:r w:rsidRPr="0041066F">
        <w:rPr>
          <w:rFonts w:ascii="Times New Roman" w:hAnsi="Times New Roman" w:cs="Times New Roman"/>
          <w:color w:val="auto"/>
          <w:spacing w:val="-6"/>
          <w:sz w:val="30"/>
          <w:szCs w:val="30"/>
        </w:rPr>
        <w:t>в</w:t>
      </w:r>
      <w:r w:rsidR="00211816" w:rsidRPr="0041066F">
        <w:rPr>
          <w:rFonts w:ascii="Times New Roman" w:hAnsi="Times New Roman" w:cs="Times New Roman"/>
          <w:color w:val="auto"/>
          <w:spacing w:val="-6"/>
          <w:sz w:val="30"/>
          <w:szCs w:val="30"/>
        </w:rPr>
        <w:t> </w:t>
      </w:r>
      <w:r w:rsidRPr="0041066F">
        <w:rPr>
          <w:rFonts w:ascii="Times New Roman" w:hAnsi="Times New Roman" w:cs="Times New Roman"/>
          <w:color w:val="auto"/>
          <w:spacing w:val="-6"/>
          <w:sz w:val="30"/>
          <w:szCs w:val="30"/>
        </w:rPr>
        <w:t xml:space="preserve">учреждениях образования рекомендуется осуществлять в </w:t>
      </w:r>
      <w:r w:rsidRPr="0041066F">
        <w:rPr>
          <w:rFonts w:ascii="Times New Roman" w:hAnsi="Times New Roman" w:cs="Times New Roman"/>
          <w:color w:val="auto"/>
          <w:sz w:val="30"/>
          <w:szCs w:val="30"/>
        </w:rPr>
        <w:t>соответствии с</w:t>
      </w:r>
      <w:r w:rsidR="00211816"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адаптированным содержанием учебной программы </w:t>
      </w:r>
      <w:r w:rsidR="006D6368" w:rsidRPr="0041066F">
        <w:rPr>
          <w:rFonts w:ascii="Times New Roman" w:hAnsi="Times New Roman" w:cs="Times New Roman"/>
          <w:color w:val="auto"/>
          <w:sz w:val="30"/>
          <w:szCs w:val="30"/>
        </w:rPr>
        <w:t xml:space="preserve">дошкольного </w:t>
      </w:r>
      <w:r w:rsidRPr="0041066F">
        <w:rPr>
          <w:rFonts w:ascii="Times New Roman" w:hAnsi="Times New Roman" w:cs="Times New Roman"/>
          <w:color w:val="auto"/>
          <w:sz w:val="30"/>
          <w:szCs w:val="30"/>
        </w:rPr>
        <w:t xml:space="preserve">образования для детей с нарушениями зрения. </w:t>
      </w:r>
      <w:r w:rsidRPr="0041066F">
        <w:rPr>
          <w:rFonts w:ascii="Times New Roman" w:hAnsi="Times New Roman" w:cs="Times New Roman"/>
          <w:color w:val="auto"/>
          <w:spacing w:val="-4"/>
          <w:sz w:val="30"/>
          <w:szCs w:val="30"/>
        </w:rPr>
        <w:t>При этом названия и</w:t>
      </w:r>
      <w:r w:rsidR="00211816" w:rsidRPr="0041066F">
        <w:rPr>
          <w:rFonts w:ascii="Times New Roman" w:hAnsi="Times New Roman" w:cs="Times New Roman"/>
          <w:color w:val="auto"/>
          <w:spacing w:val="-4"/>
          <w:sz w:val="30"/>
          <w:szCs w:val="30"/>
        </w:rPr>
        <w:t> </w:t>
      </w:r>
      <w:r w:rsidRPr="0041066F">
        <w:rPr>
          <w:rFonts w:ascii="Times New Roman" w:hAnsi="Times New Roman" w:cs="Times New Roman"/>
          <w:color w:val="auto"/>
          <w:spacing w:val="-4"/>
          <w:sz w:val="30"/>
          <w:szCs w:val="30"/>
        </w:rPr>
        <w:t>структуру разделов, содержание учебного</w:t>
      </w:r>
      <w:r w:rsidRPr="0041066F">
        <w:rPr>
          <w:rFonts w:ascii="Times New Roman" w:hAnsi="Times New Roman" w:cs="Times New Roman"/>
          <w:color w:val="auto"/>
          <w:sz w:val="30"/>
          <w:szCs w:val="30"/>
        </w:rPr>
        <w:t xml:space="preserve"> материала необходимо соотносить с учебной программой дошкольного образования.</w:t>
      </w:r>
    </w:p>
    <w:p w14:paraId="7A5C532A" w14:textId="6EF2C130" w:rsidR="00861565" w:rsidRPr="0041066F" w:rsidRDefault="0086156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Электронные версии программ специального образования, адаптированного </w:t>
      </w:r>
      <w:r w:rsidR="006D6368" w:rsidRPr="0041066F">
        <w:rPr>
          <w:rFonts w:ascii="Times New Roman" w:hAnsi="Times New Roman" w:cs="Times New Roman"/>
          <w:color w:val="auto"/>
          <w:sz w:val="30"/>
          <w:szCs w:val="30"/>
        </w:rPr>
        <w:t>содержания</w:t>
      </w:r>
      <w:r w:rsidRPr="0041066F">
        <w:rPr>
          <w:rFonts w:ascii="Times New Roman" w:hAnsi="Times New Roman" w:cs="Times New Roman"/>
          <w:color w:val="auto"/>
          <w:sz w:val="30"/>
          <w:szCs w:val="30"/>
        </w:rPr>
        <w:t xml:space="preserve"> учебной программы </w:t>
      </w:r>
      <w:r w:rsidR="006D6368" w:rsidRPr="0041066F">
        <w:rPr>
          <w:rFonts w:ascii="Times New Roman" w:hAnsi="Times New Roman" w:cs="Times New Roman"/>
          <w:color w:val="auto"/>
          <w:sz w:val="30"/>
          <w:szCs w:val="30"/>
        </w:rPr>
        <w:t xml:space="preserve">дошкольного образования </w:t>
      </w:r>
      <w:r w:rsidRPr="0041066F">
        <w:rPr>
          <w:rFonts w:ascii="Times New Roman" w:hAnsi="Times New Roman" w:cs="Times New Roman"/>
          <w:color w:val="auto"/>
          <w:sz w:val="30"/>
          <w:szCs w:val="30"/>
        </w:rPr>
        <w:t xml:space="preserve">для детей с нарушениями зрения размещены на </w:t>
      </w:r>
      <w:r w:rsidRPr="0041066F">
        <w:rPr>
          <w:rFonts w:ascii="Times New Roman" w:hAnsi="Times New Roman" w:cs="Times New Roman"/>
          <w:color w:val="auto"/>
          <w:spacing w:val="-4"/>
          <w:sz w:val="30"/>
          <w:szCs w:val="30"/>
        </w:rPr>
        <w:t xml:space="preserve">национальном образовательном портале </w:t>
      </w:r>
      <w:hyperlink r:id="rId19" w:history="1">
        <w:r w:rsidR="009B2FAF" w:rsidRPr="0067113D">
          <w:rPr>
            <w:rStyle w:val="a8"/>
            <w:rFonts w:ascii="Times New Roman" w:hAnsi="Times New Roman" w:cs="Times New Roman"/>
            <w:i/>
            <w:iCs/>
            <w:spacing w:val="-4"/>
            <w:sz w:val="30"/>
            <w:szCs w:val="30"/>
          </w:rPr>
          <w:t>https://adu.by</w:t>
        </w:r>
      </w:hyperlink>
      <w:r w:rsidR="009B2FAF" w:rsidRPr="009B2FAF">
        <w:rPr>
          <w:rStyle w:val="a8"/>
          <w:rFonts w:ascii="Times New Roman" w:hAnsi="Times New Roman" w:cs="Times New Roman"/>
          <w:i/>
          <w:iCs/>
          <w:color w:val="auto"/>
          <w:spacing w:val="-4"/>
          <w:sz w:val="30"/>
          <w:szCs w:val="30"/>
          <w:u w:val="none"/>
        </w:rPr>
        <w:t xml:space="preserve"> </w:t>
      </w:r>
      <w:r w:rsidRPr="0041066F">
        <w:rPr>
          <w:rFonts w:ascii="Times New Roman" w:hAnsi="Times New Roman" w:cs="Times New Roman"/>
          <w:color w:val="auto"/>
          <w:spacing w:val="-4"/>
          <w:sz w:val="30"/>
          <w:szCs w:val="30"/>
        </w:rPr>
        <w:t>в разделе «Обра</w:t>
      </w:r>
      <w:r w:rsidRPr="0041066F">
        <w:rPr>
          <w:rFonts w:ascii="Times New Roman" w:hAnsi="Times New Roman" w:cs="Times New Roman"/>
          <w:color w:val="auto"/>
          <w:sz w:val="30"/>
          <w:szCs w:val="30"/>
        </w:rPr>
        <w:t>зовательный процесс. 202</w:t>
      </w:r>
      <w:r w:rsidR="00B144BD" w:rsidRPr="0041066F">
        <w:rPr>
          <w:rFonts w:ascii="Times New Roman" w:hAnsi="Times New Roman" w:cs="Times New Roman"/>
          <w:color w:val="auto"/>
          <w:sz w:val="30"/>
          <w:szCs w:val="30"/>
        </w:rPr>
        <w:t>3</w:t>
      </w:r>
      <w:r w:rsidRPr="0041066F">
        <w:rPr>
          <w:rFonts w:ascii="Times New Roman" w:hAnsi="Times New Roman" w:cs="Times New Roman"/>
          <w:color w:val="auto"/>
          <w:sz w:val="30"/>
          <w:szCs w:val="30"/>
        </w:rPr>
        <w:t>/202</w:t>
      </w:r>
      <w:r w:rsidR="00B144BD" w:rsidRPr="0041066F">
        <w:rPr>
          <w:rFonts w:ascii="Times New Roman" w:hAnsi="Times New Roman" w:cs="Times New Roman"/>
          <w:color w:val="auto"/>
          <w:sz w:val="30"/>
          <w:szCs w:val="30"/>
        </w:rPr>
        <w:t>4</w:t>
      </w:r>
      <w:r w:rsidRPr="0041066F">
        <w:rPr>
          <w:rFonts w:ascii="Times New Roman" w:hAnsi="Times New Roman" w:cs="Times New Roman"/>
          <w:color w:val="auto"/>
          <w:sz w:val="30"/>
          <w:szCs w:val="30"/>
          <w:lang w:val="be-BY"/>
        </w:rPr>
        <w:t> </w:t>
      </w:r>
      <w:r w:rsidRPr="0041066F">
        <w:rPr>
          <w:rFonts w:ascii="Times New Roman" w:hAnsi="Times New Roman" w:cs="Times New Roman"/>
          <w:color w:val="auto"/>
          <w:sz w:val="30"/>
          <w:szCs w:val="30"/>
        </w:rPr>
        <w:t>учебный</w:t>
      </w:r>
      <w:r w:rsidRPr="0041066F">
        <w:rPr>
          <w:rFonts w:ascii="Times New Roman" w:hAnsi="Times New Roman" w:cs="Times New Roman"/>
          <w:color w:val="auto"/>
          <w:sz w:val="30"/>
          <w:szCs w:val="30"/>
          <w:lang w:val="be-BY"/>
        </w:rPr>
        <w:t> </w:t>
      </w:r>
      <w:r w:rsidRPr="0041066F">
        <w:rPr>
          <w:rFonts w:ascii="Times New Roman" w:hAnsi="Times New Roman" w:cs="Times New Roman"/>
          <w:color w:val="auto"/>
          <w:sz w:val="30"/>
          <w:szCs w:val="30"/>
        </w:rPr>
        <w:t>год</w:t>
      </w:r>
      <w:r w:rsidRPr="0041066F">
        <w:rPr>
          <w:rFonts w:ascii="Times New Roman" w:hAnsi="Times New Roman" w:cs="Times New Roman"/>
          <w:color w:val="auto"/>
          <w:sz w:val="30"/>
          <w:szCs w:val="30"/>
          <w:lang w:val="be-BY"/>
        </w:rPr>
        <w:t xml:space="preserve"> </w:t>
      </w:r>
      <w:r w:rsidRPr="0041066F">
        <w:rPr>
          <w:rFonts w:ascii="Times New Roman" w:hAnsi="Times New Roman" w:cs="Times New Roman"/>
          <w:color w:val="auto"/>
          <w:sz w:val="30"/>
          <w:szCs w:val="30"/>
        </w:rPr>
        <w:t>/ Специальное образование»</w:t>
      </w:r>
      <w:r w:rsidR="00B80396" w:rsidRPr="0041066F">
        <w:rPr>
          <w:rFonts w:ascii="Times New Roman" w:hAnsi="Times New Roman" w:cs="Times New Roman"/>
          <w:color w:val="auto"/>
          <w:sz w:val="30"/>
          <w:szCs w:val="30"/>
        </w:rPr>
        <w:t xml:space="preserve"> </w:t>
      </w:r>
      <w:r w:rsidRPr="0041066F">
        <w:rPr>
          <w:rFonts w:ascii="Times New Roman" w:hAnsi="Times New Roman" w:cs="Times New Roman"/>
          <w:i/>
          <w:iCs/>
          <w:color w:val="auto"/>
          <w:sz w:val="30"/>
          <w:szCs w:val="30"/>
        </w:rPr>
        <w:t>(</w:t>
      </w:r>
      <w:hyperlink r:id="rId20" w:history="1">
        <w:r w:rsidR="009B2FAF" w:rsidRPr="0067113D">
          <w:rPr>
            <w:rStyle w:val="a8"/>
            <w:rFonts w:ascii="Times New Roman" w:hAnsi="Times New Roman" w:cs="Times New Roman"/>
            <w:i/>
            <w:iCs/>
            <w:sz w:val="30"/>
            <w:szCs w:val="30"/>
          </w:rPr>
          <w:t>https://adu.by/ru/homeru/obrazovatelnyj-protsess-2023-2024-uchebnyj-god/spetsialnoe-obrazovanie.html</w:t>
        </w:r>
      </w:hyperlink>
      <w:r w:rsidRPr="0041066F">
        <w:rPr>
          <w:rFonts w:ascii="Times New Roman" w:hAnsi="Times New Roman" w:cs="Times New Roman"/>
          <w:i/>
          <w:iCs/>
          <w:color w:val="auto"/>
          <w:sz w:val="30"/>
          <w:szCs w:val="30"/>
        </w:rPr>
        <w:t>)</w:t>
      </w:r>
      <w:r w:rsidRPr="0041066F">
        <w:rPr>
          <w:rFonts w:ascii="Times New Roman" w:hAnsi="Times New Roman" w:cs="Times New Roman"/>
          <w:color w:val="auto"/>
          <w:sz w:val="30"/>
          <w:szCs w:val="30"/>
        </w:rPr>
        <w:t>.</w:t>
      </w:r>
    </w:p>
    <w:p w14:paraId="42EF7EC0" w14:textId="77777777" w:rsidR="00861565" w:rsidRPr="0041066F" w:rsidRDefault="0086156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Коррекционные занятия проводит </w:t>
      </w:r>
      <w:proofErr w:type="spellStart"/>
      <w:r w:rsidRPr="0041066F">
        <w:rPr>
          <w:rFonts w:ascii="Times New Roman" w:hAnsi="Times New Roman" w:cs="Times New Roman"/>
          <w:color w:val="auto"/>
          <w:sz w:val="30"/>
          <w:szCs w:val="30"/>
        </w:rPr>
        <w:t>учитель­дефектолог</w:t>
      </w:r>
      <w:proofErr w:type="spellEnd"/>
      <w:r w:rsidRPr="0041066F">
        <w:rPr>
          <w:rFonts w:ascii="Times New Roman" w:hAnsi="Times New Roman" w:cs="Times New Roman"/>
          <w:color w:val="auto"/>
          <w:sz w:val="30"/>
          <w:szCs w:val="30"/>
        </w:rPr>
        <w:t xml:space="preserve">. Выбор направления, количества и формы проведения коррекционных занятий (индивидуальная, подгрупповая или групповая) осуществляется на основании заключения </w:t>
      </w:r>
      <w:proofErr w:type="spellStart"/>
      <w:r w:rsidRPr="0041066F">
        <w:rPr>
          <w:rFonts w:ascii="Times New Roman" w:hAnsi="Times New Roman" w:cs="Times New Roman"/>
          <w:color w:val="auto"/>
          <w:sz w:val="30"/>
          <w:szCs w:val="30"/>
        </w:rPr>
        <w:t>ЦКРОиР</w:t>
      </w:r>
      <w:proofErr w:type="spellEnd"/>
      <w:r w:rsidRPr="0041066F">
        <w:rPr>
          <w:rFonts w:ascii="Times New Roman" w:hAnsi="Times New Roman" w:cs="Times New Roman"/>
          <w:color w:val="auto"/>
          <w:sz w:val="30"/>
          <w:szCs w:val="30"/>
        </w:rPr>
        <w:t>.</w:t>
      </w:r>
    </w:p>
    <w:p w14:paraId="78DE5567" w14:textId="77777777" w:rsidR="00861565" w:rsidRPr="0041066F" w:rsidRDefault="00857628"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Типовым учебным планом специального образования на уровне дошкольного образования</w:t>
      </w:r>
      <w:r w:rsidR="00861565" w:rsidRPr="0041066F">
        <w:rPr>
          <w:rFonts w:ascii="Times New Roman" w:hAnsi="Times New Roman" w:cs="Times New Roman"/>
          <w:color w:val="auto"/>
          <w:sz w:val="30"/>
          <w:szCs w:val="30"/>
        </w:rPr>
        <w:t xml:space="preserve"> при реализации содержания образовательных областей «Развитие речи» и «</w:t>
      </w:r>
      <w:proofErr w:type="spellStart"/>
      <w:r w:rsidR="00861565" w:rsidRPr="0041066F">
        <w:rPr>
          <w:rFonts w:ascii="Times New Roman" w:hAnsi="Times New Roman" w:cs="Times New Roman"/>
          <w:color w:val="auto"/>
          <w:sz w:val="30"/>
          <w:szCs w:val="30"/>
        </w:rPr>
        <w:t>Развіццё</w:t>
      </w:r>
      <w:proofErr w:type="spellEnd"/>
      <w:r w:rsidR="00861565" w:rsidRPr="0041066F">
        <w:rPr>
          <w:rFonts w:ascii="Times New Roman" w:hAnsi="Times New Roman" w:cs="Times New Roman"/>
          <w:color w:val="auto"/>
          <w:sz w:val="30"/>
          <w:szCs w:val="30"/>
        </w:rPr>
        <w:t xml:space="preserve"> </w:t>
      </w:r>
      <w:proofErr w:type="spellStart"/>
      <w:r w:rsidR="00861565" w:rsidRPr="0041066F">
        <w:rPr>
          <w:rFonts w:ascii="Times New Roman" w:hAnsi="Times New Roman" w:cs="Times New Roman"/>
          <w:color w:val="auto"/>
          <w:sz w:val="30"/>
          <w:szCs w:val="30"/>
        </w:rPr>
        <w:t>маўлення</w:t>
      </w:r>
      <w:proofErr w:type="spellEnd"/>
      <w:r w:rsidR="00861565" w:rsidRPr="0041066F">
        <w:rPr>
          <w:rFonts w:ascii="Times New Roman" w:hAnsi="Times New Roman" w:cs="Times New Roman"/>
          <w:color w:val="auto"/>
          <w:sz w:val="30"/>
          <w:szCs w:val="30"/>
        </w:rPr>
        <w:t>» предусмотрено:</w:t>
      </w:r>
    </w:p>
    <w:p w14:paraId="047F3F77" w14:textId="1CE33ABB" w:rsidR="00861565" w:rsidRPr="0041066F" w:rsidRDefault="0086156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освоение одной из указанных образовательных областей в работе с</w:t>
      </w:r>
      <w:r w:rsidR="00211816"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детьми с нарушением слуха, тяже</w:t>
      </w:r>
      <w:r w:rsidRPr="0041066F">
        <w:rPr>
          <w:rFonts w:ascii="Times New Roman" w:hAnsi="Times New Roman" w:cs="Times New Roman"/>
          <w:color w:val="auto"/>
          <w:spacing w:val="-4"/>
          <w:sz w:val="30"/>
          <w:szCs w:val="30"/>
        </w:rPr>
        <w:t>лыми нарушениями речи, интеллектуальной недостаточностью</w:t>
      </w:r>
      <w:r w:rsidR="009E3EF9" w:rsidRPr="0041066F">
        <w:rPr>
          <w:rFonts w:ascii="Times New Roman" w:hAnsi="Times New Roman" w:cs="Times New Roman"/>
          <w:color w:val="auto"/>
          <w:spacing w:val="-4"/>
          <w:sz w:val="30"/>
          <w:szCs w:val="30"/>
        </w:rPr>
        <w:t>, расстройствами аутистического спектра</w:t>
      </w:r>
      <w:r w:rsidRPr="0041066F">
        <w:rPr>
          <w:rFonts w:ascii="Times New Roman" w:hAnsi="Times New Roman" w:cs="Times New Roman"/>
          <w:color w:val="auto"/>
          <w:sz w:val="30"/>
          <w:szCs w:val="30"/>
        </w:rPr>
        <w:t xml:space="preserve"> в зависимости от выбора языка обучения и воспитания законными представителями воспитанников;</w:t>
      </w:r>
    </w:p>
    <w:p w14:paraId="20B27334" w14:textId="3CF6D187" w:rsidR="00861565" w:rsidRPr="0041066F" w:rsidRDefault="0086156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освоение двух государственных языков одновременно начиная со второго полугодия во второй младшей группе (от 3 до 4 лет) в работе с</w:t>
      </w:r>
      <w:r w:rsidR="00211816"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детьми с нарушениями </w:t>
      </w:r>
      <w:r w:rsidRPr="0041066F">
        <w:rPr>
          <w:rFonts w:ascii="Times New Roman" w:hAnsi="Times New Roman" w:cs="Times New Roman"/>
          <w:color w:val="auto"/>
          <w:spacing w:val="-9"/>
          <w:sz w:val="30"/>
          <w:szCs w:val="30"/>
        </w:rPr>
        <w:t xml:space="preserve">зрения, с нарушениями функций </w:t>
      </w:r>
      <w:proofErr w:type="spellStart"/>
      <w:r w:rsidRPr="0041066F">
        <w:rPr>
          <w:rFonts w:ascii="Times New Roman" w:hAnsi="Times New Roman" w:cs="Times New Roman"/>
          <w:color w:val="auto"/>
          <w:spacing w:val="-9"/>
          <w:sz w:val="30"/>
          <w:szCs w:val="30"/>
        </w:rPr>
        <w:t>опорно­двигательного</w:t>
      </w:r>
      <w:proofErr w:type="spellEnd"/>
      <w:r w:rsidRPr="0041066F">
        <w:rPr>
          <w:rFonts w:ascii="Times New Roman" w:hAnsi="Times New Roman" w:cs="Times New Roman"/>
          <w:color w:val="auto"/>
          <w:spacing w:val="-9"/>
          <w:sz w:val="30"/>
          <w:szCs w:val="30"/>
        </w:rPr>
        <w:t xml:space="preserve"> аппарата,</w:t>
      </w:r>
      <w:r w:rsidRPr="0041066F">
        <w:rPr>
          <w:rFonts w:ascii="Times New Roman" w:hAnsi="Times New Roman" w:cs="Times New Roman"/>
          <w:color w:val="auto"/>
          <w:sz w:val="30"/>
          <w:szCs w:val="30"/>
        </w:rPr>
        <w:t xml:space="preserve"> </w:t>
      </w:r>
      <w:r w:rsidRPr="0041066F">
        <w:rPr>
          <w:rFonts w:ascii="Times New Roman" w:hAnsi="Times New Roman" w:cs="Times New Roman"/>
          <w:color w:val="auto"/>
          <w:spacing w:val="-9"/>
          <w:sz w:val="30"/>
          <w:szCs w:val="30"/>
        </w:rPr>
        <w:t>с трудностями в обучении.</w:t>
      </w:r>
      <w:r w:rsidRPr="0041066F">
        <w:rPr>
          <w:rFonts w:ascii="Times New Roman" w:hAnsi="Times New Roman" w:cs="Times New Roman"/>
          <w:color w:val="auto"/>
          <w:sz w:val="30"/>
          <w:szCs w:val="30"/>
        </w:rPr>
        <w:t xml:space="preserve"> </w:t>
      </w:r>
    </w:p>
    <w:p w14:paraId="78FA437D" w14:textId="58308678" w:rsidR="00861565" w:rsidRPr="0041066F" w:rsidRDefault="0086156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bCs/>
          <w:i/>
          <w:color w:val="auto"/>
          <w:sz w:val="30"/>
          <w:szCs w:val="30"/>
        </w:rPr>
        <w:t>Обращаем внимание</w:t>
      </w:r>
      <w:r w:rsidRPr="0041066F">
        <w:rPr>
          <w:rFonts w:ascii="Times New Roman" w:hAnsi="Times New Roman" w:cs="Times New Roman"/>
          <w:color w:val="auto"/>
          <w:sz w:val="30"/>
          <w:szCs w:val="30"/>
        </w:rPr>
        <w:t>, что в нерегламентированной деятельности в</w:t>
      </w:r>
      <w:r w:rsidR="00211816"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течение дня возможно использование двух языков вне </w:t>
      </w:r>
      <w:r w:rsidRPr="0041066F">
        <w:rPr>
          <w:rFonts w:ascii="Times New Roman" w:hAnsi="Times New Roman" w:cs="Times New Roman"/>
          <w:color w:val="auto"/>
          <w:spacing w:val="0"/>
          <w:sz w:val="30"/>
          <w:szCs w:val="30"/>
        </w:rPr>
        <w:t xml:space="preserve">зависимости от категории воспитанников с ОПФР (игры, </w:t>
      </w:r>
      <w:r w:rsidRPr="0041066F">
        <w:rPr>
          <w:rFonts w:ascii="Times New Roman" w:hAnsi="Times New Roman" w:cs="Times New Roman"/>
          <w:color w:val="auto"/>
          <w:sz w:val="30"/>
          <w:szCs w:val="30"/>
        </w:rPr>
        <w:t xml:space="preserve">задания, литературные </w:t>
      </w:r>
      <w:r w:rsidR="00D736D7" w:rsidRPr="0041066F">
        <w:rPr>
          <w:rFonts w:ascii="Times New Roman" w:hAnsi="Times New Roman" w:cs="Times New Roman"/>
          <w:color w:val="auto"/>
          <w:sz w:val="30"/>
          <w:szCs w:val="30"/>
        </w:rPr>
        <w:t>и</w:t>
      </w:r>
      <w:r w:rsidR="00211816" w:rsidRPr="0041066F">
        <w:rPr>
          <w:rFonts w:ascii="Times New Roman" w:hAnsi="Times New Roman" w:cs="Times New Roman"/>
          <w:color w:val="auto"/>
          <w:sz w:val="30"/>
          <w:szCs w:val="30"/>
        </w:rPr>
        <w:t> </w:t>
      </w:r>
      <w:r w:rsidR="00D736D7" w:rsidRPr="0041066F">
        <w:rPr>
          <w:rFonts w:ascii="Times New Roman" w:hAnsi="Times New Roman" w:cs="Times New Roman"/>
          <w:color w:val="auto"/>
          <w:sz w:val="30"/>
          <w:szCs w:val="30"/>
        </w:rPr>
        <w:t xml:space="preserve">музыкальные </w:t>
      </w:r>
      <w:r w:rsidRPr="0041066F">
        <w:rPr>
          <w:rFonts w:ascii="Times New Roman" w:hAnsi="Times New Roman" w:cs="Times New Roman"/>
          <w:color w:val="auto"/>
          <w:sz w:val="30"/>
          <w:szCs w:val="30"/>
        </w:rPr>
        <w:t>произведения и т. п.).</w:t>
      </w:r>
    </w:p>
    <w:p w14:paraId="330F15BA" w14:textId="77777777" w:rsidR="001E4407" w:rsidRPr="0041066F" w:rsidRDefault="001E4407" w:rsidP="004B0F33">
      <w:pPr>
        <w:pStyle w:val="a4"/>
        <w:tabs>
          <w:tab w:val="left" w:pos="4678"/>
        </w:tabs>
        <w:suppressAutoHyphens w:val="0"/>
        <w:ind w:firstLine="709"/>
        <w:rPr>
          <w:rFonts w:ascii="Times New Roman" w:hAnsi="Times New Roman" w:cs="Times New Roman"/>
          <w:b/>
          <w:bCs/>
          <w:color w:val="auto"/>
          <w:sz w:val="30"/>
          <w:szCs w:val="30"/>
        </w:rPr>
      </w:pPr>
    </w:p>
    <w:p w14:paraId="33FC1C0E" w14:textId="04405525" w:rsidR="00861565" w:rsidRPr="0041066F" w:rsidRDefault="00861565" w:rsidP="000F7DF6">
      <w:pPr>
        <w:pStyle w:val="a4"/>
        <w:tabs>
          <w:tab w:val="left" w:pos="4678"/>
        </w:tabs>
        <w:suppressAutoHyphens w:val="0"/>
        <w:ind w:firstLine="0"/>
        <w:jc w:val="center"/>
        <w:rPr>
          <w:rFonts w:ascii="Times New Roman" w:hAnsi="Times New Roman" w:cs="Times New Roman"/>
          <w:b/>
          <w:bCs/>
          <w:color w:val="auto"/>
          <w:sz w:val="30"/>
          <w:szCs w:val="30"/>
        </w:rPr>
      </w:pPr>
      <w:r w:rsidRPr="0041066F">
        <w:rPr>
          <w:rFonts w:ascii="Times New Roman" w:hAnsi="Times New Roman" w:cs="Times New Roman"/>
          <w:b/>
          <w:bCs/>
          <w:color w:val="auto"/>
          <w:sz w:val="30"/>
          <w:szCs w:val="30"/>
        </w:rPr>
        <w:t>Учебные издания и средства обучения</w:t>
      </w:r>
    </w:p>
    <w:p w14:paraId="32192947" w14:textId="77777777" w:rsidR="000F7DF6" w:rsidRPr="0041066F" w:rsidRDefault="000F7DF6" w:rsidP="004B0F33">
      <w:pPr>
        <w:spacing w:line="234" w:lineRule="atLeast"/>
        <w:ind w:firstLine="709"/>
        <w:jc w:val="both"/>
        <w:rPr>
          <w:sz w:val="30"/>
          <w:szCs w:val="30"/>
        </w:rPr>
      </w:pPr>
    </w:p>
    <w:p w14:paraId="69CD127C" w14:textId="5B3241F5" w:rsidR="00532980" w:rsidRPr="0041066F" w:rsidRDefault="00532980" w:rsidP="004B0F33">
      <w:pPr>
        <w:spacing w:line="234" w:lineRule="atLeast"/>
        <w:ind w:firstLine="709"/>
        <w:jc w:val="both"/>
        <w:rPr>
          <w:sz w:val="30"/>
          <w:szCs w:val="30"/>
        </w:rPr>
      </w:pPr>
      <w:r w:rsidRPr="0041066F">
        <w:rPr>
          <w:sz w:val="30"/>
          <w:szCs w:val="30"/>
        </w:rPr>
        <w:t>К использованию в образовательном процессе допускаются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учебные издания (кроме учебных пособий), рекомендованные организациями, осуществляющими научно-методическое обеспечение образования (далее – учебные издания).</w:t>
      </w:r>
    </w:p>
    <w:p w14:paraId="7B4B113C" w14:textId="0DC48743" w:rsidR="00861565" w:rsidRPr="0041066F" w:rsidRDefault="0086156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В учреждени</w:t>
      </w:r>
      <w:r w:rsidR="000119ED" w:rsidRPr="0041066F">
        <w:rPr>
          <w:rFonts w:ascii="Times New Roman" w:hAnsi="Times New Roman" w:cs="Times New Roman"/>
          <w:color w:val="auto"/>
          <w:sz w:val="30"/>
          <w:szCs w:val="30"/>
        </w:rPr>
        <w:t>и</w:t>
      </w:r>
      <w:r w:rsidRPr="0041066F">
        <w:rPr>
          <w:rFonts w:ascii="Times New Roman" w:hAnsi="Times New Roman" w:cs="Times New Roman"/>
          <w:color w:val="auto"/>
          <w:sz w:val="30"/>
          <w:szCs w:val="30"/>
        </w:rPr>
        <w:t xml:space="preserve"> образования должны использоваться средства обучения (игры и игрушки, электронные средства обучения и др.), произведенные в</w:t>
      </w:r>
      <w:r w:rsidR="00211816"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соответствии с техническими нормативными правовыми актами и</w:t>
      </w:r>
      <w:r w:rsidR="00211816"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разрешенные к применению законодательством.</w:t>
      </w:r>
    </w:p>
    <w:p w14:paraId="09E1241C" w14:textId="712B3A78" w:rsidR="00861565" w:rsidRPr="0041066F" w:rsidRDefault="0086156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В учреждении образования (методическом кабинете, групповых помещениях, кабинетах музыкальных руководителей, руководителей физического воспитания, </w:t>
      </w:r>
      <w:proofErr w:type="spellStart"/>
      <w:r w:rsidRPr="0041066F">
        <w:rPr>
          <w:rFonts w:ascii="Times New Roman" w:hAnsi="Times New Roman" w:cs="Times New Roman"/>
          <w:color w:val="auto"/>
          <w:sz w:val="30"/>
          <w:szCs w:val="30"/>
        </w:rPr>
        <w:t>учителей­дефектологов</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педагогов­психологов</w:t>
      </w:r>
      <w:proofErr w:type="spellEnd"/>
      <w:r w:rsidRPr="0041066F">
        <w:rPr>
          <w:rFonts w:ascii="Times New Roman" w:hAnsi="Times New Roman" w:cs="Times New Roman"/>
          <w:color w:val="auto"/>
          <w:sz w:val="30"/>
          <w:szCs w:val="30"/>
        </w:rPr>
        <w:t xml:space="preserve"> и</w:t>
      </w:r>
      <w:r w:rsidR="00211816"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др.) ведется аннотированный учет обеспеченности учебными изданиями. </w:t>
      </w:r>
    </w:p>
    <w:p w14:paraId="1D32FCA6" w14:textId="359F89C2" w:rsidR="00861565" w:rsidRPr="0041066F" w:rsidRDefault="0086156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Перечень учебных изданий по дошкольному и специальному образованию ежегодно обновляется и размещается </w:t>
      </w:r>
      <w:r w:rsidR="00E97628" w:rsidRPr="0041066F">
        <w:rPr>
          <w:rFonts w:ascii="Times New Roman" w:hAnsi="Times New Roman" w:cs="Times New Roman"/>
          <w:color w:val="auto"/>
          <w:sz w:val="30"/>
          <w:szCs w:val="30"/>
        </w:rPr>
        <w:t xml:space="preserve">на </w:t>
      </w:r>
      <w:proofErr w:type="spellStart"/>
      <w:r w:rsidR="00E97628" w:rsidRPr="0041066F">
        <w:rPr>
          <w:rFonts w:ascii="Times New Roman" w:hAnsi="Times New Roman" w:cs="Times New Roman"/>
          <w:color w:val="auto"/>
          <w:sz w:val="30"/>
          <w:szCs w:val="30"/>
        </w:rPr>
        <w:t>интернет­портале</w:t>
      </w:r>
      <w:proofErr w:type="spellEnd"/>
      <w:r w:rsidR="00E97628" w:rsidRPr="0041066F">
        <w:rPr>
          <w:rFonts w:ascii="Times New Roman" w:hAnsi="Times New Roman" w:cs="Times New Roman"/>
          <w:color w:val="auto"/>
          <w:sz w:val="30"/>
          <w:szCs w:val="30"/>
        </w:rPr>
        <w:t xml:space="preserve"> Министерства образования </w:t>
      </w:r>
      <w:r w:rsidR="00E97628" w:rsidRPr="0041066F">
        <w:rPr>
          <w:rFonts w:ascii="Times New Roman" w:hAnsi="Times New Roman" w:cs="Times New Roman"/>
          <w:i/>
          <w:iCs/>
          <w:color w:val="auto"/>
          <w:sz w:val="30"/>
          <w:szCs w:val="30"/>
        </w:rPr>
        <w:t>(</w:t>
      </w:r>
      <w:hyperlink r:id="rId21" w:history="1">
        <w:r w:rsidR="009B2FAF" w:rsidRPr="0067113D">
          <w:rPr>
            <w:rStyle w:val="a8"/>
            <w:rFonts w:ascii="Times New Roman" w:hAnsi="Times New Roman" w:cs="Times New Roman"/>
            <w:i/>
            <w:iCs/>
            <w:sz w:val="30"/>
            <w:szCs w:val="30"/>
          </w:rPr>
          <w:t>https://edu.gov.by</w:t>
        </w:r>
      </w:hyperlink>
      <w:r w:rsidR="00E97628" w:rsidRPr="0041066F">
        <w:rPr>
          <w:rFonts w:ascii="Times New Roman" w:hAnsi="Times New Roman" w:cs="Times New Roman"/>
          <w:i/>
          <w:iCs/>
          <w:color w:val="auto"/>
          <w:sz w:val="30"/>
          <w:szCs w:val="30"/>
        </w:rPr>
        <w:t>)</w:t>
      </w:r>
      <w:r w:rsidR="00E97628"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национальном образовательном портале </w:t>
      </w:r>
      <w:r w:rsidRPr="0041066F">
        <w:rPr>
          <w:rFonts w:ascii="Times New Roman" w:hAnsi="Times New Roman" w:cs="Times New Roman"/>
          <w:i/>
          <w:iCs/>
          <w:color w:val="auto"/>
          <w:sz w:val="30"/>
          <w:szCs w:val="30"/>
        </w:rPr>
        <w:t>(</w:t>
      </w:r>
      <w:hyperlink r:id="rId22" w:history="1">
        <w:r w:rsidR="009B2FAF" w:rsidRPr="0067113D">
          <w:rPr>
            <w:rStyle w:val="a8"/>
            <w:rFonts w:ascii="Times New Roman" w:hAnsi="Times New Roman" w:cs="Times New Roman"/>
            <w:i/>
            <w:iCs/>
            <w:sz w:val="30"/>
            <w:szCs w:val="30"/>
          </w:rPr>
          <w:t>https://adu.by</w:t>
        </w:r>
      </w:hyperlink>
      <w:r w:rsidR="009B2FAF" w:rsidRPr="009B2FAF">
        <w:rPr>
          <w:rFonts w:ascii="Times New Roman" w:hAnsi="Times New Roman" w:cs="Times New Roman"/>
          <w:i/>
          <w:iCs/>
          <w:sz w:val="30"/>
          <w:szCs w:val="30"/>
        </w:rPr>
        <w:t xml:space="preserve"> </w:t>
      </w:r>
      <w:r w:rsidRPr="0041066F">
        <w:rPr>
          <w:rFonts w:ascii="Times New Roman" w:hAnsi="Times New Roman" w:cs="Times New Roman"/>
          <w:i/>
          <w:iCs/>
          <w:color w:val="auto"/>
          <w:sz w:val="30"/>
          <w:szCs w:val="30"/>
          <w:lang w:val="be-BY"/>
        </w:rPr>
        <w:t>/</w:t>
      </w:r>
      <w:r w:rsidRPr="0041066F">
        <w:rPr>
          <w:rFonts w:ascii="Times New Roman" w:hAnsi="Times New Roman" w:cs="Times New Roman"/>
          <w:i/>
          <w:iCs/>
          <w:color w:val="auto"/>
          <w:sz w:val="30"/>
          <w:szCs w:val="30"/>
        </w:rPr>
        <w:t xml:space="preserve"> </w:t>
      </w:r>
      <w:hyperlink r:id="rId23" w:history="1">
        <w:r w:rsidRPr="009B2FAF">
          <w:rPr>
            <w:rStyle w:val="a8"/>
            <w:rFonts w:ascii="Times New Roman" w:hAnsi="Times New Roman" w:cs="Times New Roman"/>
            <w:i/>
            <w:iCs/>
            <w:sz w:val="30"/>
            <w:szCs w:val="30"/>
            <w:lang w:val="be-BY"/>
          </w:rPr>
          <w:t>Главная / Образовательный процесс. 202</w:t>
        </w:r>
        <w:r w:rsidR="00FA00A0" w:rsidRPr="009B2FAF">
          <w:rPr>
            <w:rStyle w:val="a8"/>
            <w:rFonts w:ascii="Times New Roman" w:hAnsi="Times New Roman" w:cs="Times New Roman"/>
            <w:i/>
            <w:iCs/>
            <w:sz w:val="30"/>
            <w:szCs w:val="30"/>
            <w:lang w:val="be-BY"/>
          </w:rPr>
          <w:t>3</w:t>
        </w:r>
        <w:r w:rsidRPr="009B2FAF">
          <w:rPr>
            <w:rStyle w:val="a8"/>
            <w:rFonts w:ascii="Times New Roman" w:hAnsi="Times New Roman" w:cs="Times New Roman"/>
            <w:i/>
            <w:iCs/>
            <w:sz w:val="30"/>
            <w:szCs w:val="30"/>
            <w:lang w:val="be-BY"/>
          </w:rPr>
          <w:t>/202</w:t>
        </w:r>
        <w:r w:rsidR="00FA00A0" w:rsidRPr="009B2FAF">
          <w:rPr>
            <w:rStyle w:val="a8"/>
            <w:rFonts w:ascii="Times New Roman" w:hAnsi="Times New Roman" w:cs="Times New Roman"/>
            <w:i/>
            <w:iCs/>
            <w:sz w:val="30"/>
            <w:szCs w:val="30"/>
            <w:lang w:val="be-BY"/>
          </w:rPr>
          <w:t>4</w:t>
        </w:r>
        <w:r w:rsidRPr="009B2FAF">
          <w:rPr>
            <w:rStyle w:val="a8"/>
            <w:rFonts w:ascii="Times New Roman" w:hAnsi="Times New Roman" w:cs="Times New Roman"/>
            <w:i/>
            <w:iCs/>
            <w:sz w:val="30"/>
            <w:szCs w:val="30"/>
            <w:lang w:val="be-BY"/>
          </w:rPr>
          <w:t> учебный год / Специальное о</w:t>
        </w:r>
        <w:r w:rsidRPr="009B2FAF">
          <w:rPr>
            <w:rStyle w:val="a8"/>
            <w:rFonts w:ascii="Times New Roman" w:hAnsi="Times New Roman" w:cs="Times New Roman"/>
            <w:i/>
            <w:iCs/>
            <w:sz w:val="30"/>
            <w:szCs w:val="30"/>
            <w:lang w:val="be-BY"/>
          </w:rPr>
          <w:t>б</w:t>
        </w:r>
        <w:r w:rsidRPr="009B2FAF">
          <w:rPr>
            <w:rStyle w:val="a8"/>
            <w:rFonts w:ascii="Times New Roman" w:hAnsi="Times New Roman" w:cs="Times New Roman"/>
            <w:i/>
            <w:iCs/>
            <w:sz w:val="30"/>
            <w:szCs w:val="30"/>
            <w:lang w:val="be-BY"/>
          </w:rPr>
          <w:t>р</w:t>
        </w:r>
        <w:r w:rsidRPr="009B2FAF">
          <w:rPr>
            <w:rStyle w:val="a8"/>
            <w:rFonts w:ascii="Times New Roman" w:hAnsi="Times New Roman" w:cs="Times New Roman"/>
            <w:i/>
            <w:iCs/>
            <w:sz w:val="30"/>
            <w:szCs w:val="30"/>
            <w:lang w:val="be-BY"/>
          </w:rPr>
          <w:t>азование</w:t>
        </w:r>
      </w:hyperlink>
      <w:r w:rsidRPr="0041066F">
        <w:rPr>
          <w:rFonts w:ascii="Times New Roman" w:hAnsi="Times New Roman" w:cs="Times New Roman"/>
          <w:i/>
          <w:iCs/>
          <w:color w:val="auto"/>
          <w:sz w:val="30"/>
          <w:szCs w:val="30"/>
          <w:lang w:val="be-BY"/>
        </w:rPr>
        <w:t xml:space="preserve">; </w:t>
      </w:r>
      <w:hyperlink r:id="rId24" w:history="1">
        <w:r w:rsidR="009B2FAF" w:rsidRPr="0067113D">
          <w:rPr>
            <w:rStyle w:val="a8"/>
            <w:rFonts w:ascii="Times New Roman" w:hAnsi="Times New Roman" w:cs="Times New Roman"/>
            <w:i/>
            <w:iCs/>
            <w:sz w:val="30"/>
            <w:szCs w:val="30"/>
          </w:rPr>
          <w:t>https://adu.by</w:t>
        </w:r>
      </w:hyperlink>
      <w:r w:rsidR="009B2FAF" w:rsidRPr="009B2FAF">
        <w:rPr>
          <w:rStyle w:val="a8"/>
          <w:rFonts w:ascii="Times New Roman" w:hAnsi="Times New Roman" w:cs="Times New Roman"/>
          <w:i/>
          <w:iCs/>
          <w:color w:val="auto"/>
          <w:sz w:val="30"/>
          <w:szCs w:val="30"/>
          <w:u w:val="none"/>
        </w:rPr>
        <w:t xml:space="preserve"> </w:t>
      </w:r>
      <w:r w:rsidRPr="0041066F">
        <w:rPr>
          <w:rFonts w:ascii="Times New Roman" w:hAnsi="Times New Roman" w:cs="Times New Roman"/>
          <w:i/>
          <w:iCs/>
          <w:color w:val="auto"/>
          <w:sz w:val="30"/>
          <w:szCs w:val="30"/>
          <w:lang w:val="be-BY"/>
        </w:rPr>
        <w:t>/</w:t>
      </w:r>
      <w:r w:rsidRPr="0041066F">
        <w:rPr>
          <w:rFonts w:ascii="Times New Roman" w:hAnsi="Times New Roman" w:cs="Times New Roman"/>
          <w:i/>
          <w:iCs/>
          <w:color w:val="auto"/>
          <w:sz w:val="30"/>
          <w:szCs w:val="30"/>
        </w:rPr>
        <w:t xml:space="preserve"> </w:t>
      </w:r>
      <w:hyperlink r:id="rId25" w:history="1">
        <w:r w:rsidRPr="009B2FAF">
          <w:rPr>
            <w:rStyle w:val="a8"/>
            <w:rFonts w:ascii="Times New Roman" w:hAnsi="Times New Roman" w:cs="Times New Roman"/>
            <w:i/>
            <w:iCs/>
            <w:sz w:val="30"/>
            <w:szCs w:val="30"/>
            <w:lang w:val="be-BY"/>
          </w:rPr>
          <w:t>Главная / Образовательный процесс. 20</w:t>
        </w:r>
        <w:r w:rsidR="00B144BD" w:rsidRPr="009B2FAF">
          <w:rPr>
            <w:rStyle w:val="a8"/>
            <w:rFonts w:ascii="Times New Roman" w:hAnsi="Times New Roman" w:cs="Times New Roman"/>
            <w:i/>
            <w:iCs/>
            <w:sz w:val="30"/>
            <w:szCs w:val="30"/>
            <w:lang w:val="be-BY"/>
          </w:rPr>
          <w:t>23</w:t>
        </w:r>
        <w:r w:rsidRPr="009B2FAF">
          <w:rPr>
            <w:rStyle w:val="a8"/>
            <w:rFonts w:ascii="Times New Roman" w:hAnsi="Times New Roman" w:cs="Times New Roman"/>
            <w:i/>
            <w:iCs/>
            <w:sz w:val="30"/>
            <w:szCs w:val="30"/>
            <w:lang w:val="be-BY"/>
          </w:rPr>
          <w:t>/20</w:t>
        </w:r>
        <w:r w:rsidR="00B144BD" w:rsidRPr="009B2FAF">
          <w:rPr>
            <w:rStyle w:val="a8"/>
            <w:rFonts w:ascii="Times New Roman" w:hAnsi="Times New Roman" w:cs="Times New Roman"/>
            <w:i/>
            <w:iCs/>
            <w:sz w:val="30"/>
            <w:szCs w:val="30"/>
            <w:lang w:val="be-BY"/>
          </w:rPr>
          <w:t>24</w:t>
        </w:r>
        <w:r w:rsidRPr="009B2FAF">
          <w:rPr>
            <w:rStyle w:val="a8"/>
            <w:rFonts w:ascii="Times New Roman" w:hAnsi="Times New Roman" w:cs="Times New Roman"/>
            <w:i/>
            <w:iCs/>
            <w:sz w:val="30"/>
            <w:szCs w:val="30"/>
            <w:lang w:val="be-BY"/>
          </w:rPr>
          <w:t xml:space="preserve"> учебный год / Дошкольное образование</w:t>
        </w:r>
      </w:hyperlink>
      <w:r w:rsidRPr="0041066F">
        <w:rPr>
          <w:rFonts w:ascii="Times New Roman" w:hAnsi="Times New Roman" w:cs="Times New Roman"/>
          <w:i/>
          <w:iCs/>
          <w:color w:val="auto"/>
          <w:sz w:val="30"/>
          <w:szCs w:val="30"/>
          <w:lang w:val="be-BY"/>
        </w:rPr>
        <w:t>)</w:t>
      </w:r>
      <w:r w:rsidRPr="0041066F">
        <w:rPr>
          <w:rFonts w:ascii="Times New Roman" w:hAnsi="Times New Roman" w:cs="Times New Roman"/>
          <w:color w:val="auto"/>
          <w:sz w:val="30"/>
          <w:szCs w:val="30"/>
          <w:lang w:val="be-BY"/>
        </w:rPr>
        <w:t>;</w:t>
      </w:r>
      <w:r w:rsidRPr="0041066F">
        <w:rPr>
          <w:rFonts w:ascii="Times New Roman" w:hAnsi="Times New Roman" w:cs="Times New Roman"/>
          <w:i/>
          <w:iCs/>
          <w:color w:val="auto"/>
          <w:sz w:val="30"/>
          <w:szCs w:val="30"/>
        </w:rPr>
        <w:t xml:space="preserve"> </w:t>
      </w:r>
      <w:r w:rsidRPr="0041066F">
        <w:rPr>
          <w:rFonts w:ascii="Times New Roman" w:hAnsi="Times New Roman" w:cs="Times New Roman"/>
          <w:color w:val="auto"/>
          <w:sz w:val="30"/>
          <w:szCs w:val="30"/>
        </w:rPr>
        <w:t>публикуется в бюллетене «</w:t>
      </w:r>
      <w:proofErr w:type="spellStart"/>
      <w:r w:rsidRPr="0041066F">
        <w:rPr>
          <w:rFonts w:ascii="Times New Roman" w:hAnsi="Times New Roman" w:cs="Times New Roman"/>
          <w:color w:val="auto"/>
          <w:sz w:val="30"/>
          <w:szCs w:val="30"/>
        </w:rPr>
        <w:t>Зборнік</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нарматыўных</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дакументаў</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Міністэрства</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адукацыі</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Рэспублікі</w:t>
      </w:r>
      <w:proofErr w:type="spellEnd"/>
      <w:r w:rsidRPr="0041066F">
        <w:rPr>
          <w:rFonts w:ascii="Times New Roman" w:hAnsi="Times New Roman" w:cs="Times New Roman"/>
          <w:color w:val="auto"/>
          <w:sz w:val="30"/>
          <w:szCs w:val="30"/>
        </w:rPr>
        <w:t xml:space="preserve"> Беларусь».</w:t>
      </w:r>
    </w:p>
    <w:p w14:paraId="481321CE" w14:textId="77777777" w:rsidR="00861565" w:rsidRPr="0041066F" w:rsidRDefault="00861565" w:rsidP="004B0F33">
      <w:pPr>
        <w:autoSpaceDE w:val="0"/>
        <w:autoSpaceDN w:val="0"/>
        <w:adjustRightInd w:val="0"/>
        <w:spacing w:line="234" w:lineRule="atLeast"/>
        <w:ind w:firstLine="709"/>
        <w:jc w:val="both"/>
        <w:rPr>
          <w:sz w:val="30"/>
          <w:szCs w:val="30"/>
          <w:lang w:eastAsia="en-US"/>
        </w:rPr>
      </w:pPr>
      <w:r w:rsidRPr="0041066F">
        <w:rPr>
          <w:sz w:val="30"/>
          <w:szCs w:val="30"/>
        </w:rPr>
        <w:t xml:space="preserve">В соответствии со статьей 39 Кодекса пользование учебными пособиями обучающимися в учреждениях образования может быть платным и бесплатным. </w:t>
      </w:r>
      <w:r w:rsidRPr="0041066F">
        <w:rPr>
          <w:sz w:val="30"/>
          <w:szCs w:val="30"/>
          <w:lang w:eastAsia="en-US"/>
        </w:rPr>
        <w:t>Лица, осваивающие содержание образовательной программы дошкольного образования</w:t>
      </w:r>
      <w:r w:rsidR="009F0A09" w:rsidRPr="0041066F">
        <w:rPr>
          <w:sz w:val="30"/>
          <w:szCs w:val="30"/>
          <w:lang w:eastAsia="en-US"/>
        </w:rPr>
        <w:t xml:space="preserve">, в том числе лица с ОПФР, получающие коррекционно-педагогическую помощь в пунктах коррекционно-педагогической помощи </w:t>
      </w:r>
      <w:r w:rsidR="00122D01" w:rsidRPr="0041066F">
        <w:rPr>
          <w:sz w:val="30"/>
          <w:szCs w:val="30"/>
          <w:lang w:eastAsia="en-US"/>
        </w:rPr>
        <w:t>учреждений образования</w:t>
      </w:r>
      <w:r w:rsidR="009F0A09" w:rsidRPr="0041066F">
        <w:rPr>
          <w:sz w:val="30"/>
          <w:szCs w:val="30"/>
          <w:lang w:eastAsia="en-US"/>
        </w:rPr>
        <w:t xml:space="preserve">, </w:t>
      </w:r>
      <w:r w:rsidRPr="0041066F">
        <w:rPr>
          <w:sz w:val="30"/>
          <w:szCs w:val="30"/>
          <w:lang w:eastAsia="en-US"/>
        </w:rPr>
        <w:t>на время получения образования обеспечиваются учебными пособиями учреждениями образования, осуществляющими образовательную деятельность, за плату.</w:t>
      </w:r>
    </w:p>
    <w:p w14:paraId="2104A9D7" w14:textId="15A86884" w:rsidR="00861565" w:rsidRPr="0041066F" w:rsidRDefault="0086156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Кодексом предусмотрены дифференцированные льготы для отдельных категорий граждан при оплате за пользование </w:t>
      </w:r>
      <w:r w:rsidRPr="0041066F">
        <w:rPr>
          <w:rFonts w:ascii="Times New Roman" w:hAnsi="Times New Roman" w:cs="Times New Roman"/>
          <w:color w:val="auto"/>
          <w:spacing w:val="-4"/>
          <w:sz w:val="30"/>
          <w:szCs w:val="30"/>
        </w:rPr>
        <w:t>учебными пособиями (снижение на 50 про</w:t>
      </w:r>
      <w:r w:rsidRPr="0041066F">
        <w:rPr>
          <w:rFonts w:ascii="Times New Roman" w:hAnsi="Times New Roman" w:cs="Times New Roman"/>
          <w:color w:val="auto"/>
          <w:sz w:val="30"/>
          <w:szCs w:val="30"/>
        </w:rPr>
        <w:t>центов или освобождение от оплаты) в</w:t>
      </w:r>
      <w:r w:rsidR="00211816"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учреждениях образования.</w:t>
      </w:r>
    </w:p>
    <w:p w14:paraId="4AF453F4" w14:textId="77777777" w:rsidR="009F0A09" w:rsidRPr="0041066F" w:rsidRDefault="009F0A09" w:rsidP="004B0F33">
      <w:pPr>
        <w:pStyle w:val="a4"/>
        <w:tabs>
          <w:tab w:val="left" w:pos="4678"/>
        </w:tabs>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Бесплатное пользование учебными пособиями установлено для воспитанников с ОПФР, осваивающих содержание образовательных программ специального образования на уровне дошкольного образования</w:t>
      </w:r>
      <w:r w:rsidR="00D736D7" w:rsidRPr="0041066F">
        <w:rPr>
          <w:rFonts w:ascii="Times New Roman" w:hAnsi="Times New Roman" w:cs="Times New Roman"/>
          <w:color w:val="auto"/>
          <w:sz w:val="30"/>
          <w:szCs w:val="30"/>
        </w:rPr>
        <w:t>, детей-инвалидов.</w:t>
      </w:r>
    </w:p>
    <w:p w14:paraId="1A458FFC" w14:textId="5ED04E04" w:rsidR="00BF5C0F" w:rsidRPr="0041066F" w:rsidRDefault="00BF5C0F"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4"/>
          <w:sz w:val="30"/>
          <w:szCs w:val="30"/>
        </w:rPr>
        <w:t>Министром образования 3 февраля 2023 г. утвержден «</w:t>
      </w:r>
      <w:proofErr w:type="spellStart"/>
      <w:r w:rsidRPr="0041066F">
        <w:rPr>
          <w:rFonts w:ascii="Times New Roman" w:hAnsi="Times New Roman" w:cs="Times New Roman"/>
          <w:color w:val="auto"/>
          <w:spacing w:val="-4"/>
          <w:sz w:val="30"/>
          <w:szCs w:val="30"/>
        </w:rPr>
        <w:t>Пера</w:t>
      </w:r>
      <w:r w:rsidRPr="0041066F">
        <w:rPr>
          <w:rFonts w:ascii="Times New Roman" w:hAnsi="Times New Roman" w:cs="Times New Roman"/>
          <w:color w:val="auto"/>
          <w:sz w:val="30"/>
          <w:szCs w:val="30"/>
        </w:rPr>
        <w:t>лік</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вучэбных</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выданняў</w:t>
      </w:r>
      <w:proofErr w:type="spellEnd"/>
      <w:r w:rsidRPr="0041066F">
        <w:rPr>
          <w:rFonts w:ascii="Times New Roman" w:hAnsi="Times New Roman" w:cs="Times New Roman"/>
          <w:color w:val="auto"/>
          <w:sz w:val="30"/>
          <w:szCs w:val="30"/>
        </w:rPr>
        <w:t xml:space="preserve"> для </w:t>
      </w:r>
      <w:proofErr w:type="spellStart"/>
      <w:r w:rsidRPr="0041066F">
        <w:rPr>
          <w:rFonts w:ascii="Times New Roman" w:hAnsi="Times New Roman" w:cs="Times New Roman"/>
          <w:color w:val="auto"/>
          <w:sz w:val="30"/>
          <w:szCs w:val="30"/>
        </w:rPr>
        <w:t>выкарыстання</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ва</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ўстановах</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адукацыі</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якія</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lastRenderedPageBreak/>
        <w:t>рэалізуюць</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адукацыйную</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праграму</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дашкольнай</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адукацыі</w:t>
      </w:r>
      <w:proofErr w:type="spellEnd"/>
      <w:r w:rsidRPr="0041066F">
        <w:rPr>
          <w:rFonts w:ascii="Times New Roman" w:hAnsi="Times New Roman" w:cs="Times New Roman"/>
          <w:color w:val="auto"/>
          <w:sz w:val="30"/>
          <w:szCs w:val="30"/>
        </w:rPr>
        <w:t xml:space="preserve">, у </w:t>
      </w:r>
      <w:proofErr w:type="spellStart"/>
      <w:r w:rsidRPr="0041066F">
        <w:rPr>
          <w:rFonts w:ascii="Times New Roman" w:hAnsi="Times New Roman" w:cs="Times New Roman"/>
          <w:color w:val="auto"/>
          <w:sz w:val="30"/>
          <w:szCs w:val="30"/>
        </w:rPr>
        <w:t>якасці</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вучэбных</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дапаможнікаў</w:t>
      </w:r>
      <w:proofErr w:type="spellEnd"/>
      <w:r w:rsidRPr="0041066F">
        <w:rPr>
          <w:rFonts w:ascii="Times New Roman" w:hAnsi="Times New Roman" w:cs="Times New Roman"/>
          <w:color w:val="auto"/>
          <w:sz w:val="30"/>
          <w:szCs w:val="30"/>
        </w:rPr>
        <w:t xml:space="preserve"> для </w:t>
      </w:r>
      <w:proofErr w:type="spellStart"/>
      <w:r w:rsidRPr="0041066F">
        <w:rPr>
          <w:rFonts w:ascii="Times New Roman" w:hAnsi="Times New Roman" w:cs="Times New Roman"/>
          <w:color w:val="auto"/>
          <w:sz w:val="30"/>
          <w:szCs w:val="30"/>
        </w:rPr>
        <w:t>выхаванцаў</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старшых</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груп</w:t>
      </w:r>
      <w:proofErr w:type="spellEnd"/>
      <w:r w:rsidRPr="0041066F">
        <w:rPr>
          <w:rFonts w:ascii="Times New Roman" w:hAnsi="Times New Roman" w:cs="Times New Roman"/>
          <w:color w:val="auto"/>
          <w:sz w:val="30"/>
          <w:szCs w:val="30"/>
        </w:rPr>
        <w:t xml:space="preserve"> (ад 5 да 7 </w:t>
      </w:r>
      <w:proofErr w:type="spellStart"/>
      <w:r w:rsidRPr="0041066F">
        <w:rPr>
          <w:rFonts w:ascii="Times New Roman" w:hAnsi="Times New Roman" w:cs="Times New Roman"/>
          <w:color w:val="auto"/>
          <w:sz w:val="30"/>
          <w:szCs w:val="30"/>
        </w:rPr>
        <w:t>гадоў</w:t>
      </w:r>
      <w:proofErr w:type="spellEnd"/>
      <w:r w:rsidRPr="0041066F">
        <w:rPr>
          <w:rFonts w:ascii="Times New Roman" w:hAnsi="Times New Roman" w:cs="Times New Roman"/>
          <w:color w:val="auto"/>
          <w:sz w:val="30"/>
          <w:szCs w:val="30"/>
        </w:rPr>
        <w:t>) у</w:t>
      </w:r>
      <w:r w:rsidR="00211816"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2023/2024 </w:t>
      </w:r>
      <w:proofErr w:type="spellStart"/>
      <w:r w:rsidRPr="0041066F">
        <w:rPr>
          <w:rFonts w:ascii="Times New Roman" w:hAnsi="Times New Roman" w:cs="Times New Roman"/>
          <w:color w:val="auto"/>
          <w:sz w:val="30"/>
          <w:szCs w:val="30"/>
        </w:rPr>
        <w:t>навучальным</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годзе</w:t>
      </w:r>
      <w:proofErr w:type="spellEnd"/>
      <w:r w:rsidRPr="0041066F">
        <w:rPr>
          <w:rFonts w:ascii="Times New Roman" w:hAnsi="Times New Roman" w:cs="Times New Roman"/>
          <w:color w:val="auto"/>
          <w:sz w:val="30"/>
          <w:szCs w:val="30"/>
        </w:rPr>
        <w:t xml:space="preserve">» (размещен на </w:t>
      </w:r>
      <w:proofErr w:type="spellStart"/>
      <w:r w:rsidRPr="0041066F">
        <w:rPr>
          <w:rFonts w:ascii="Times New Roman" w:hAnsi="Times New Roman" w:cs="Times New Roman"/>
          <w:color w:val="auto"/>
          <w:sz w:val="30"/>
          <w:szCs w:val="30"/>
        </w:rPr>
        <w:t>интернет­портале</w:t>
      </w:r>
      <w:proofErr w:type="spellEnd"/>
      <w:r w:rsidRPr="0041066F">
        <w:rPr>
          <w:rFonts w:ascii="Times New Roman" w:hAnsi="Times New Roman" w:cs="Times New Roman"/>
          <w:color w:val="auto"/>
          <w:sz w:val="30"/>
          <w:szCs w:val="30"/>
        </w:rPr>
        <w:t xml:space="preserve"> Министерства образования</w:t>
      </w:r>
      <w:r w:rsidR="009B2FAF" w:rsidRPr="009B2FAF">
        <w:rPr>
          <w:rFonts w:ascii="Times New Roman" w:hAnsi="Times New Roman" w:cs="Times New Roman"/>
          <w:i/>
          <w:color w:val="auto"/>
          <w:spacing w:val="-16"/>
          <w:sz w:val="30"/>
          <w:szCs w:val="30"/>
        </w:rPr>
        <w:t xml:space="preserve"> </w:t>
      </w:r>
      <w:hyperlink r:id="rId26" w:history="1">
        <w:r w:rsidR="009B2FAF" w:rsidRPr="0067113D">
          <w:rPr>
            <w:rStyle w:val="a8"/>
            <w:rFonts w:ascii="Times New Roman" w:hAnsi="Times New Roman" w:cs="Times New Roman"/>
            <w:i/>
            <w:spacing w:val="-16"/>
            <w:sz w:val="30"/>
            <w:szCs w:val="30"/>
          </w:rPr>
          <w:t>https://edu.gov.by/urovni-obrazovaniya/doshkolnoe-obrazovanie/doshkolnoe-obrazovanie/informatsiya/nauchno-metodicheskoe-obespechenie</w:t>
        </w:r>
      </w:hyperlink>
      <w:r w:rsidRPr="0041066F">
        <w:rPr>
          <w:rFonts w:ascii="Times New Roman" w:hAnsi="Times New Roman" w:cs="Times New Roman"/>
          <w:i/>
          <w:iCs/>
          <w:color w:val="auto"/>
          <w:spacing w:val="-16"/>
          <w:sz w:val="30"/>
          <w:szCs w:val="30"/>
        </w:rPr>
        <w:t>,</w:t>
      </w:r>
      <w:r w:rsidRPr="0041066F">
        <w:rPr>
          <w:rFonts w:ascii="Times New Roman" w:hAnsi="Times New Roman" w:cs="Times New Roman"/>
          <w:i/>
          <w:iCs/>
          <w:color w:val="auto"/>
          <w:sz w:val="30"/>
          <w:szCs w:val="30"/>
        </w:rPr>
        <w:t xml:space="preserve"> </w:t>
      </w:r>
      <w:r w:rsidRPr="0041066F">
        <w:rPr>
          <w:rFonts w:ascii="Times New Roman" w:hAnsi="Times New Roman" w:cs="Times New Roman"/>
          <w:iCs/>
          <w:color w:val="auto"/>
          <w:sz w:val="30"/>
          <w:szCs w:val="30"/>
        </w:rPr>
        <w:t>национальном образовательном портале</w:t>
      </w:r>
      <w:r w:rsidRPr="0041066F">
        <w:rPr>
          <w:rFonts w:ascii="Times New Roman" w:hAnsi="Times New Roman" w:cs="Times New Roman"/>
          <w:i/>
          <w:iCs/>
          <w:color w:val="auto"/>
          <w:sz w:val="30"/>
          <w:szCs w:val="30"/>
        </w:rPr>
        <w:t xml:space="preserve"> </w:t>
      </w:r>
      <w:hyperlink r:id="rId27" w:history="1">
        <w:r w:rsidR="009B2FAF" w:rsidRPr="0067113D">
          <w:rPr>
            <w:rStyle w:val="a8"/>
            <w:rFonts w:ascii="Times New Roman" w:hAnsi="Times New Roman" w:cs="Times New Roman"/>
            <w:i/>
            <w:iCs/>
            <w:sz w:val="30"/>
            <w:szCs w:val="30"/>
          </w:rPr>
          <w:t>https://adu.by</w:t>
        </w:r>
      </w:hyperlink>
      <w:r w:rsidR="009B2FAF" w:rsidRPr="009B2FAF">
        <w:rPr>
          <w:rStyle w:val="a8"/>
          <w:rFonts w:ascii="Times New Roman" w:hAnsi="Times New Roman" w:cs="Times New Roman"/>
          <w:i/>
          <w:iCs/>
          <w:color w:val="auto"/>
          <w:sz w:val="30"/>
          <w:szCs w:val="30"/>
          <w:u w:val="none"/>
        </w:rPr>
        <w:t xml:space="preserve"> </w:t>
      </w:r>
      <w:r w:rsidRPr="009B2FAF">
        <w:rPr>
          <w:rStyle w:val="a8"/>
          <w:rFonts w:ascii="Times New Roman" w:hAnsi="Times New Roman" w:cs="Times New Roman"/>
          <w:i/>
          <w:iCs/>
          <w:color w:val="auto"/>
          <w:sz w:val="30"/>
          <w:szCs w:val="30"/>
          <w:u w:val="none"/>
        </w:rPr>
        <w:t>/</w:t>
      </w:r>
      <w:r w:rsidRPr="0041066F">
        <w:rPr>
          <w:rFonts w:ascii="Times New Roman" w:hAnsi="Times New Roman" w:cs="Times New Roman"/>
          <w:i/>
          <w:iCs/>
          <w:color w:val="auto"/>
          <w:sz w:val="30"/>
          <w:szCs w:val="30"/>
        </w:rPr>
        <w:t xml:space="preserve"> </w:t>
      </w:r>
      <w:hyperlink r:id="rId28" w:history="1">
        <w:r w:rsidRPr="009B2FAF">
          <w:rPr>
            <w:rStyle w:val="a8"/>
            <w:rFonts w:ascii="Times New Roman" w:hAnsi="Times New Roman" w:cs="Times New Roman"/>
            <w:i/>
            <w:iCs/>
            <w:sz w:val="30"/>
            <w:szCs w:val="30"/>
          </w:rPr>
          <w:t>Главная / Образовательный процесс. 2023/2024 учебный год / Дошкольное образование</w:t>
        </w:r>
      </w:hyperlink>
      <w:r w:rsidRPr="0041066F">
        <w:rPr>
          <w:rFonts w:ascii="Times New Roman" w:hAnsi="Times New Roman" w:cs="Times New Roman"/>
          <w:i/>
          <w:iCs/>
          <w:color w:val="auto"/>
          <w:sz w:val="30"/>
          <w:szCs w:val="30"/>
        </w:rPr>
        <w:t>)</w:t>
      </w:r>
      <w:r w:rsidRPr="0041066F">
        <w:rPr>
          <w:rFonts w:ascii="Times New Roman" w:hAnsi="Times New Roman" w:cs="Times New Roman"/>
          <w:color w:val="auto"/>
          <w:sz w:val="30"/>
          <w:szCs w:val="30"/>
        </w:rPr>
        <w:t>.</w:t>
      </w:r>
    </w:p>
    <w:p w14:paraId="79B16FF0" w14:textId="684D0130" w:rsidR="00861565" w:rsidRPr="0041066F" w:rsidRDefault="0086156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В 202</w:t>
      </w:r>
      <w:r w:rsidR="00FA00A0" w:rsidRPr="0041066F">
        <w:rPr>
          <w:rFonts w:ascii="Times New Roman" w:hAnsi="Times New Roman" w:cs="Times New Roman"/>
          <w:color w:val="auto"/>
          <w:sz w:val="30"/>
          <w:szCs w:val="30"/>
        </w:rPr>
        <w:t>3</w:t>
      </w:r>
      <w:r w:rsidRPr="0041066F">
        <w:rPr>
          <w:rFonts w:ascii="Times New Roman" w:hAnsi="Times New Roman" w:cs="Times New Roman"/>
          <w:color w:val="auto"/>
          <w:sz w:val="30"/>
          <w:szCs w:val="30"/>
        </w:rPr>
        <w:t>/202</w:t>
      </w:r>
      <w:r w:rsidR="00FA00A0" w:rsidRPr="0041066F">
        <w:rPr>
          <w:rFonts w:ascii="Times New Roman" w:hAnsi="Times New Roman" w:cs="Times New Roman"/>
          <w:color w:val="auto"/>
          <w:sz w:val="30"/>
          <w:szCs w:val="30"/>
        </w:rPr>
        <w:t>4</w:t>
      </w:r>
      <w:r w:rsidRPr="0041066F">
        <w:rPr>
          <w:rFonts w:ascii="Times New Roman" w:hAnsi="Times New Roman" w:cs="Times New Roman"/>
          <w:color w:val="auto"/>
          <w:sz w:val="30"/>
          <w:szCs w:val="30"/>
          <w:lang w:val="en-US"/>
        </w:rPr>
        <w:t> </w:t>
      </w:r>
      <w:r w:rsidRPr="0041066F">
        <w:rPr>
          <w:rFonts w:ascii="Times New Roman" w:hAnsi="Times New Roman" w:cs="Times New Roman"/>
          <w:color w:val="auto"/>
          <w:sz w:val="30"/>
          <w:szCs w:val="30"/>
        </w:rPr>
        <w:t>учебном году в качестве учебных пособий будут использоваться следующие учебные издания</w:t>
      </w:r>
      <w:r w:rsidR="001E4407" w:rsidRPr="0041066F">
        <w:rPr>
          <w:rFonts w:ascii="Times New Roman" w:hAnsi="Times New Roman" w:cs="Times New Roman"/>
          <w:color w:val="auto"/>
          <w:sz w:val="30"/>
          <w:szCs w:val="30"/>
        </w:rPr>
        <w:t>.</w:t>
      </w:r>
    </w:p>
    <w:p w14:paraId="27204FA3" w14:textId="6BA06CD4" w:rsidR="00861565" w:rsidRPr="0041066F" w:rsidRDefault="0086156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1. Давидович, А.</w:t>
      </w:r>
      <w:r w:rsidR="001E4407"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Л. Путешествие в мир правильной речи. Рабочая тетрадь</w:t>
      </w:r>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учебное пособие для воспитанников старших групп (от 5 до 7 лет) учреждений дошкольного образования с русским языком обучения / А.</w:t>
      </w:r>
      <w:r w:rsidR="00D67B1B"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Л. Давидович, В.</w:t>
      </w:r>
      <w:r w:rsidR="001E4407"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Л. Пашко. – Минск</w:t>
      </w:r>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Национальный институт образования, 2020–202</w:t>
      </w:r>
      <w:r w:rsidR="00F85873" w:rsidRPr="0041066F">
        <w:rPr>
          <w:rFonts w:ascii="Times New Roman" w:hAnsi="Times New Roman" w:cs="Times New Roman"/>
          <w:color w:val="auto"/>
          <w:sz w:val="30"/>
          <w:szCs w:val="30"/>
        </w:rPr>
        <w:t>3</w:t>
      </w:r>
      <w:r w:rsidRPr="0041066F">
        <w:rPr>
          <w:rFonts w:ascii="Times New Roman" w:hAnsi="Times New Roman" w:cs="Times New Roman"/>
          <w:color w:val="auto"/>
          <w:sz w:val="30"/>
          <w:szCs w:val="30"/>
        </w:rPr>
        <w:t>. – 76 с.</w:t>
      </w:r>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 ил. – </w:t>
      </w:r>
      <w:r w:rsidRPr="0041066F">
        <w:rPr>
          <w:rFonts w:ascii="Times New Roman" w:hAnsi="Times New Roman" w:cs="Times New Roman"/>
          <w:i/>
          <w:iCs/>
          <w:color w:val="auto"/>
          <w:sz w:val="30"/>
          <w:szCs w:val="30"/>
        </w:rPr>
        <w:t>(УМК «Мои первые уроки»)</w:t>
      </w:r>
      <w:r w:rsidRPr="0041066F">
        <w:rPr>
          <w:rFonts w:ascii="Times New Roman" w:hAnsi="Times New Roman" w:cs="Times New Roman"/>
          <w:color w:val="auto"/>
          <w:sz w:val="30"/>
          <w:szCs w:val="30"/>
        </w:rPr>
        <w:t>.</w:t>
      </w:r>
    </w:p>
    <w:p w14:paraId="1D9BE706" w14:textId="38BAD0D7" w:rsidR="00861565" w:rsidRPr="0041066F" w:rsidRDefault="00861565" w:rsidP="004B0F33">
      <w:pPr>
        <w:pStyle w:val="a4"/>
        <w:tabs>
          <w:tab w:val="left" w:pos="4678"/>
        </w:tabs>
        <w:suppressAutoHyphens w:val="0"/>
        <w:ind w:firstLine="709"/>
        <w:rPr>
          <w:rFonts w:ascii="Times New Roman" w:hAnsi="Times New Roman" w:cs="Times New Roman"/>
          <w:color w:val="auto"/>
          <w:spacing w:val="-11"/>
          <w:sz w:val="30"/>
          <w:szCs w:val="30"/>
        </w:rPr>
      </w:pPr>
      <w:r w:rsidRPr="0041066F">
        <w:rPr>
          <w:rFonts w:ascii="Times New Roman" w:hAnsi="Times New Roman" w:cs="Times New Roman"/>
          <w:color w:val="auto"/>
          <w:sz w:val="30"/>
          <w:szCs w:val="30"/>
        </w:rPr>
        <w:t>2. Давидович, А.</w:t>
      </w:r>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Л. Путешествие в мир правильной речи. Шаг за шагом. Рабочая тетрадь</w:t>
      </w:r>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учебное пособие для воспитанников старших групп (от 5 до 7 лет) учреждений дошкольного образования с белорусским языком обучения / А.</w:t>
      </w:r>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Л. Дави</w:t>
      </w:r>
      <w:r w:rsidRPr="0041066F">
        <w:rPr>
          <w:rFonts w:ascii="Times New Roman" w:hAnsi="Times New Roman" w:cs="Times New Roman"/>
          <w:color w:val="auto"/>
          <w:spacing w:val="-4"/>
          <w:sz w:val="30"/>
          <w:szCs w:val="30"/>
        </w:rPr>
        <w:t>дович, В.</w:t>
      </w:r>
      <w:r w:rsidR="00D67B1B" w:rsidRPr="0041066F">
        <w:rPr>
          <w:rFonts w:ascii="Times New Roman" w:hAnsi="Times New Roman" w:cs="Times New Roman"/>
          <w:color w:val="auto"/>
          <w:spacing w:val="-4"/>
          <w:sz w:val="30"/>
          <w:szCs w:val="30"/>
        </w:rPr>
        <w:t xml:space="preserve"> </w:t>
      </w:r>
      <w:r w:rsidRPr="0041066F">
        <w:rPr>
          <w:rFonts w:ascii="Times New Roman" w:hAnsi="Times New Roman" w:cs="Times New Roman"/>
          <w:color w:val="auto"/>
          <w:spacing w:val="-4"/>
          <w:sz w:val="30"/>
          <w:szCs w:val="30"/>
        </w:rPr>
        <w:t>Л. Пашко. – Минск</w:t>
      </w:r>
      <w:r w:rsidR="00D67B1B" w:rsidRPr="0041066F">
        <w:rPr>
          <w:rFonts w:ascii="Times New Roman" w:hAnsi="Times New Roman" w:cs="Times New Roman"/>
          <w:color w:val="auto"/>
          <w:spacing w:val="-4"/>
          <w:sz w:val="30"/>
          <w:szCs w:val="30"/>
        </w:rPr>
        <w:t xml:space="preserve"> </w:t>
      </w:r>
      <w:r w:rsidRPr="0041066F">
        <w:rPr>
          <w:rFonts w:ascii="Times New Roman" w:hAnsi="Times New Roman" w:cs="Times New Roman"/>
          <w:color w:val="auto"/>
          <w:spacing w:val="-4"/>
          <w:sz w:val="30"/>
          <w:szCs w:val="30"/>
        </w:rPr>
        <w:t>: Национальный инсти</w:t>
      </w:r>
      <w:r w:rsidRPr="0041066F">
        <w:rPr>
          <w:rFonts w:ascii="Times New Roman" w:hAnsi="Times New Roman" w:cs="Times New Roman"/>
          <w:color w:val="auto"/>
          <w:spacing w:val="-11"/>
          <w:sz w:val="30"/>
          <w:szCs w:val="30"/>
        </w:rPr>
        <w:t xml:space="preserve">тут образования, </w:t>
      </w:r>
      <w:r w:rsidRPr="0041066F">
        <w:rPr>
          <w:rFonts w:ascii="Times New Roman" w:hAnsi="Times New Roman" w:cs="Times New Roman"/>
          <w:color w:val="auto"/>
          <w:sz w:val="30"/>
          <w:szCs w:val="30"/>
        </w:rPr>
        <w:t>2020–</w:t>
      </w:r>
      <w:r w:rsidR="00F85873" w:rsidRPr="0041066F">
        <w:rPr>
          <w:rFonts w:ascii="Times New Roman" w:hAnsi="Times New Roman" w:cs="Times New Roman"/>
          <w:color w:val="auto"/>
          <w:sz w:val="30"/>
          <w:szCs w:val="30"/>
        </w:rPr>
        <w:t>2023</w:t>
      </w:r>
      <w:r w:rsidRPr="0041066F">
        <w:rPr>
          <w:rFonts w:ascii="Times New Roman" w:hAnsi="Times New Roman" w:cs="Times New Roman"/>
          <w:color w:val="auto"/>
          <w:spacing w:val="-11"/>
          <w:sz w:val="30"/>
          <w:szCs w:val="30"/>
        </w:rPr>
        <w:t>. – 76 с.</w:t>
      </w:r>
      <w:r w:rsidR="00D67B1B" w:rsidRPr="0041066F">
        <w:rPr>
          <w:rFonts w:ascii="Times New Roman" w:hAnsi="Times New Roman" w:cs="Times New Roman"/>
          <w:color w:val="auto"/>
          <w:spacing w:val="-11"/>
          <w:sz w:val="30"/>
          <w:szCs w:val="30"/>
        </w:rPr>
        <w:t xml:space="preserve"> </w:t>
      </w:r>
      <w:r w:rsidRPr="0041066F">
        <w:rPr>
          <w:rFonts w:ascii="Times New Roman" w:hAnsi="Times New Roman" w:cs="Times New Roman"/>
          <w:color w:val="auto"/>
          <w:spacing w:val="-11"/>
          <w:sz w:val="30"/>
          <w:szCs w:val="30"/>
        </w:rPr>
        <w:t xml:space="preserve">: ил. – </w:t>
      </w:r>
      <w:r w:rsidRPr="0041066F">
        <w:rPr>
          <w:rFonts w:ascii="Times New Roman" w:hAnsi="Times New Roman" w:cs="Times New Roman"/>
          <w:i/>
          <w:iCs/>
          <w:color w:val="auto"/>
          <w:spacing w:val="-11"/>
          <w:sz w:val="30"/>
          <w:szCs w:val="30"/>
        </w:rPr>
        <w:t>(УМК «Мои первые уроки»)</w:t>
      </w:r>
      <w:r w:rsidRPr="0041066F">
        <w:rPr>
          <w:rFonts w:ascii="Times New Roman" w:hAnsi="Times New Roman" w:cs="Times New Roman"/>
          <w:color w:val="auto"/>
          <w:spacing w:val="-11"/>
          <w:sz w:val="30"/>
          <w:szCs w:val="30"/>
        </w:rPr>
        <w:t>.</w:t>
      </w:r>
    </w:p>
    <w:p w14:paraId="00FA9D9C" w14:textId="2E217091" w:rsidR="00861565" w:rsidRPr="0041066F" w:rsidRDefault="0086156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3. </w:t>
      </w:r>
      <w:proofErr w:type="spellStart"/>
      <w:r w:rsidRPr="0041066F">
        <w:rPr>
          <w:rFonts w:ascii="Times New Roman" w:hAnsi="Times New Roman" w:cs="Times New Roman"/>
          <w:color w:val="auto"/>
          <w:sz w:val="30"/>
          <w:szCs w:val="30"/>
        </w:rPr>
        <w:t>Давідовіч</w:t>
      </w:r>
      <w:proofErr w:type="spellEnd"/>
      <w:r w:rsidRPr="0041066F">
        <w:rPr>
          <w:rFonts w:ascii="Times New Roman" w:hAnsi="Times New Roman" w:cs="Times New Roman"/>
          <w:color w:val="auto"/>
          <w:sz w:val="30"/>
          <w:szCs w:val="30"/>
        </w:rPr>
        <w:t>, А.</w:t>
      </w:r>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Л. Свет, у </w:t>
      </w:r>
      <w:proofErr w:type="spellStart"/>
      <w:r w:rsidRPr="0041066F">
        <w:rPr>
          <w:rFonts w:ascii="Times New Roman" w:hAnsi="Times New Roman" w:cs="Times New Roman"/>
          <w:color w:val="auto"/>
          <w:sz w:val="30"/>
          <w:szCs w:val="30"/>
        </w:rPr>
        <w:t>якім</w:t>
      </w:r>
      <w:proofErr w:type="spellEnd"/>
      <w:r w:rsidRPr="0041066F">
        <w:rPr>
          <w:rFonts w:ascii="Times New Roman" w:hAnsi="Times New Roman" w:cs="Times New Roman"/>
          <w:color w:val="auto"/>
          <w:sz w:val="30"/>
          <w:szCs w:val="30"/>
        </w:rPr>
        <w:t xml:space="preserve"> я </w:t>
      </w:r>
      <w:proofErr w:type="spellStart"/>
      <w:r w:rsidRPr="0041066F">
        <w:rPr>
          <w:rFonts w:ascii="Times New Roman" w:hAnsi="Times New Roman" w:cs="Times New Roman"/>
          <w:color w:val="auto"/>
          <w:sz w:val="30"/>
          <w:szCs w:val="30"/>
        </w:rPr>
        <w:t>жыву</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Рабочы</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сшытак</w:t>
      </w:r>
      <w:proofErr w:type="spellEnd"/>
      <w:r w:rsidRPr="0041066F">
        <w:rPr>
          <w:rFonts w:ascii="Times New Roman" w:hAnsi="Times New Roman" w:cs="Times New Roman"/>
          <w:color w:val="auto"/>
          <w:sz w:val="30"/>
          <w:szCs w:val="30"/>
        </w:rPr>
        <w:t xml:space="preserve"> / Мир, в</w:t>
      </w:r>
      <w:r w:rsidR="00211816"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котором я живу. Рабочая тетрадь</w:t>
      </w:r>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вучэбны</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дапаможнік</w:t>
      </w:r>
      <w:proofErr w:type="spellEnd"/>
      <w:r w:rsidRPr="0041066F">
        <w:rPr>
          <w:rFonts w:ascii="Times New Roman" w:hAnsi="Times New Roman" w:cs="Times New Roman"/>
          <w:color w:val="auto"/>
          <w:sz w:val="30"/>
          <w:szCs w:val="30"/>
        </w:rPr>
        <w:t xml:space="preserve"> для </w:t>
      </w:r>
      <w:proofErr w:type="spellStart"/>
      <w:r w:rsidRPr="0041066F">
        <w:rPr>
          <w:rFonts w:ascii="Times New Roman" w:hAnsi="Times New Roman" w:cs="Times New Roman"/>
          <w:color w:val="auto"/>
          <w:sz w:val="30"/>
          <w:szCs w:val="30"/>
        </w:rPr>
        <w:t>выхаванцаў</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старшых</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груп</w:t>
      </w:r>
      <w:proofErr w:type="spellEnd"/>
      <w:r w:rsidRPr="0041066F">
        <w:rPr>
          <w:rFonts w:ascii="Times New Roman" w:hAnsi="Times New Roman" w:cs="Times New Roman"/>
          <w:color w:val="auto"/>
          <w:sz w:val="30"/>
          <w:szCs w:val="30"/>
        </w:rPr>
        <w:t xml:space="preserve"> (ад 5 да 7 </w:t>
      </w:r>
      <w:proofErr w:type="spellStart"/>
      <w:r w:rsidRPr="0041066F">
        <w:rPr>
          <w:rFonts w:ascii="Times New Roman" w:hAnsi="Times New Roman" w:cs="Times New Roman"/>
          <w:color w:val="auto"/>
          <w:sz w:val="30"/>
          <w:szCs w:val="30"/>
        </w:rPr>
        <w:t>гадоў</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устаноў</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pacing w:val="-9"/>
          <w:sz w:val="30"/>
          <w:szCs w:val="30"/>
        </w:rPr>
        <w:t>дашкольнай</w:t>
      </w:r>
      <w:proofErr w:type="spellEnd"/>
      <w:r w:rsidRPr="0041066F">
        <w:rPr>
          <w:rFonts w:ascii="Times New Roman" w:hAnsi="Times New Roman" w:cs="Times New Roman"/>
          <w:color w:val="auto"/>
          <w:spacing w:val="-9"/>
          <w:sz w:val="30"/>
          <w:szCs w:val="30"/>
        </w:rPr>
        <w:t xml:space="preserve"> </w:t>
      </w:r>
      <w:proofErr w:type="spellStart"/>
      <w:r w:rsidRPr="0041066F">
        <w:rPr>
          <w:rFonts w:ascii="Times New Roman" w:hAnsi="Times New Roman" w:cs="Times New Roman"/>
          <w:color w:val="auto"/>
          <w:spacing w:val="-9"/>
          <w:sz w:val="30"/>
          <w:szCs w:val="30"/>
        </w:rPr>
        <w:t>адукацыі</w:t>
      </w:r>
      <w:proofErr w:type="spellEnd"/>
      <w:r w:rsidRPr="0041066F">
        <w:rPr>
          <w:rFonts w:ascii="Times New Roman" w:hAnsi="Times New Roman" w:cs="Times New Roman"/>
          <w:color w:val="auto"/>
          <w:spacing w:val="-9"/>
          <w:sz w:val="30"/>
          <w:szCs w:val="30"/>
        </w:rPr>
        <w:t xml:space="preserve"> з </w:t>
      </w:r>
      <w:proofErr w:type="spellStart"/>
      <w:r w:rsidRPr="0041066F">
        <w:rPr>
          <w:rFonts w:ascii="Times New Roman" w:hAnsi="Times New Roman" w:cs="Times New Roman"/>
          <w:color w:val="auto"/>
          <w:spacing w:val="-9"/>
          <w:sz w:val="30"/>
          <w:szCs w:val="30"/>
        </w:rPr>
        <w:t>беларускай</w:t>
      </w:r>
      <w:proofErr w:type="spellEnd"/>
      <w:r w:rsidRPr="0041066F">
        <w:rPr>
          <w:rFonts w:ascii="Times New Roman" w:hAnsi="Times New Roman" w:cs="Times New Roman"/>
          <w:color w:val="auto"/>
          <w:spacing w:val="-9"/>
          <w:sz w:val="30"/>
          <w:szCs w:val="30"/>
        </w:rPr>
        <w:t xml:space="preserve"> і</w:t>
      </w:r>
      <w:r w:rsidR="00211816" w:rsidRPr="0041066F">
        <w:rPr>
          <w:rFonts w:ascii="Times New Roman" w:hAnsi="Times New Roman" w:cs="Times New Roman"/>
          <w:color w:val="auto"/>
          <w:spacing w:val="-9"/>
          <w:sz w:val="30"/>
          <w:szCs w:val="30"/>
        </w:rPr>
        <w:t> </w:t>
      </w:r>
      <w:proofErr w:type="spellStart"/>
      <w:r w:rsidRPr="0041066F">
        <w:rPr>
          <w:rFonts w:ascii="Times New Roman" w:hAnsi="Times New Roman" w:cs="Times New Roman"/>
          <w:color w:val="auto"/>
          <w:spacing w:val="-9"/>
          <w:sz w:val="30"/>
          <w:szCs w:val="30"/>
        </w:rPr>
        <w:t>рускай</w:t>
      </w:r>
      <w:proofErr w:type="spellEnd"/>
      <w:r w:rsidRPr="0041066F">
        <w:rPr>
          <w:rFonts w:ascii="Times New Roman" w:hAnsi="Times New Roman" w:cs="Times New Roman"/>
          <w:color w:val="auto"/>
          <w:spacing w:val="-9"/>
          <w:sz w:val="30"/>
          <w:szCs w:val="30"/>
        </w:rPr>
        <w:t xml:space="preserve"> </w:t>
      </w:r>
      <w:proofErr w:type="spellStart"/>
      <w:r w:rsidRPr="0041066F">
        <w:rPr>
          <w:rFonts w:ascii="Times New Roman" w:hAnsi="Times New Roman" w:cs="Times New Roman"/>
          <w:color w:val="auto"/>
          <w:spacing w:val="-9"/>
          <w:sz w:val="30"/>
          <w:szCs w:val="30"/>
        </w:rPr>
        <w:t>мовамі</w:t>
      </w:r>
      <w:proofErr w:type="spellEnd"/>
      <w:r w:rsidRPr="0041066F">
        <w:rPr>
          <w:rFonts w:ascii="Times New Roman" w:hAnsi="Times New Roman" w:cs="Times New Roman"/>
          <w:color w:val="auto"/>
          <w:spacing w:val="-9"/>
          <w:sz w:val="30"/>
          <w:szCs w:val="30"/>
        </w:rPr>
        <w:t xml:space="preserve"> </w:t>
      </w:r>
      <w:proofErr w:type="spellStart"/>
      <w:r w:rsidRPr="0041066F">
        <w:rPr>
          <w:rFonts w:ascii="Times New Roman" w:hAnsi="Times New Roman" w:cs="Times New Roman"/>
          <w:color w:val="auto"/>
          <w:spacing w:val="-9"/>
          <w:sz w:val="30"/>
          <w:szCs w:val="30"/>
        </w:rPr>
        <w:t>навучання</w:t>
      </w:r>
      <w:proofErr w:type="spellEnd"/>
      <w:r w:rsidRPr="0041066F">
        <w:rPr>
          <w:rFonts w:ascii="Times New Roman" w:hAnsi="Times New Roman" w:cs="Times New Roman"/>
          <w:color w:val="auto"/>
          <w:sz w:val="30"/>
          <w:szCs w:val="30"/>
        </w:rPr>
        <w:t xml:space="preserve"> </w:t>
      </w:r>
      <w:r w:rsidRPr="0041066F">
        <w:rPr>
          <w:rFonts w:ascii="Times New Roman" w:hAnsi="Times New Roman" w:cs="Times New Roman"/>
          <w:color w:val="auto"/>
          <w:spacing w:val="-9"/>
          <w:sz w:val="30"/>
          <w:szCs w:val="30"/>
        </w:rPr>
        <w:t>/</w:t>
      </w:r>
      <w:r w:rsidRPr="0041066F">
        <w:rPr>
          <w:rFonts w:ascii="Times New Roman" w:hAnsi="Times New Roman" w:cs="Times New Roman"/>
          <w:color w:val="auto"/>
          <w:sz w:val="30"/>
          <w:szCs w:val="30"/>
        </w:rPr>
        <w:t xml:space="preserve"> </w:t>
      </w:r>
      <w:r w:rsidRPr="0041066F">
        <w:rPr>
          <w:rFonts w:ascii="Times New Roman" w:hAnsi="Times New Roman" w:cs="Times New Roman"/>
          <w:color w:val="auto"/>
          <w:spacing w:val="-6"/>
          <w:sz w:val="30"/>
          <w:szCs w:val="30"/>
        </w:rPr>
        <w:t>А.</w:t>
      </w:r>
      <w:r w:rsidR="00D67B1B" w:rsidRPr="0041066F">
        <w:rPr>
          <w:rFonts w:ascii="Times New Roman" w:hAnsi="Times New Roman" w:cs="Times New Roman"/>
          <w:color w:val="auto"/>
          <w:spacing w:val="-6"/>
          <w:sz w:val="30"/>
          <w:szCs w:val="30"/>
        </w:rPr>
        <w:t xml:space="preserve"> </w:t>
      </w:r>
      <w:r w:rsidRPr="0041066F">
        <w:rPr>
          <w:rFonts w:ascii="Times New Roman" w:hAnsi="Times New Roman" w:cs="Times New Roman"/>
          <w:color w:val="auto"/>
          <w:spacing w:val="-6"/>
          <w:sz w:val="30"/>
          <w:szCs w:val="30"/>
        </w:rPr>
        <w:t>Л. </w:t>
      </w:r>
      <w:proofErr w:type="spellStart"/>
      <w:r w:rsidRPr="0041066F">
        <w:rPr>
          <w:rFonts w:ascii="Times New Roman" w:hAnsi="Times New Roman" w:cs="Times New Roman"/>
          <w:color w:val="auto"/>
          <w:spacing w:val="-6"/>
          <w:sz w:val="30"/>
          <w:szCs w:val="30"/>
        </w:rPr>
        <w:t>Давідовіч</w:t>
      </w:r>
      <w:proofErr w:type="spellEnd"/>
      <w:r w:rsidRPr="0041066F">
        <w:rPr>
          <w:rFonts w:ascii="Times New Roman" w:hAnsi="Times New Roman" w:cs="Times New Roman"/>
          <w:color w:val="auto"/>
          <w:spacing w:val="-6"/>
          <w:sz w:val="30"/>
          <w:szCs w:val="30"/>
        </w:rPr>
        <w:t>, А.</w:t>
      </w:r>
      <w:r w:rsidR="00D67B1B" w:rsidRPr="0041066F">
        <w:rPr>
          <w:rFonts w:ascii="Times New Roman" w:hAnsi="Times New Roman" w:cs="Times New Roman"/>
          <w:color w:val="auto"/>
          <w:spacing w:val="-6"/>
          <w:sz w:val="30"/>
          <w:szCs w:val="30"/>
        </w:rPr>
        <w:t xml:space="preserve"> </w:t>
      </w:r>
      <w:r w:rsidRPr="0041066F">
        <w:rPr>
          <w:rFonts w:ascii="Times New Roman" w:hAnsi="Times New Roman" w:cs="Times New Roman"/>
          <w:color w:val="auto"/>
          <w:spacing w:val="-6"/>
          <w:sz w:val="30"/>
          <w:szCs w:val="30"/>
        </w:rPr>
        <w:t>І. </w:t>
      </w:r>
      <w:proofErr w:type="spellStart"/>
      <w:r w:rsidRPr="0041066F">
        <w:rPr>
          <w:rFonts w:ascii="Times New Roman" w:hAnsi="Times New Roman" w:cs="Times New Roman"/>
          <w:color w:val="auto"/>
          <w:spacing w:val="-6"/>
          <w:sz w:val="30"/>
          <w:szCs w:val="30"/>
        </w:rPr>
        <w:t>Смолер</w:t>
      </w:r>
      <w:proofErr w:type="spellEnd"/>
      <w:r w:rsidRPr="0041066F">
        <w:rPr>
          <w:rFonts w:ascii="Times New Roman" w:hAnsi="Times New Roman" w:cs="Times New Roman"/>
          <w:color w:val="auto"/>
          <w:spacing w:val="-6"/>
          <w:sz w:val="30"/>
          <w:szCs w:val="30"/>
        </w:rPr>
        <w:t xml:space="preserve">. – </w:t>
      </w:r>
      <w:proofErr w:type="spellStart"/>
      <w:r w:rsidRPr="0041066F">
        <w:rPr>
          <w:rFonts w:ascii="Times New Roman" w:hAnsi="Times New Roman" w:cs="Times New Roman"/>
          <w:color w:val="auto"/>
          <w:spacing w:val="-6"/>
          <w:sz w:val="30"/>
          <w:szCs w:val="30"/>
        </w:rPr>
        <w:t>Мінск</w:t>
      </w:r>
      <w:proofErr w:type="spellEnd"/>
      <w:r w:rsidR="00D67B1B" w:rsidRPr="0041066F">
        <w:rPr>
          <w:rFonts w:ascii="Times New Roman" w:hAnsi="Times New Roman" w:cs="Times New Roman"/>
          <w:color w:val="auto"/>
          <w:spacing w:val="-6"/>
          <w:sz w:val="30"/>
          <w:szCs w:val="30"/>
        </w:rPr>
        <w:t xml:space="preserve"> </w:t>
      </w:r>
      <w:r w:rsidRPr="0041066F">
        <w:rPr>
          <w:rFonts w:ascii="Times New Roman" w:hAnsi="Times New Roman" w:cs="Times New Roman"/>
          <w:color w:val="auto"/>
          <w:spacing w:val="-6"/>
          <w:sz w:val="30"/>
          <w:szCs w:val="30"/>
        </w:rPr>
        <w:t xml:space="preserve">: </w:t>
      </w:r>
      <w:proofErr w:type="spellStart"/>
      <w:r w:rsidRPr="0041066F">
        <w:rPr>
          <w:rFonts w:ascii="Times New Roman" w:hAnsi="Times New Roman" w:cs="Times New Roman"/>
          <w:color w:val="auto"/>
          <w:spacing w:val="-6"/>
          <w:sz w:val="30"/>
          <w:szCs w:val="30"/>
        </w:rPr>
        <w:t>Нацыянальны</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інстытут</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адукацыі</w:t>
      </w:r>
      <w:proofErr w:type="spellEnd"/>
      <w:r w:rsidRPr="0041066F">
        <w:rPr>
          <w:rFonts w:ascii="Times New Roman" w:hAnsi="Times New Roman" w:cs="Times New Roman"/>
          <w:color w:val="auto"/>
          <w:sz w:val="30"/>
          <w:szCs w:val="30"/>
        </w:rPr>
        <w:t>, 2020–</w:t>
      </w:r>
      <w:r w:rsidR="00F85873" w:rsidRPr="0041066F">
        <w:rPr>
          <w:rFonts w:ascii="Times New Roman" w:hAnsi="Times New Roman" w:cs="Times New Roman"/>
          <w:color w:val="auto"/>
          <w:sz w:val="30"/>
          <w:szCs w:val="30"/>
        </w:rPr>
        <w:t>2023</w:t>
      </w:r>
      <w:r w:rsidRPr="0041066F">
        <w:rPr>
          <w:rFonts w:ascii="Times New Roman" w:hAnsi="Times New Roman" w:cs="Times New Roman"/>
          <w:color w:val="auto"/>
          <w:sz w:val="30"/>
          <w:szCs w:val="30"/>
        </w:rPr>
        <w:t>. – 80 с.</w:t>
      </w:r>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іл</w:t>
      </w:r>
      <w:proofErr w:type="spellEnd"/>
      <w:r w:rsidRPr="0041066F">
        <w:rPr>
          <w:rFonts w:ascii="Times New Roman" w:hAnsi="Times New Roman" w:cs="Times New Roman"/>
          <w:color w:val="auto"/>
          <w:sz w:val="30"/>
          <w:szCs w:val="30"/>
        </w:rPr>
        <w:t xml:space="preserve">. – </w:t>
      </w:r>
      <w:r w:rsidRPr="0041066F">
        <w:rPr>
          <w:rFonts w:ascii="Times New Roman" w:hAnsi="Times New Roman" w:cs="Times New Roman"/>
          <w:i/>
          <w:iCs/>
          <w:color w:val="auto"/>
          <w:sz w:val="30"/>
          <w:szCs w:val="30"/>
        </w:rPr>
        <w:t xml:space="preserve">(ВМК «Мае </w:t>
      </w:r>
      <w:proofErr w:type="spellStart"/>
      <w:r w:rsidRPr="0041066F">
        <w:rPr>
          <w:rFonts w:ascii="Times New Roman" w:hAnsi="Times New Roman" w:cs="Times New Roman"/>
          <w:i/>
          <w:iCs/>
          <w:color w:val="auto"/>
          <w:sz w:val="30"/>
          <w:szCs w:val="30"/>
        </w:rPr>
        <w:t>першыя</w:t>
      </w:r>
      <w:proofErr w:type="spellEnd"/>
      <w:r w:rsidRPr="0041066F">
        <w:rPr>
          <w:rFonts w:ascii="Times New Roman" w:hAnsi="Times New Roman" w:cs="Times New Roman"/>
          <w:i/>
          <w:iCs/>
          <w:color w:val="auto"/>
          <w:sz w:val="30"/>
          <w:szCs w:val="30"/>
        </w:rPr>
        <w:t xml:space="preserve"> </w:t>
      </w:r>
      <w:proofErr w:type="spellStart"/>
      <w:r w:rsidRPr="0041066F">
        <w:rPr>
          <w:rFonts w:ascii="Times New Roman" w:hAnsi="Times New Roman" w:cs="Times New Roman"/>
          <w:i/>
          <w:iCs/>
          <w:color w:val="auto"/>
          <w:sz w:val="30"/>
          <w:szCs w:val="30"/>
        </w:rPr>
        <w:t>ўрокі</w:t>
      </w:r>
      <w:proofErr w:type="spellEnd"/>
      <w:r w:rsidRPr="0041066F">
        <w:rPr>
          <w:rFonts w:ascii="Times New Roman" w:hAnsi="Times New Roman" w:cs="Times New Roman"/>
          <w:i/>
          <w:iCs/>
          <w:color w:val="auto"/>
          <w:sz w:val="30"/>
          <w:szCs w:val="30"/>
        </w:rPr>
        <w:t>»)</w:t>
      </w:r>
      <w:r w:rsidRPr="0041066F">
        <w:rPr>
          <w:rFonts w:ascii="Times New Roman" w:hAnsi="Times New Roman" w:cs="Times New Roman"/>
          <w:color w:val="auto"/>
          <w:sz w:val="30"/>
          <w:szCs w:val="30"/>
        </w:rPr>
        <w:t>.</w:t>
      </w:r>
    </w:p>
    <w:p w14:paraId="297D27A4" w14:textId="3E24B8AB" w:rsidR="00861565" w:rsidRPr="0041066F" w:rsidRDefault="0086156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4. </w:t>
      </w:r>
      <w:proofErr w:type="spellStart"/>
      <w:r w:rsidRPr="0041066F">
        <w:rPr>
          <w:rFonts w:ascii="Times New Roman" w:hAnsi="Times New Roman" w:cs="Times New Roman"/>
          <w:color w:val="auto"/>
          <w:sz w:val="30"/>
          <w:szCs w:val="30"/>
        </w:rPr>
        <w:t>Дубініна</w:t>
      </w:r>
      <w:proofErr w:type="spellEnd"/>
      <w:r w:rsidRPr="0041066F">
        <w:rPr>
          <w:rFonts w:ascii="Times New Roman" w:hAnsi="Times New Roman" w:cs="Times New Roman"/>
          <w:color w:val="auto"/>
          <w:sz w:val="30"/>
          <w:szCs w:val="30"/>
        </w:rPr>
        <w:t>, Д.</w:t>
      </w:r>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М. Родная </w:t>
      </w:r>
      <w:proofErr w:type="spellStart"/>
      <w:r w:rsidRPr="0041066F">
        <w:rPr>
          <w:rFonts w:ascii="Times New Roman" w:hAnsi="Times New Roman" w:cs="Times New Roman"/>
          <w:color w:val="auto"/>
          <w:sz w:val="30"/>
          <w:szCs w:val="30"/>
        </w:rPr>
        <w:t>мова</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Рабочы</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сшытак</w:t>
      </w:r>
      <w:proofErr w:type="spellEnd"/>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вучэбны</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дапаможнік</w:t>
      </w:r>
      <w:proofErr w:type="spellEnd"/>
      <w:r w:rsidRPr="0041066F">
        <w:rPr>
          <w:rFonts w:ascii="Times New Roman" w:hAnsi="Times New Roman" w:cs="Times New Roman"/>
          <w:color w:val="auto"/>
          <w:sz w:val="30"/>
          <w:szCs w:val="30"/>
        </w:rPr>
        <w:t xml:space="preserve"> для </w:t>
      </w:r>
      <w:proofErr w:type="spellStart"/>
      <w:r w:rsidRPr="0041066F">
        <w:rPr>
          <w:rFonts w:ascii="Times New Roman" w:hAnsi="Times New Roman" w:cs="Times New Roman"/>
          <w:color w:val="auto"/>
          <w:sz w:val="30"/>
          <w:szCs w:val="30"/>
        </w:rPr>
        <w:t>выхаванцаў</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старшых</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груп</w:t>
      </w:r>
      <w:proofErr w:type="spellEnd"/>
      <w:r w:rsidRPr="0041066F">
        <w:rPr>
          <w:rFonts w:ascii="Times New Roman" w:hAnsi="Times New Roman" w:cs="Times New Roman"/>
          <w:color w:val="auto"/>
          <w:sz w:val="30"/>
          <w:szCs w:val="30"/>
        </w:rPr>
        <w:t xml:space="preserve"> (ад 5 да 7 </w:t>
      </w:r>
      <w:proofErr w:type="spellStart"/>
      <w:r w:rsidRPr="0041066F">
        <w:rPr>
          <w:rFonts w:ascii="Times New Roman" w:hAnsi="Times New Roman" w:cs="Times New Roman"/>
          <w:color w:val="auto"/>
          <w:sz w:val="30"/>
          <w:szCs w:val="30"/>
        </w:rPr>
        <w:t>гадоў</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pacing w:val="-6"/>
          <w:sz w:val="30"/>
          <w:szCs w:val="30"/>
        </w:rPr>
        <w:t>устаноў</w:t>
      </w:r>
      <w:proofErr w:type="spellEnd"/>
      <w:r w:rsidRPr="0041066F">
        <w:rPr>
          <w:rFonts w:ascii="Times New Roman" w:hAnsi="Times New Roman" w:cs="Times New Roman"/>
          <w:color w:val="auto"/>
          <w:spacing w:val="-6"/>
          <w:sz w:val="30"/>
          <w:szCs w:val="30"/>
        </w:rPr>
        <w:t xml:space="preserve"> </w:t>
      </w:r>
      <w:proofErr w:type="spellStart"/>
      <w:r w:rsidRPr="0041066F">
        <w:rPr>
          <w:rFonts w:ascii="Times New Roman" w:hAnsi="Times New Roman" w:cs="Times New Roman"/>
          <w:color w:val="auto"/>
          <w:spacing w:val="-6"/>
          <w:sz w:val="30"/>
          <w:szCs w:val="30"/>
        </w:rPr>
        <w:t>дашкольнай</w:t>
      </w:r>
      <w:proofErr w:type="spellEnd"/>
      <w:r w:rsidRPr="0041066F">
        <w:rPr>
          <w:rFonts w:ascii="Times New Roman" w:hAnsi="Times New Roman" w:cs="Times New Roman"/>
          <w:color w:val="auto"/>
          <w:spacing w:val="-6"/>
          <w:sz w:val="30"/>
          <w:szCs w:val="30"/>
        </w:rPr>
        <w:t xml:space="preserve"> </w:t>
      </w:r>
      <w:proofErr w:type="spellStart"/>
      <w:r w:rsidRPr="0041066F">
        <w:rPr>
          <w:rFonts w:ascii="Times New Roman" w:hAnsi="Times New Roman" w:cs="Times New Roman"/>
          <w:color w:val="auto"/>
          <w:spacing w:val="-6"/>
          <w:sz w:val="30"/>
          <w:szCs w:val="30"/>
        </w:rPr>
        <w:t>адукацыі</w:t>
      </w:r>
      <w:proofErr w:type="spellEnd"/>
      <w:r w:rsidRPr="0041066F">
        <w:rPr>
          <w:rFonts w:ascii="Times New Roman" w:hAnsi="Times New Roman" w:cs="Times New Roman"/>
          <w:color w:val="auto"/>
          <w:spacing w:val="-6"/>
          <w:sz w:val="30"/>
          <w:szCs w:val="30"/>
        </w:rPr>
        <w:t xml:space="preserve"> з </w:t>
      </w:r>
      <w:proofErr w:type="spellStart"/>
      <w:r w:rsidRPr="0041066F">
        <w:rPr>
          <w:rFonts w:ascii="Times New Roman" w:hAnsi="Times New Roman" w:cs="Times New Roman"/>
          <w:color w:val="auto"/>
          <w:spacing w:val="-6"/>
          <w:sz w:val="30"/>
          <w:szCs w:val="30"/>
        </w:rPr>
        <w:t>беларускай</w:t>
      </w:r>
      <w:proofErr w:type="spellEnd"/>
      <w:r w:rsidRPr="0041066F">
        <w:rPr>
          <w:rFonts w:ascii="Times New Roman" w:hAnsi="Times New Roman" w:cs="Times New Roman"/>
          <w:color w:val="auto"/>
          <w:spacing w:val="-6"/>
          <w:sz w:val="30"/>
          <w:szCs w:val="30"/>
        </w:rPr>
        <w:t xml:space="preserve"> </w:t>
      </w:r>
      <w:proofErr w:type="spellStart"/>
      <w:r w:rsidRPr="0041066F">
        <w:rPr>
          <w:rFonts w:ascii="Times New Roman" w:hAnsi="Times New Roman" w:cs="Times New Roman"/>
          <w:color w:val="auto"/>
          <w:spacing w:val="-6"/>
          <w:sz w:val="30"/>
          <w:szCs w:val="30"/>
        </w:rPr>
        <w:t>мовай</w:t>
      </w:r>
      <w:proofErr w:type="spellEnd"/>
      <w:r w:rsidRPr="0041066F">
        <w:rPr>
          <w:rFonts w:ascii="Times New Roman" w:hAnsi="Times New Roman" w:cs="Times New Roman"/>
          <w:color w:val="auto"/>
          <w:spacing w:val="-6"/>
          <w:sz w:val="30"/>
          <w:szCs w:val="30"/>
        </w:rPr>
        <w:t xml:space="preserve"> </w:t>
      </w:r>
      <w:proofErr w:type="spellStart"/>
      <w:r w:rsidRPr="0041066F">
        <w:rPr>
          <w:rFonts w:ascii="Times New Roman" w:hAnsi="Times New Roman" w:cs="Times New Roman"/>
          <w:color w:val="auto"/>
          <w:spacing w:val="-6"/>
          <w:sz w:val="30"/>
          <w:szCs w:val="30"/>
        </w:rPr>
        <w:t>навучання</w:t>
      </w:r>
      <w:proofErr w:type="spellEnd"/>
      <w:r w:rsidRPr="0041066F">
        <w:rPr>
          <w:rFonts w:ascii="Times New Roman" w:hAnsi="Times New Roman" w:cs="Times New Roman"/>
          <w:color w:val="auto"/>
          <w:sz w:val="30"/>
          <w:szCs w:val="30"/>
        </w:rPr>
        <w:t xml:space="preserve"> </w:t>
      </w:r>
      <w:r w:rsidRPr="0041066F">
        <w:rPr>
          <w:rFonts w:ascii="Times New Roman" w:hAnsi="Times New Roman" w:cs="Times New Roman"/>
          <w:color w:val="auto"/>
          <w:spacing w:val="-6"/>
          <w:sz w:val="30"/>
          <w:szCs w:val="30"/>
        </w:rPr>
        <w:t>/</w:t>
      </w:r>
      <w:r w:rsidRPr="0041066F">
        <w:rPr>
          <w:rFonts w:ascii="Times New Roman" w:hAnsi="Times New Roman" w:cs="Times New Roman"/>
          <w:color w:val="auto"/>
          <w:sz w:val="30"/>
          <w:szCs w:val="30"/>
        </w:rPr>
        <w:t xml:space="preserve"> </w:t>
      </w:r>
      <w:r w:rsidRPr="0041066F">
        <w:rPr>
          <w:rFonts w:ascii="Times New Roman" w:hAnsi="Times New Roman" w:cs="Times New Roman"/>
          <w:color w:val="auto"/>
          <w:spacing w:val="-4"/>
          <w:sz w:val="30"/>
          <w:szCs w:val="30"/>
        </w:rPr>
        <w:t>Д.</w:t>
      </w:r>
      <w:r w:rsidR="00D67B1B" w:rsidRPr="0041066F">
        <w:rPr>
          <w:rFonts w:ascii="Times New Roman" w:hAnsi="Times New Roman" w:cs="Times New Roman"/>
          <w:color w:val="auto"/>
          <w:spacing w:val="-4"/>
          <w:sz w:val="30"/>
          <w:szCs w:val="30"/>
        </w:rPr>
        <w:t xml:space="preserve"> </w:t>
      </w:r>
      <w:r w:rsidRPr="0041066F">
        <w:rPr>
          <w:rFonts w:ascii="Times New Roman" w:hAnsi="Times New Roman" w:cs="Times New Roman"/>
          <w:color w:val="auto"/>
          <w:spacing w:val="-4"/>
          <w:sz w:val="30"/>
          <w:szCs w:val="30"/>
        </w:rPr>
        <w:t>М. </w:t>
      </w:r>
      <w:proofErr w:type="spellStart"/>
      <w:r w:rsidRPr="0041066F">
        <w:rPr>
          <w:rFonts w:ascii="Times New Roman" w:hAnsi="Times New Roman" w:cs="Times New Roman"/>
          <w:color w:val="auto"/>
          <w:spacing w:val="-4"/>
          <w:sz w:val="30"/>
          <w:szCs w:val="30"/>
        </w:rPr>
        <w:t>Дубініна</w:t>
      </w:r>
      <w:proofErr w:type="spellEnd"/>
      <w:r w:rsidRPr="0041066F">
        <w:rPr>
          <w:rFonts w:ascii="Times New Roman" w:hAnsi="Times New Roman" w:cs="Times New Roman"/>
          <w:color w:val="auto"/>
          <w:spacing w:val="-4"/>
          <w:sz w:val="30"/>
          <w:szCs w:val="30"/>
        </w:rPr>
        <w:t>, Н.</w:t>
      </w:r>
      <w:r w:rsidR="00D67B1B" w:rsidRPr="0041066F">
        <w:rPr>
          <w:rFonts w:ascii="Times New Roman" w:hAnsi="Times New Roman" w:cs="Times New Roman"/>
          <w:color w:val="auto"/>
          <w:spacing w:val="-4"/>
          <w:sz w:val="30"/>
          <w:szCs w:val="30"/>
        </w:rPr>
        <w:t xml:space="preserve"> </w:t>
      </w:r>
      <w:r w:rsidRPr="0041066F">
        <w:rPr>
          <w:rFonts w:ascii="Times New Roman" w:hAnsi="Times New Roman" w:cs="Times New Roman"/>
          <w:color w:val="auto"/>
          <w:spacing w:val="-4"/>
          <w:sz w:val="30"/>
          <w:szCs w:val="30"/>
        </w:rPr>
        <w:t>С. </w:t>
      </w:r>
      <w:proofErr w:type="spellStart"/>
      <w:r w:rsidRPr="0041066F">
        <w:rPr>
          <w:rFonts w:ascii="Times New Roman" w:hAnsi="Times New Roman" w:cs="Times New Roman"/>
          <w:color w:val="auto"/>
          <w:spacing w:val="-4"/>
          <w:sz w:val="30"/>
          <w:szCs w:val="30"/>
        </w:rPr>
        <w:t>Старжынская</w:t>
      </w:r>
      <w:proofErr w:type="spellEnd"/>
      <w:r w:rsidRPr="0041066F">
        <w:rPr>
          <w:rFonts w:ascii="Times New Roman" w:hAnsi="Times New Roman" w:cs="Times New Roman"/>
          <w:color w:val="auto"/>
          <w:spacing w:val="-4"/>
          <w:sz w:val="30"/>
          <w:szCs w:val="30"/>
        </w:rPr>
        <w:t xml:space="preserve">. – </w:t>
      </w:r>
      <w:proofErr w:type="spellStart"/>
      <w:r w:rsidRPr="0041066F">
        <w:rPr>
          <w:rFonts w:ascii="Times New Roman" w:hAnsi="Times New Roman" w:cs="Times New Roman"/>
          <w:color w:val="auto"/>
          <w:spacing w:val="-4"/>
          <w:sz w:val="30"/>
          <w:szCs w:val="30"/>
        </w:rPr>
        <w:t>Мінск</w:t>
      </w:r>
      <w:proofErr w:type="spellEnd"/>
      <w:r w:rsidR="00D67B1B" w:rsidRPr="0041066F">
        <w:rPr>
          <w:rFonts w:ascii="Times New Roman" w:hAnsi="Times New Roman" w:cs="Times New Roman"/>
          <w:color w:val="auto"/>
          <w:spacing w:val="-4"/>
          <w:sz w:val="30"/>
          <w:szCs w:val="30"/>
        </w:rPr>
        <w:t xml:space="preserve"> </w:t>
      </w:r>
      <w:r w:rsidRPr="0041066F">
        <w:rPr>
          <w:rFonts w:ascii="Times New Roman" w:hAnsi="Times New Roman" w:cs="Times New Roman"/>
          <w:color w:val="auto"/>
          <w:spacing w:val="-4"/>
          <w:sz w:val="30"/>
          <w:szCs w:val="30"/>
        </w:rPr>
        <w:t xml:space="preserve">: </w:t>
      </w:r>
      <w:proofErr w:type="spellStart"/>
      <w:r w:rsidRPr="0041066F">
        <w:rPr>
          <w:rFonts w:ascii="Times New Roman" w:hAnsi="Times New Roman" w:cs="Times New Roman"/>
          <w:color w:val="auto"/>
          <w:spacing w:val="-4"/>
          <w:sz w:val="30"/>
          <w:szCs w:val="30"/>
        </w:rPr>
        <w:t>Нацы</w:t>
      </w:r>
      <w:r w:rsidRPr="0041066F">
        <w:rPr>
          <w:rFonts w:ascii="Times New Roman" w:hAnsi="Times New Roman" w:cs="Times New Roman"/>
          <w:color w:val="auto"/>
          <w:sz w:val="30"/>
          <w:szCs w:val="30"/>
        </w:rPr>
        <w:t>янальны</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інстытут</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адукацыі</w:t>
      </w:r>
      <w:proofErr w:type="spellEnd"/>
      <w:r w:rsidRPr="0041066F">
        <w:rPr>
          <w:rFonts w:ascii="Times New Roman" w:hAnsi="Times New Roman" w:cs="Times New Roman"/>
          <w:color w:val="auto"/>
          <w:sz w:val="30"/>
          <w:szCs w:val="30"/>
        </w:rPr>
        <w:t>, 2020–</w:t>
      </w:r>
      <w:r w:rsidR="00F85873" w:rsidRPr="0041066F">
        <w:rPr>
          <w:rFonts w:ascii="Times New Roman" w:hAnsi="Times New Roman" w:cs="Times New Roman"/>
          <w:color w:val="auto"/>
          <w:sz w:val="30"/>
          <w:szCs w:val="30"/>
        </w:rPr>
        <w:t>2023</w:t>
      </w:r>
      <w:r w:rsidRPr="0041066F">
        <w:rPr>
          <w:rFonts w:ascii="Times New Roman" w:hAnsi="Times New Roman" w:cs="Times New Roman"/>
          <w:color w:val="auto"/>
          <w:sz w:val="30"/>
          <w:szCs w:val="30"/>
        </w:rPr>
        <w:t>. – 80 с.</w:t>
      </w:r>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іл</w:t>
      </w:r>
      <w:proofErr w:type="spellEnd"/>
      <w:r w:rsidRPr="0041066F">
        <w:rPr>
          <w:rFonts w:ascii="Times New Roman" w:hAnsi="Times New Roman" w:cs="Times New Roman"/>
          <w:color w:val="auto"/>
          <w:sz w:val="30"/>
          <w:szCs w:val="30"/>
        </w:rPr>
        <w:t xml:space="preserve">. – </w:t>
      </w:r>
      <w:r w:rsidRPr="0041066F">
        <w:rPr>
          <w:rFonts w:ascii="Times New Roman" w:hAnsi="Times New Roman" w:cs="Times New Roman"/>
          <w:i/>
          <w:iCs/>
          <w:color w:val="auto"/>
          <w:sz w:val="30"/>
          <w:szCs w:val="30"/>
        </w:rPr>
        <w:t xml:space="preserve">(ВМК «Мае </w:t>
      </w:r>
      <w:proofErr w:type="spellStart"/>
      <w:r w:rsidRPr="0041066F">
        <w:rPr>
          <w:rFonts w:ascii="Times New Roman" w:hAnsi="Times New Roman" w:cs="Times New Roman"/>
          <w:i/>
          <w:iCs/>
          <w:color w:val="auto"/>
          <w:sz w:val="30"/>
          <w:szCs w:val="30"/>
        </w:rPr>
        <w:t>першыя</w:t>
      </w:r>
      <w:proofErr w:type="spellEnd"/>
      <w:r w:rsidRPr="0041066F">
        <w:rPr>
          <w:rFonts w:ascii="Times New Roman" w:hAnsi="Times New Roman" w:cs="Times New Roman"/>
          <w:i/>
          <w:iCs/>
          <w:color w:val="auto"/>
          <w:sz w:val="30"/>
          <w:szCs w:val="30"/>
        </w:rPr>
        <w:t xml:space="preserve"> </w:t>
      </w:r>
      <w:proofErr w:type="spellStart"/>
      <w:r w:rsidRPr="0041066F">
        <w:rPr>
          <w:rFonts w:ascii="Times New Roman" w:hAnsi="Times New Roman" w:cs="Times New Roman"/>
          <w:i/>
          <w:iCs/>
          <w:color w:val="auto"/>
          <w:sz w:val="30"/>
          <w:szCs w:val="30"/>
        </w:rPr>
        <w:t>ўрокі</w:t>
      </w:r>
      <w:proofErr w:type="spellEnd"/>
      <w:r w:rsidRPr="0041066F">
        <w:rPr>
          <w:rFonts w:ascii="Times New Roman" w:hAnsi="Times New Roman" w:cs="Times New Roman"/>
          <w:i/>
          <w:iCs/>
          <w:color w:val="auto"/>
          <w:sz w:val="30"/>
          <w:szCs w:val="30"/>
        </w:rPr>
        <w:t>»)</w:t>
      </w:r>
      <w:r w:rsidRPr="0041066F">
        <w:rPr>
          <w:rFonts w:ascii="Times New Roman" w:hAnsi="Times New Roman" w:cs="Times New Roman"/>
          <w:color w:val="auto"/>
          <w:sz w:val="30"/>
          <w:szCs w:val="30"/>
        </w:rPr>
        <w:t>.</w:t>
      </w:r>
    </w:p>
    <w:p w14:paraId="41667A5F" w14:textId="26ACC24C" w:rsidR="00861565" w:rsidRPr="0041066F" w:rsidRDefault="0086156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5. </w:t>
      </w:r>
      <w:proofErr w:type="spellStart"/>
      <w:r w:rsidRPr="0041066F">
        <w:rPr>
          <w:rFonts w:ascii="Times New Roman" w:hAnsi="Times New Roman" w:cs="Times New Roman"/>
          <w:color w:val="auto"/>
          <w:sz w:val="30"/>
          <w:szCs w:val="30"/>
        </w:rPr>
        <w:t>Дубініна</w:t>
      </w:r>
      <w:proofErr w:type="spellEnd"/>
      <w:r w:rsidRPr="0041066F">
        <w:rPr>
          <w:rFonts w:ascii="Times New Roman" w:hAnsi="Times New Roman" w:cs="Times New Roman"/>
          <w:color w:val="auto"/>
          <w:sz w:val="30"/>
          <w:szCs w:val="30"/>
        </w:rPr>
        <w:t>, Д.</w:t>
      </w:r>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М. Родная </w:t>
      </w:r>
      <w:proofErr w:type="spellStart"/>
      <w:r w:rsidRPr="0041066F">
        <w:rPr>
          <w:rFonts w:ascii="Times New Roman" w:hAnsi="Times New Roman" w:cs="Times New Roman"/>
          <w:color w:val="auto"/>
          <w:sz w:val="30"/>
          <w:szCs w:val="30"/>
        </w:rPr>
        <w:t>мова</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Крок</w:t>
      </w:r>
      <w:proofErr w:type="spellEnd"/>
      <w:r w:rsidRPr="0041066F">
        <w:rPr>
          <w:rFonts w:ascii="Times New Roman" w:hAnsi="Times New Roman" w:cs="Times New Roman"/>
          <w:color w:val="auto"/>
          <w:sz w:val="30"/>
          <w:szCs w:val="30"/>
        </w:rPr>
        <w:t xml:space="preserve"> за </w:t>
      </w:r>
      <w:proofErr w:type="spellStart"/>
      <w:r w:rsidRPr="0041066F">
        <w:rPr>
          <w:rFonts w:ascii="Times New Roman" w:hAnsi="Times New Roman" w:cs="Times New Roman"/>
          <w:color w:val="auto"/>
          <w:sz w:val="30"/>
          <w:szCs w:val="30"/>
        </w:rPr>
        <w:t>крокам</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Рабочы</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сшытак</w:t>
      </w:r>
      <w:proofErr w:type="spellEnd"/>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вучэбны</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дапаможнік</w:t>
      </w:r>
      <w:proofErr w:type="spellEnd"/>
      <w:r w:rsidRPr="0041066F">
        <w:rPr>
          <w:rFonts w:ascii="Times New Roman" w:hAnsi="Times New Roman" w:cs="Times New Roman"/>
          <w:color w:val="auto"/>
          <w:sz w:val="30"/>
          <w:szCs w:val="30"/>
        </w:rPr>
        <w:t xml:space="preserve"> для </w:t>
      </w:r>
      <w:proofErr w:type="spellStart"/>
      <w:r w:rsidRPr="0041066F">
        <w:rPr>
          <w:rFonts w:ascii="Times New Roman" w:hAnsi="Times New Roman" w:cs="Times New Roman"/>
          <w:color w:val="auto"/>
          <w:sz w:val="30"/>
          <w:szCs w:val="30"/>
        </w:rPr>
        <w:t>выхаванцаў</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старшых</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груп</w:t>
      </w:r>
      <w:proofErr w:type="spellEnd"/>
      <w:r w:rsidRPr="0041066F">
        <w:rPr>
          <w:rFonts w:ascii="Times New Roman" w:hAnsi="Times New Roman" w:cs="Times New Roman"/>
          <w:color w:val="auto"/>
          <w:sz w:val="30"/>
          <w:szCs w:val="30"/>
        </w:rPr>
        <w:t xml:space="preserve"> (ад 5 да 7 </w:t>
      </w:r>
      <w:proofErr w:type="spellStart"/>
      <w:r w:rsidRPr="0041066F">
        <w:rPr>
          <w:rFonts w:ascii="Times New Roman" w:hAnsi="Times New Roman" w:cs="Times New Roman"/>
          <w:color w:val="auto"/>
          <w:sz w:val="30"/>
          <w:szCs w:val="30"/>
        </w:rPr>
        <w:t>гадоў</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устаноў</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дашкольнай</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адукацыі</w:t>
      </w:r>
      <w:proofErr w:type="spellEnd"/>
      <w:r w:rsidRPr="0041066F">
        <w:rPr>
          <w:rFonts w:ascii="Times New Roman" w:hAnsi="Times New Roman" w:cs="Times New Roman"/>
          <w:color w:val="auto"/>
          <w:sz w:val="30"/>
          <w:szCs w:val="30"/>
        </w:rPr>
        <w:t xml:space="preserve"> з </w:t>
      </w:r>
      <w:proofErr w:type="spellStart"/>
      <w:r w:rsidRPr="0041066F">
        <w:rPr>
          <w:rFonts w:ascii="Times New Roman" w:hAnsi="Times New Roman" w:cs="Times New Roman"/>
          <w:color w:val="auto"/>
          <w:sz w:val="30"/>
          <w:szCs w:val="30"/>
        </w:rPr>
        <w:t>рускай</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мовай</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навучання</w:t>
      </w:r>
      <w:proofErr w:type="spellEnd"/>
      <w:r w:rsidRPr="0041066F">
        <w:rPr>
          <w:rFonts w:ascii="Times New Roman" w:hAnsi="Times New Roman" w:cs="Times New Roman"/>
          <w:color w:val="auto"/>
          <w:sz w:val="30"/>
          <w:szCs w:val="30"/>
        </w:rPr>
        <w:t xml:space="preserve"> / Д.</w:t>
      </w:r>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М. </w:t>
      </w:r>
      <w:proofErr w:type="spellStart"/>
      <w:r w:rsidRPr="0041066F">
        <w:rPr>
          <w:rFonts w:ascii="Times New Roman" w:hAnsi="Times New Roman" w:cs="Times New Roman"/>
          <w:color w:val="auto"/>
          <w:sz w:val="30"/>
          <w:szCs w:val="30"/>
        </w:rPr>
        <w:t>Дубініна</w:t>
      </w:r>
      <w:proofErr w:type="spellEnd"/>
      <w:r w:rsidRPr="0041066F">
        <w:rPr>
          <w:rFonts w:ascii="Times New Roman" w:hAnsi="Times New Roman" w:cs="Times New Roman"/>
          <w:color w:val="auto"/>
          <w:sz w:val="30"/>
          <w:szCs w:val="30"/>
        </w:rPr>
        <w:t>, Н.</w:t>
      </w:r>
      <w:r w:rsidR="00D67B1B"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С. </w:t>
      </w:r>
      <w:proofErr w:type="spellStart"/>
      <w:r w:rsidRPr="0041066F">
        <w:rPr>
          <w:rFonts w:ascii="Times New Roman" w:hAnsi="Times New Roman" w:cs="Times New Roman"/>
          <w:color w:val="auto"/>
          <w:sz w:val="30"/>
          <w:szCs w:val="30"/>
        </w:rPr>
        <w:t>Старжынская</w:t>
      </w:r>
      <w:proofErr w:type="spellEnd"/>
      <w:r w:rsidRPr="0041066F">
        <w:rPr>
          <w:rFonts w:ascii="Times New Roman" w:hAnsi="Times New Roman" w:cs="Times New Roman"/>
          <w:color w:val="auto"/>
          <w:sz w:val="30"/>
          <w:szCs w:val="30"/>
        </w:rPr>
        <w:t xml:space="preserve">. – </w:t>
      </w:r>
      <w:proofErr w:type="spellStart"/>
      <w:r w:rsidRPr="0041066F">
        <w:rPr>
          <w:rFonts w:ascii="Times New Roman" w:hAnsi="Times New Roman" w:cs="Times New Roman"/>
          <w:color w:val="auto"/>
          <w:sz w:val="30"/>
          <w:szCs w:val="30"/>
        </w:rPr>
        <w:t>Мінск</w:t>
      </w:r>
      <w:proofErr w:type="spellEnd"/>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Нацыянальны</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інстытут</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адукацыі</w:t>
      </w:r>
      <w:proofErr w:type="spellEnd"/>
      <w:r w:rsidRPr="0041066F">
        <w:rPr>
          <w:rFonts w:ascii="Times New Roman" w:hAnsi="Times New Roman" w:cs="Times New Roman"/>
          <w:color w:val="auto"/>
          <w:sz w:val="30"/>
          <w:szCs w:val="30"/>
        </w:rPr>
        <w:t>, 2020–</w:t>
      </w:r>
      <w:r w:rsidR="00F85873" w:rsidRPr="0041066F">
        <w:rPr>
          <w:rFonts w:ascii="Times New Roman" w:hAnsi="Times New Roman" w:cs="Times New Roman"/>
          <w:color w:val="auto"/>
          <w:sz w:val="30"/>
          <w:szCs w:val="30"/>
        </w:rPr>
        <w:t>2023</w:t>
      </w:r>
      <w:r w:rsidRPr="0041066F">
        <w:rPr>
          <w:rFonts w:ascii="Times New Roman" w:hAnsi="Times New Roman" w:cs="Times New Roman"/>
          <w:color w:val="auto"/>
          <w:sz w:val="30"/>
          <w:szCs w:val="30"/>
        </w:rPr>
        <w:t>. – 80 с.</w:t>
      </w:r>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іл</w:t>
      </w:r>
      <w:proofErr w:type="spellEnd"/>
      <w:r w:rsidRPr="0041066F">
        <w:rPr>
          <w:rFonts w:ascii="Times New Roman" w:hAnsi="Times New Roman" w:cs="Times New Roman"/>
          <w:color w:val="auto"/>
          <w:sz w:val="30"/>
          <w:szCs w:val="30"/>
        </w:rPr>
        <w:t xml:space="preserve">. – </w:t>
      </w:r>
      <w:r w:rsidRPr="0041066F">
        <w:rPr>
          <w:rFonts w:ascii="Times New Roman" w:hAnsi="Times New Roman" w:cs="Times New Roman"/>
          <w:i/>
          <w:iCs/>
          <w:color w:val="auto"/>
          <w:sz w:val="30"/>
          <w:szCs w:val="30"/>
        </w:rPr>
        <w:t xml:space="preserve">(ВМК «Мае </w:t>
      </w:r>
      <w:proofErr w:type="spellStart"/>
      <w:r w:rsidRPr="0041066F">
        <w:rPr>
          <w:rFonts w:ascii="Times New Roman" w:hAnsi="Times New Roman" w:cs="Times New Roman"/>
          <w:i/>
          <w:iCs/>
          <w:color w:val="auto"/>
          <w:sz w:val="30"/>
          <w:szCs w:val="30"/>
        </w:rPr>
        <w:t>першыя</w:t>
      </w:r>
      <w:proofErr w:type="spellEnd"/>
      <w:r w:rsidRPr="0041066F">
        <w:rPr>
          <w:rFonts w:ascii="Times New Roman" w:hAnsi="Times New Roman" w:cs="Times New Roman"/>
          <w:i/>
          <w:iCs/>
          <w:color w:val="auto"/>
          <w:sz w:val="30"/>
          <w:szCs w:val="30"/>
        </w:rPr>
        <w:t xml:space="preserve"> </w:t>
      </w:r>
      <w:proofErr w:type="spellStart"/>
      <w:r w:rsidRPr="0041066F">
        <w:rPr>
          <w:rFonts w:ascii="Times New Roman" w:hAnsi="Times New Roman" w:cs="Times New Roman"/>
          <w:i/>
          <w:iCs/>
          <w:color w:val="auto"/>
          <w:sz w:val="30"/>
          <w:szCs w:val="30"/>
        </w:rPr>
        <w:t>ўрокі</w:t>
      </w:r>
      <w:proofErr w:type="spellEnd"/>
      <w:r w:rsidRPr="0041066F">
        <w:rPr>
          <w:rFonts w:ascii="Times New Roman" w:hAnsi="Times New Roman" w:cs="Times New Roman"/>
          <w:i/>
          <w:iCs/>
          <w:color w:val="auto"/>
          <w:sz w:val="30"/>
          <w:szCs w:val="30"/>
        </w:rPr>
        <w:t>»)</w:t>
      </w:r>
      <w:r w:rsidRPr="0041066F">
        <w:rPr>
          <w:rFonts w:ascii="Times New Roman" w:hAnsi="Times New Roman" w:cs="Times New Roman"/>
          <w:color w:val="auto"/>
          <w:sz w:val="30"/>
          <w:szCs w:val="30"/>
        </w:rPr>
        <w:t>.</w:t>
      </w:r>
    </w:p>
    <w:p w14:paraId="137171E8" w14:textId="101AD352" w:rsidR="00861565" w:rsidRPr="0041066F" w:rsidRDefault="0086156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6"/>
          <w:sz w:val="30"/>
          <w:szCs w:val="30"/>
        </w:rPr>
        <w:t>6. </w:t>
      </w:r>
      <w:proofErr w:type="spellStart"/>
      <w:r w:rsidRPr="0041066F">
        <w:rPr>
          <w:rFonts w:ascii="Times New Roman" w:hAnsi="Times New Roman" w:cs="Times New Roman"/>
          <w:color w:val="auto"/>
          <w:spacing w:val="-6"/>
          <w:sz w:val="30"/>
          <w:szCs w:val="30"/>
        </w:rPr>
        <w:t>Жытко</w:t>
      </w:r>
      <w:proofErr w:type="spellEnd"/>
      <w:r w:rsidRPr="0041066F">
        <w:rPr>
          <w:rFonts w:ascii="Times New Roman" w:hAnsi="Times New Roman" w:cs="Times New Roman"/>
          <w:color w:val="auto"/>
          <w:spacing w:val="-6"/>
          <w:sz w:val="30"/>
          <w:szCs w:val="30"/>
        </w:rPr>
        <w:t>, І.</w:t>
      </w:r>
      <w:r w:rsidR="00D67B1B" w:rsidRPr="0041066F">
        <w:rPr>
          <w:rFonts w:ascii="Times New Roman" w:hAnsi="Times New Roman" w:cs="Times New Roman"/>
          <w:color w:val="auto"/>
          <w:spacing w:val="-6"/>
          <w:sz w:val="30"/>
          <w:szCs w:val="30"/>
        </w:rPr>
        <w:t xml:space="preserve"> </w:t>
      </w:r>
      <w:r w:rsidRPr="0041066F">
        <w:rPr>
          <w:rFonts w:ascii="Times New Roman" w:hAnsi="Times New Roman" w:cs="Times New Roman"/>
          <w:color w:val="auto"/>
          <w:spacing w:val="-6"/>
          <w:sz w:val="30"/>
          <w:szCs w:val="30"/>
        </w:rPr>
        <w:t xml:space="preserve">У. </w:t>
      </w:r>
      <w:proofErr w:type="spellStart"/>
      <w:r w:rsidRPr="0041066F">
        <w:rPr>
          <w:rFonts w:ascii="Times New Roman" w:hAnsi="Times New Roman" w:cs="Times New Roman"/>
          <w:color w:val="auto"/>
          <w:spacing w:val="-6"/>
          <w:sz w:val="30"/>
          <w:szCs w:val="30"/>
        </w:rPr>
        <w:t>Матэматычны</w:t>
      </w:r>
      <w:proofErr w:type="spellEnd"/>
      <w:r w:rsidRPr="0041066F">
        <w:rPr>
          <w:rFonts w:ascii="Times New Roman" w:hAnsi="Times New Roman" w:cs="Times New Roman"/>
          <w:color w:val="auto"/>
          <w:spacing w:val="-6"/>
          <w:sz w:val="30"/>
          <w:szCs w:val="30"/>
        </w:rPr>
        <w:t xml:space="preserve"> </w:t>
      </w:r>
      <w:proofErr w:type="spellStart"/>
      <w:r w:rsidRPr="0041066F">
        <w:rPr>
          <w:rFonts w:ascii="Times New Roman" w:hAnsi="Times New Roman" w:cs="Times New Roman"/>
          <w:color w:val="auto"/>
          <w:spacing w:val="-6"/>
          <w:sz w:val="30"/>
          <w:szCs w:val="30"/>
        </w:rPr>
        <w:t>калейдаскоп</w:t>
      </w:r>
      <w:proofErr w:type="spellEnd"/>
      <w:r w:rsidRPr="0041066F">
        <w:rPr>
          <w:rFonts w:ascii="Times New Roman" w:hAnsi="Times New Roman" w:cs="Times New Roman"/>
          <w:color w:val="auto"/>
          <w:spacing w:val="-6"/>
          <w:sz w:val="30"/>
          <w:szCs w:val="30"/>
        </w:rPr>
        <w:t xml:space="preserve">. </w:t>
      </w:r>
      <w:proofErr w:type="spellStart"/>
      <w:r w:rsidRPr="0041066F">
        <w:rPr>
          <w:rFonts w:ascii="Times New Roman" w:hAnsi="Times New Roman" w:cs="Times New Roman"/>
          <w:color w:val="auto"/>
          <w:spacing w:val="-6"/>
          <w:sz w:val="30"/>
          <w:szCs w:val="30"/>
        </w:rPr>
        <w:t>Рабочы</w:t>
      </w:r>
      <w:proofErr w:type="spellEnd"/>
      <w:r w:rsidRPr="0041066F">
        <w:rPr>
          <w:rFonts w:ascii="Times New Roman" w:hAnsi="Times New Roman" w:cs="Times New Roman"/>
          <w:color w:val="auto"/>
          <w:spacing w:val="-6"/>
          <w:sz w:val="30"/>
          <w:szCs w:val="30"/>
        </w:rPr>
        <w:t xml:space="preserve"> </w:t>
      </w:r>
      <w:proofErr w:type="spellStart"/>
      <w:r w:rsidRPr="0041066F">
        <w:rPr>
          <w:rFonts w:ascii="Times New Roman" w:hAnsi="Times New Roman" w:cs="Times New Roman"/>
          <w:color w:val="auto"/>
          <w:spacing w:val="-6"/>
          <w:sz w:val="30"/>
          <w:szCs w:val="30"/>
        </w:rPr>
        <w:t>сшытак</w:t>
      </w:r>
      <w:proofErr w:type="spellEnd"/>
      <w:r w:rsidRPr="0041066F">
        <w:rPr>
          <w:rFonts w:ascii="Times New Roman" w:hAnsi="Times New Roman" w:cs="Times New Roman"/>
          <w:color w:val="auto"/>
          <w:spacing w:val="-6"/>
          <w:sz w:val="30"/>
          <w:szCs w:val="30"/>
        </w:rPr>
        <w:t> /</w:t>
      </w:r>
      <w:r w:rsidRPr="0041066F">
        <w:rPr>
          <w:rFonts w:ascii="Times New Roman" w:hAnsi="Times New Roman" w:cs="Times New Roman"/>
          <w:color w:val="auto"/>
          <w:sz w:val="30"/>
          <w:szCs w:val="30"/>
        </w:rPr>
        <w:t xml:space="preserve"> Математический калейдоскоп. Рабочая </w:t>
      </w:r>
      <w:proofErr w:type="spellStart"/>
      <w:r w:rsidRPr="0041066F">
        <w:rPr>
          <w:rFonts w:ascii="Times New Roman" w:hAnsi="Times New Roman" w:cs="Times New Roman"/>
          <w:color w:val="auto"/>
          <w:sz w:val="30"/>
          <w:szCs w:val="30"/>
        </w:rPr>
        <w:t>тетрад</w:t>
      </w:r>
      <w:proofErr w:type="spellEnd"/>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ь: </w:t>
      </w:r>
      <w:proofErr w:type="spellStart"/>
      <w:r w:rsidRPr="0041066F">
        <w:rPr>
          <w:rFonts w:ascii="Times New Roman" w:hAnsi="Times New Roman" w:cs="Times New Roman"/>
          <w:color w:val="auto"/>
          <w:sz w:val="30"/>
          <w:szCs w:val="30"/>
        </w:rPr>
        <w:t>вучэбны</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дапаможнік</w:t>
      </w:r>
      <w:proofErr w:type="spellEnd"/>
      <w:r w:rsidRPr="0041066F">
        <w:rPr>
          <w:rFonts w:ascii="Times New Roman" w:hAnsi="Times New Roman" w:cs="Times New Roman"/>
          <w:color w:val="auto"/>
          <w:sz w:val="30"/>
          <w:szCs w:val="30"/>
        </w:rPr>
        <w:t xml:space="preserve"> для </w:t>
      </w:r>
      <w:proofErr w:type="spellStart"/>
      <w:r w:rsidRPr="0041066F">
        <w:rPr>
          <w:rFonts w:ascii="Times New Roman" w:hAnsi="Times New Roman" w:cs="Times New Roman"/>
          <w:color w:val="auto"/>
          <w:sz w:val="30"/>
          <w:szCs w:val="30"/>
        </w:rPr>
        <w:t>выхаванцаў</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старшых</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груп</w:t>
      </w:r>
      <w:proofErr w:type="spellEnd"/>
      <w:r w:rsidRPr="0041066F">
        <w:rPr>
          <w:rFonts w:ascii="Times New Roman" w:hAnsi="Times New Roman" w:cs="Times New Roman"/>
          <w:color w:val="auto"/>
          <w:sz w:val="30"/>
          <w:szCs w:val="30"/>
        </w:rPr>
        <w:t xml:space="preserve"> (ад 5 да 7 </w:t>
      </w:r>
      <w:proofErr w:type="spellStart"/>
      <w:r w:rsidRPr="0041066F">
        <w:rPr>
          <w:rFonts w:ascii="Times New Roman" w:hAnsi="Times New Roman" w:cs="Times New Roman"/>
          <w:color w:val="auto"/>
          <w:sz w:val="30"/>
          <w:szCs w:val="30"/>
        </w:rPr>
        <w:t>гадоў</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устаноў</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дашкольнай</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адукацыі</w:t>
      </w:r>
      <w:proofErr w:type="spellEnd"/>
      <w:r w:rsidRPr="0041066F">
        <w:rPr>
          <w:rFonts w:ascii="Times New Roman" w:hAnsi="Times New Roman" w:cs="Times New Roman"/>
          <w:color w:val="auto"/>
          <w:sz w:val="30"/>
          <w:szCs w:val="30"/>
        </w:rPr>
        <w:t xml:space="preserve"> з</w:t>
      </w:r>
      <w:r w:rsidR="00211816" w:rsidRPr="0041066F">
        <w:rPr>
          <w:rFonts w:ascii="Times New Roman" w:hAnsi="Times New Roman" w:cs="Times New Roman"/>
          <w:color w:val="auto"/>
          <w:sz w:val="30"/>
          <w:szCs w:val="30"/>
        </w:rPr>
        <w:t> </w:t>
      </w:r>
      <w:proofErr w:type="spellStart"/>
      <w:r w:rsidRPr="0041066F">
        <w:rPr>
          <w:rFonts w:ascii="Times New Roman" w:hAnsi="Times New Roman" w:cs="Times New Roman"/>
          <w:color w:val="auto"/>
          <w:sz w:val="30"/>
          <w:szCs w:val="30"/>
        </w:rPr>
        <w:t>беларускай</w:t>
      </w:r>
      <w:proofErr w:type="spellEnd"/>
      <w:r w:rsidRPr="0041066F">
        <w:rPr>
          <w:rFonts w:ascii="Times New Roman" w:hAnsi="Times New Roman" w:cs="Times New Roman"/>
          <w:color w:val="auto"/>
          <w:sz w:val="30"/>
          <w:szCs w:val="30"/>
        </w:rPr>
        <w:t xml:space="preserve"> і </w:t>
      </w:r>
      <w:proofErr w:type="spellStart"/>
      <w:r w:rsidRPr="0041066F">
        <w:rPr>
          <w:rFonts w:ascii="Times New Roman" w:hAnsi="Times New Roman" w:cs="Times New Roman"/>
          <w:color w:val="auto"/>
          <w:sz w:val="30"/>
          <w:szCs w:val="30"/>
        </w:rPr>
        <w:t>рускай</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мовамі</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навучання</w:t>
      </w:r>
      <w:proofErr w:type="spellEnd"/>
      <w:r w:rsidRPr="0041066F">
        <w:rPr>
          <w:rFonts w:ascii="Times New Roman" w:hAnsi="Times New Roman" w:cs="Times New Roman"/>
          <w:color w:val="auto"/>
          <w:sz w:val="30"/>
          <w:szCs w:val="30"/>
        </w:rPr>
        <w:t xml:space="preserve"> / І.</w:t>
      </w:r>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У. </w:t>
      </w:r>
      <w:proofErr w:type="spellStart"/>
      <w:r w:rsidRPr="0041066F">
        <w:rPr>
          <w:rFonts w:ascii="Times New Roman" w:hAnsi="Times New Roman" w:cs="Times New Roman"/>
          <w:color w:val="auto"/>
          <w:sz w:val="30"/>
          <w:szCs w:val="30"/>
        </w:rPr>
        <w:t>Жытко</w:t>
      </w:r>
      <w:proofErr w:type="spellEnd"/>
      <w:r w:rsidRPr="0041066F">
        <w:rPr>
          <w:rFonts w:ascii="Times New Roman" w:hAnsi="Times New Roman" w:cs="Times New Roman"/>
          <w:color w:val="auto"/>
          <w:sz w:val="30"/>
          <w:szCs w:val="30"/>
        </w:rPr>
        <w:t xml:space="preserve">. – </w:t>
      </w:r>
      <w:proofErr w:type="spellStart"/>
      <w:r w:rsidRPr="0041066F">
        <w:rPr>
          <w:rFonts w:ascii="Times New Roman" w:hAnsi="Times New Roman" w:cs="Times New Roman"/>
          <w:color w:val="auto"/>
          <w:sz w:val="30"/>
          <w:szCs w:val="30"/>
        </w:rPr>
        <w:t>Мінск</w:t>
      </w:r>
      <w:proofErr w:type="spellEnd"/>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Нацыянальны</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інстытут</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адукацыі</w:t>
      </w:r>
      <w:proofErr w:type="spellEnd"/>
      <w:r w:rsidRPr="0041066F">
        <w:rPr>
          <w:rFonts w:ascii="Times New Roman" w:hAnsi="Times New Roman" w:cs="Times New Roman"/>
          <w:color w:val="auto"/>
          <w:sz w:val="30"/>
          <w:szCs w:val="30"/>
        </w:rPr>
        <w:t>, 2020–</w:t>
      </w:r>
      <w:r w:rsidR="00F85873" w:rsidRPr="0041066F">
        <w:rPr>
          <w:rFonts w:ascii="Times New Roman" w:hAnsi="Times New Roman" w:cs="Times New Roman"/>
          <w:color w:val="auto"/>
          <w:sz w:val="30"/>
          <w:szCs w:val="30"/>
        </w:rPr>
        <w:t>2023</w:t>
      </w:r>
      <w:r w:rsidRPr="0041066F">
        <w:rPr>
          <w:rFonts w:ascii="Times New Roman" w:hAnsi="Times New Roman" w:cs="Times New Roman"/>
          <w:color w:val="auto"/>
          <w:sz w:val="30"/>
          <w:szCs w:val="30"/>
        </w:rPr>
        <w:t>. – 76 с.</w:t>
      </w:r>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іл</w:t>
      </w:r>
      <w:proofErr w:type="spellEnd"/>
      <w:r w:rsidRPr="0041066F">
        <w:rPr>
          <w:rFonts w:ascii="Times New Roman" w:hAnsi="Times New Roman" w:cs="Times New Roman"/>
          <w:color w:val="auto"/>
          <w:sz w:val="30"/>
          <w:szCs w:val="30"/>
        </w:rPr>
        <w:t xml:space="preserve">. – </w:t>
      </w:r>
      <w:r w:rsidRPr="0041066F">
        <w:rPr>
          <w:rFonts w:ascii="Times New Roman" w:hAnsi="Times New Roman" w:cs="Times New Roman"/>
          <w:i/>
          <w:iCs/>
          <w:color w:val="auto"/>
          <w:sz w:val="30"/>
          <w:szCs w:val="30"/>
        </w:rPr>
        <w:t xml:space="preserve">(ВМК «Мае </w:t>
      </w:r>
      <w:proofErr w:type="spellStart"/>
      <w:r w:rsidRPr="0041066F">
        <w:rPr>
          <w:rFonts w:ascii="Times New Roman" w:hAnsi="Times New Roman" w:cs="Times New Roman"/>
          <w:i/>
          <w:iCs/>
          <w:color w:val="auto"/>
          <w:sz w:val="30"/>
          <w:szCs w:val="30"/>
        </w:rPr>
        <w:t>першыя</w:t>
      </w:r>
      <w:proofErr w:type="spellEnd"/>
      <w:r w:rsidRPr="0041066F">
        <w:rPr>
          <w:rFonts w:ascii="Times New Roman" w:hAnsi="Times New Roman" w:cs="Times New Roman"/>
          <w:i/>
          <w:iCs/>
          <w:color w:val="auto"/>
          <w:sz w:val="30"/>
          <w:szCs w:val="30"/>
        </w:rPr>
        <w:t xml:space="preserve"> </w:t>
      </w:r>
      <w:proofErr w:type="spellStart"/>
      <w:r w:rsidRPr="0041066F">
        <w:rPr>
          <w:rFonts w:ascii="Times New Roman" w:hAnsi="Times New Roman" w:cs="Times New Roman"/>
          <w:i/>
          <w:iCs/>
          <w:color w:val="auto"/>
          <w:sz w:val="30"/>
          <w:szCs w:val="30"/>
        </w:rPr>
        <w:t>ўрокі</w:t>
      </w:r>
      <w:proofErr w:type="spellEnd"/>
      <w:r w:rsidRPr="0041066F">
        <w:rPr>
          <w:rFonts w:ascii="Times New Roman" w:hAnsi="Times New Roman" w:cs="Times New Roman"/>
          <w:i/>
          <w:iCs/>
          <w:color w:val="auto"/>
          <w:sz w:val="30"/>
          <w:szCs w:val="30"/>
        </w:rPr>
        <w:t>»)</w:t>
      </w:r>
      <w:r w:rsidRPr="0041066F">
        <w:rPr>
          <w:rFonts w:ascii="Times New Roman" w:hAnsi="Times New Roman" w:cs="Times New Roman"/>
          <w:color w:val="auto"/>
          <w:sz w:val="30"/>
          <w:szCs w:val="30"/>
        </w:rPr>
        <w:t>.</w:t>
      </w:r>
    </w:p>
    <w:p w14:paraId="022B95EB" w14:textId="5BD86465" w:rsidR="00861565" w:rsidRPr="0041066F" w:rsidRDefault="0086156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4"/>
          <w:sz w:val="30"/>
          <w:szCs w:val="30"/>
        </w:rPr>
        <w:lastRenderedPageBreak/>
        <w:t>7. </w:t>
      </w:r>
      <w:proofErr w:type="spellStart"/>
      <w:r w:rsidRPr="0041066F">
        <w:rPr>
          <w:rFonts w:ascii="Times New Roman" w:hAnsi="Times New Roman" w:cs="Times New Roman"/>
          <w:color w:val="auto"/>
          <w:spacing w:val="-4"/>
          <w:sz w:val="30"/>
          <w:szCs w:val="30"/>
        </w:rPr>
        <w:t>Старжинская</w:t>
      </w:r>
      <w:proofErr w:type="spellEnd"/>
      <w:r w:rsidRPr="0041066F">
        <w:rPr>
          <w:rFonts w:ascii="Times New Roman" w:hAnsi="Times New Roman" w:cs="Times New Roman"/>
          <w:color w:val="auto"/>
          <w:spacing w:val="-4"/>
          <w:sz w:val="30"/>
          <w:szCs w:val="30"/>
        </w:rPr>
        <w:t>, Н.</w:t>
      </w:r>
      <w:r w:rsidR="00D67B1B" w:rsidRPr="0041066F">
        <w:rPr>
          <w:rFonts w:ascii="Times New Roman" w:hAnsi="Times New Roman" w:cs="Times New Roman"/>
          <w:color w:val="auto"/>
          <w:spacing w:val="-4"/>
          <w:sz w:val="30"/>
          <w:szCs w:val="30"/>
        </w:rPr>
        <w:t xml:space="preserve"> </w:t>
      </w:r>
      <w:r w:rsidRPr="0041066F">
        <w:rPr>
          <w:rFonts w:ascii="Times New Roman" w:hAnsi="Times New Roman" w:cs="Times New Roman"/>
          <w:color w:val="auto"/>
          <w:spacing w:val="-4"/>
          <w:sz w:val="30"/>
          <w:szCs w:val="30"/>
        </w:rPr>
        <w:t>С. Подготовка к обучению грамоте. Рабо</w:t>
      </w:r>
      <w:r w:rsidRPr="0041066F">
        <w:rPr>
          <w:rFonts w:ascii="Times New Roman" w:hAnsi="Times New Roman" w:cs="Times New Roman"/>
          <w:color w:val="auto"/>
          <w:sz w:val="30"/>
          <w:szCs w:val="30"/>
        </w:rPr>
        <w:t>чая тетрадь</w:t>
      </w:r>
      <w:r w:rsidR="00D67B1B"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учебное пособие для воспитанников старших групп (от 5 до 7 лет) учреждений дошкольного образования с русским языком обучения / Н.</w:t>
      </w:r>
      <w:r w:rsidR="00D67B1B"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С. </w:t>
      </w:r>
      <w:proofErr w:type="spellStart"/>
      <w:r w:rsidRPr="0041066F">
        <w:rPr>
          <w:rFonts w:ascii="Times New Roman" w:hAnsi="Times New Roman" w:cs="Times New Roman"/>
          <w:color w:val="auto"/>
          <w:sz w:val="30"/>
          <w:szCs w:val="30"/>
        </w:rPr>
        <w:t>Старжинская</w:t>
      </w:r>
      <w:proofErr w:type="spellEnd"/>
      <w:r w:rsidRPr="0041066F">
        <w:rPr>
          <w:rFonts w:ascii="Times New Roman" w:hAnsi="Times New Roman" w:cs="Times New Roman"/>
          <w:color w:val="auto"/>
          <w:sz w:val="30"/>
          <w:szCs w:val="30"/>
        </w:rPr>
        <w:t>. – Минск</w:t>
      </w:r>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Национальный институт образования, 2020–</w:t>
      </w:r>
      <w:r w:rsidR="00F85873" w:rsidRPr="0041066F">
        <w:rPr>
          <w:rFonts w:ascii="Times New Roman" w:hAnsi="Times New Roman" w:cs="Times New Roman"/>
          <w:color w:val="auto"/>
          <w:sz w:val="30"/>
          <w:szCs w:val="30"/>
        </w:rPr>
        <w:t>2023</w:t>
      </w:r>
      <w:r w:rsidRPr="0041066F">
        <w:rPr>
          <w:rFonts w:ascii="Times New Roman" w:hAnsi="Times New Roman" w:cs="Times New Roman"/>
          <w:color w:val="auto"/>
          <w:sz w:val="30"/>
          <w:szCs w:val="30"/>
        </w:rPr>
        <w:t>. – 80 с.</w:t>
      </w:r>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 ил. – </w:t>
      </w:r>
      <w:r w:rsidRPr="0041066F">
        <w:rPr>
          <w:rFonts w:ascii="Times New Roman" w:hAnsi="Times New Roman" w:cs="Times New Roman"/>
          <w:i/>
          <w:iCs/>
          <w:color w:val="auto"/>
          <w:sz w:val="30"/>
          <w:szCs w:val="30"/>
        </w:rPr>
        <w:t>(УМК «Мои первые уроки»)</w:t>
      </w:r>
      <w:r w:rsidRPr="0041066F">
        <w:rPr>
          <w:rFonts w:ascii="Times New Roman" w:hAnsi="Times New Roman" w:cs="Times New Roman"/>
          <w:color w:val="auto"/>
          <w:sz w:val="30"/>
          <w:szCs w:val="30"/>
        </w:rPr>
        <w:t>.</w:t>
      </w:r>
    </w:p>
    <w:p w14:paraId="5D231A88" w14:textId="3D1396C7" w:rsidR="00861565" w:rsidRPr="0041066F" w:rsidRDefault="0086156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8. </w:t>
      </w:r>
      <w:proofErr w:type="spellStart"/>
      <w:r w:rsidRPr="0041066F">
        <w:rPr>
          <w:rFonts w:ascii="Times New Roman" w:hAnsi="Times New Roman" w:cs="Times New Roman"/>
          <w:color w:val="auto"/>
          <w:sz w:val="30"/>
          <w:szCs w:val="30"/>
        </w:rPr>
        <w:t>Старжынская</w:t>
      </w:r>
      <w:proofErr w:type="spellEnd"/>
      <w:r w:rsidRPr="0041066F">
        <w:rPr>
          <w:rFonts w:ascii="Times New Roman" w:hAnsi="Times New Roman" w:cs="Times New Roman"/>
          <w:color w:val="auto"/>
          <w:sz w:val="30"/>
          <w:szCs w:val="30"/>
        </w:rPr>
        <w:t>, Н.</w:t>
      </w:r>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С. </w:t>
      </w:r>
      <w:proofErr w:type="spellStart"/>
      <w:r w:rsidRPr="0041066F">
        <w:rPr>
          <w:rFonts w:ascii="Times New Roman" w:hAnsi="Times New Roman" w:cs="Times New Roman"/>
          <w:color w:val="auto"/>
          <w:sz w:val="30"/>
          <w:szCs w:val="30"/>
        </w:rPr>
        <w:t>Падрыхтоўка</w:t>
      </w:r>
      <w:proofErr w:type="spellEnd"/>
      <w:r w:rsidRPr="0041066F">
        <w:rPr>
          <w:rFonts w:ascii="Times New Roman" w:hAnsi="Times New Roman" w:cs="Times New Roman"/>
          <w:color w:val="auto"/>
          <w:sz w:val="30"/>
          <w:szCs w:val="30"/>
        </w:rPr>
        <w:t xml:space="preserve"> да </w:t>
      </w:r>
      <w:proofErr w:type="spellStart"/>
      <w:r w:rsidRPr="0041066F">
        <w:rPr>
          <w:rFonts w:ascii="Times New Roman" w:hAnsi="Times New Roman" w:cs="Times New Roman"/>
          <w:color w:val="auto"/>
          <w:sz w:val="30"/>
          <w:szCs w:val="30"/>
        </w:rPr>
        <w:t>навучання</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грамаце</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Рабочы</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сшытак</w:t>
      </w:r>
      <w:proofErr w:type="spellEnd"/>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вучэбны</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дапаможнік</w:t>
      </w:r>
      <w:proofErr w:type="spellEnd"/>
      <w:r w:rsidRPr="0041066F">
        <w:rPr>
          <w:rFonts w:ascii="Times New Roman" w:hAnsi="Times New Roman" w:cs="Times New Roman"/>
          <w:color w:val="auto"/>
          <w:sz w:val="30"/>
          <w:szCs w:val="30"/>
        </w:rPr>
        <w:t xml:space="preserve"> для </w:t>
      </w:r>
      <w:proofErr w:type="spellStart"/>
      <w:r w:rsidRPr="0041066F">
        <w:rPr>
          <w:rFonts w:ascii="Times New Roman" w:hAnsi="Times New Roman" w:cs="Times New Roman"/>
          <w:color w:val="auto"/>
          <w:sz w:val="30"/>
          <w:szCs w:val="30"/>
        </w:rPr>
        <w:t>выхаванцаў</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старшых</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груп</w:t>
      </w:r>
      <w:proofErr w:type="spellEnd"/>
      <w:r w:rsidRPr="0041066F">
        <w:rPr>
          <w:rFonts w:ascii="Times New Roman" w:hAnsi="Times New Roman" w:cs="Times New Roman"/>
          <w:color w:val="auto"/>
          <w:sz w:val="30"/>
          <w:szCs w:val="30"/>
        </w:rPr>
        <w:t xml:space="preserve"> (ад 5 да 7 </w:t>
      </w:r>
      <w:proofErr w:type="spellStart"/>
      <w:r w:rsidRPr="0041066F">
        <w:rPr>
          <w:rFonts w:ascii="Times New Roman" w:hAnsi="Times New Roman" w:cs="Times New Roman"/>
          <w:color w:val="auto"/>
          <w:sz w:val="30"/>
          <w:szCs w:val="30"/>
        </w:rPr>
        <w:t>гадоў</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устаноў</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дашкольнай</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адукацыі</w:t>
      </w:r>
      <w:proofErr w:type="spellEnd"/>
      <w:r w:rsidRPr="0041066F">
        <w:rPr>
          <w:rFonts w:ascii="Times New Roman" w:hAnsi="Times New Roman" w:cs="Times New Roman"/>
          <w:color w:val="auto"/>
          <w:sz w:val="30"/>
          <w:szCs w:val="30"/>
        </w:rPr>
        <w:t xml:space="preserve"> з </w:t>
      </w:r>
      <w:proofErr w:type="spellStart"/>
      <w:r w:rsidRPr="0041066F">
        <w:rPr>
          <w:rFonts w:ascii="Times New Roman" w:hAnsi="Times New Roman" w:cs="Times New Roman"/>
          <w:color w:val="auto"/>
          <w:spacing w:val="-6"/>
          <w:sz w:val="30"/>
          <w:szCs w:val="30"/>
        </w:rPr>
        <w:t>беларускай</w:t>
      </w:r>
      <w:proofErr w:type="spellEnd"/>
      <w:r w:rsidRPr="0041066F">
        <w:rPr>
          <w:rFonts w:ascii="Times New Roman" w:hAnsi="Times New Roman" w:cs="Times New Roman"/>
          <w:color w:val="auto"/>
          <w:spacing w:val="-6"/>
          <w:sz w:val="30"/>
          <w:szCs w:val="30"/>
        </w:rPr>
        <w:t xml:space="preserve"> </w:t>
      </w:r>
      <w:proofErr w:type="spellStart"/>
      <w:r w:rsidRPr="0041066F">
        <w:rPr>
          <w:rFonts w:ascii="Times New Roman" w:hAnsi="Times New Roman" w:cs="Times New Roman"/>
          <w:color w:val="auto"/>
          <w:spacing w:val="-6"/>
          <w:sz w:val="30"/>
          <w:szCs w:val="30"/>
        </w:rPr>
        <w:t>мовай</w:t>
      </w:r>
      <w:proofErr w:type="spellEnd"/>
      <w:r w:rsidRPr="0041066F">
        <w:rPr>
          <w:rFonts w:ascii="Times New Roman" w:hAnsi="Times New Roman" w:cs="Times New Roman"/>
          <w:color w:val="auto"/>
          <w:spacing w:val="-6"/>
          <w:sz w:val="30"/>
          <w:szCs w:val="30"/>
        </w:rPr>
        <w:t xml:space="preserve"> </w:t>
      </w:r>
      <w:proofErr w:type="spellStart"/>
      <w:r w:rsidRPr="0041066F">
        <w:rPr>
          <w:rFonts w:ascii="Times New Roman" w:hAnsi="Times New Roman" w:cs="Times New Roman"/>
          <w:color w:val="auto"/>
          <w:spacing w:val="-6"/>
          <w:sz w:val="30"/>
          <w:szCs w:val="30"/>
        </w:rPr>
        <w:t>навучання</w:t>
      </w:r>
      <w:proofErr w:type="spellEnd"/>
      <w:r w:rsidRPr="0041066F">
        <w:rPr>
          <w:rFonts w:ascii="Times New Roman" w:hAnsi="Times New Roman" w:cs="Times New Roman"/>
          <w:color w:val="auto"/>
          <w:spacing w:val="-6"/>
          <w:sz w:val="30"/>
          <w:szCs w:val="30"/>
        </w:rPr>
        <w:t xml:space="preserve"> / Н.</w:t>
      </w:r>
      <w:r w:rsidR="00D67B1B" w:rsidRPr="0041066F">
        <w:rPr>
          <w:rFonts w:ascii="Times New Roman" w:hAnsi="Times New Roman" w:cs="Times New Roman"/>
          <w:color w:val="auto"/>
          <w:spacing w:val="-6"/>
          <w:sz w:val="30"/>
          <w:szCs w:val="30"/>
        </w:rPr>
        <w:t> </w:t>
      </w:r>
      <w:r w:rsidRPr="0041066F">
        <w:rPr>
          <w:rFonts w:ascii="Times New Roman" w:hAnsi="Times New Roman" w:cs="Times New Roman"/>
          <w:color w:val="auto"/>
          <w:spacing w:val="-6"/>
          <w:sz w:val="30"/>
          <w:szCs w:val="30"/>
        </w:rPr>
        <w:t>С. </w:t>
      </w:r>
      <w:proofErr w:type="spellStart"/>
      <w:r w:rsidRPr="0041066F">
        <w:rPr>
          <w:rFonts w:ascii="Times New Roman" w:hAnsi="Times New Roman" w:cs="Times New Roman"/>
          <w:color w:val="auto"/>
          <w:spacing w:val="-6"/>
          <w:sz w:val="30"/>
          <w:szCs w:val="30"/>
        </w:rPr>
        <w:t>Старжынская</w:t>
      </w:r>
      <w:proofErr w:type="spellEnd"/>
      <w:r w:rsidRPr="0041066F">
        <w:rPr>
          <w:rFonts w:ascii="Times New Roman" w:hAnsi="Times New Roman" w:cs="Times New Roman"/>
          <w:color w:val="auto"/>
          <w:spacing w:val="-6"/>
          <w:sz w:val="30"/>
          <w:szCs w:val="30"/>
        </w:rPr>
        <w:t xml:space="preserve">. – </w:t>
      </w:r>
      <w:proofErr w:type="spellStart"/>
      <w:r w:rsidRPr="0041066F">
        <w:rPr>
          <w:rFonts w:ascii="Times New Roman" w:hAnsi="Times New Roman" w:cs="Times New Roman"/>
          <w:color w:val="auto"/>
          <w:sz w:val="30"/>
          <w:szCs w:val="30"/>
        </w:rPr>
        <w:t>Мінск</w:t>
      </w:r>
      <w:proofErr w:type="spellEnd"/>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Нацыянальны</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інстытут</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адукацыі</w:t>
      </w:r>
      <w:proofErr w:type="spellEnd"/>
      <w:r w:rsidRPr="0041066F">
        <w:rPr>
          <w:rFonts w:ascii="Times New Roman" w:hAnsi="Times New Roman" w:cs="Times New Roman"/>
          <w:color w:val="auto"/>
          <w:sz w:val="30"/>
          <w:szCs w:val="30"/>
        </w:rPr>
        <w:t>, 2020–</w:t>
      </w:r>
      <w:r w:rsidR="00F85873" w:rsidRPr="0041066F">
        <w:rPr>
          <w:rFonts w:ascii="Times New Roman" w:hAnsi="Times New Roman" w:cs="Times New Roman"/>
          <w:color w:val="auto"/>
          <w:sz w:val="30"/>
          <w:szCs w:val="30"/>
        </w:rPr>
        <w:t>2023</w:t>
      </w:r>
      <w:r w:rsidRPr="0041066F">
        <w:rPr>
          <w:rFonts w:ascii="Times New Roman" w:hAnsi="Times New Roman" w:cs="Times New Roman"/>
          <w:color w:val="auto"/>
          <w:sz w:val="30"/>
          <w:szCs w:val="30"/>
        </w:rPr>
        <w:t xml:space="preserve">. – 80 с.: </w:t>
      </w:r>
      <w:proofErr w:type="spellStart"/>
      <w:r w:rsidRPr="0041066F">
        <w:rPr>
          <w:rFonts w:ascii="Times New Roman" w:hAnsi="Times New Roman" w:cs="Times New Roman"/>
          <w:color w:val="auto"/>
          <w:sz w:val="30"/>
          <w:szCs w:val="30"/>
        </w:rPr>
        <w:t>іл</w:t>
      </w:r>
      <w:proofErr w:type="spellEnd"/>
      <w:r w:rsidRPr="0041066F">
        <w:rPr>
          <w:rFonts w:ascii="Times New Roman" w:hAnsi="Times New Roman" w:cs="Times New Roman"/>
          <w:color w:val="auto"/>
          <w:sz w:val="30"/>
          <w:szCs w:val="30"/>
        </w:rPr>
        <w:t xml:space="preserve">. – </w:t>
      </w:r>
      <w:r w:rsidRPr="0041066F">
        <w:rPr>
          <w:rFonts w:ascii="Times New Roman" w:hAnsi="Times New Roman" w:cs="Times New Roman"/>
          <w:i/>
          <w:iCs/>
          <w:color w:val="auto"/>
          <w:sz w:val="30"/>
          <w:szCs w:val="30"/>
        </w:rPr>
        <w:t xml:space="preserve">(ВМК «Мае </w:t>
      </w:r>
      <w:proofErr w:type="spellStart"/>
      <w:r w:rsidRPr="0041066F">
        <w:rPr>
          <w:rFonts w:ascii="Times New Roman" w:hAnsi="Times New Roman" w:cs="Times New Roman"/>
          <w:i/>
          <w:iCs/>
          <w:color w:val="auto"/>
          <w:sz w:val="30"/>
          <w:szCs w:val="30"/>
        </w:rPr>
        <w:t>першыя</w:t>
      </w:r>
      <w:proofErr w:type="spellEnd"/>
      <w:r w:rsidRPr="0041066F">
        <w:rPr>
          <w:rFonts w:ascii="Times New Roman" w:hAnsi="Times New Roman" w:cs="Times New Roman"/>
          <w:i/>
          <w:iCs/>
          <w:color w:val="auto"/>
          <w:sz w:val="30"/>
          <w:szCs w:val="30"/>
        </w:rPr>
        <w:t xml:space="preserve"> </w:t>
      </w:r>
      <w:proofErr w:type="spellStart"/>
      <w:r w:rsidRPr="0041066F">
        <w:rPr>
          <w:rFonts w:ascii="Times New Roman" w:hAnsi="Times New Roman" w:cs="Times New Roman"/>
          <w:i/>
          <w:iCs/>
          <w:color w:val="auto"/>
          <w:sz w:val="30"/>
          <w:szCs w:val="30"/>
        </w:rPr>
        <w:t>ўрокі</w:t>
      </w:r>
      <w:proofErr w:type="spellEnd"/>
      <w:r w:rsidRPr="0041066F">
        <w:rPr>
          <w:rFonts w:ascii="Times New Roman" w:hAnsi="Times New Roman" w:cs="Times New Roman"/>
          <w:i/>
          <w:iCs/>
          <w:color w:val="auto"/>
          <w:sz w:val="30"/>
          <w:szCs w:val="30"/>
        </w:rPr>
        <w:t>»)</w:t>
      </w:r>
      <w:r w:rsidRPr="0041066F">
        <w:rPr>
          <w:rFonts w:ascii="Times New Roman" w:hAnsi="Times New Roman" w:cs="Times New Roman"/>
          <w:color w:val="auto"/>
          <w:sz w:val="30"/>
          <w:szCs w:val="30"/>
        </w:rPr>
        <w:t>.</w:t>
      </w:r>
    </w:p>
    <w:p w14:paraId="26BDBC29" w14:textId="78E8CEA1" w:rsidR="003A50E1" w:rsidRPr="0041066F" w:rsidRDefault="003A50E1"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bCs/>
          <w:i/>
          <w:color w:val="auto"/>
          <w:sz w:val="30"/>
          <w:szCs w:val="30"/>
        </w:rPr>
        <w:t>Обращаем внимание</w:t>
      </w:r>
      <w:r w:rsidRPr="0041066F">
        <w:rPr>
          <w:rFonts w:ascii="Times New Roman" w:hAnsi="Times New Roman" w:cs="Times New Roman"/>
          <w:color w:val="auto"/>
          <w:sz w:val="30"/>
          <w:szCs w:val="30"/>
        </w:rPr>
        <w:t xml:space="preserve">, что в учебных пособиях УМК «Мои первые уроки» представлено содержание как для воспитанников старших групп от 5 до 6 лет, так и для воспитанников старших групп от 6 до 7 лет. В связи с этим выдача второго комплекта учебных пособий воспитанникам старшей группы от 6 до 7 лет на втором году обучения не предусмотрена </w:t>
      </w:r>
      <w:r w:rsidR="00820F63"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используются ранее </w:t>
      </w:r>
      <w:r w:rsidR="00E97628" w:rsidRPr="0041066F">
        <w:rPr>
          <w:rFonts w:ascii="Times New Roman" w:hAnsi="Times New Roman" w:cs="Times New Roman"/>
          <w:color w:val="auto"/>
          <w:sz w:val="30"/>
          <w:szCs w:val="30"/>
        </w:rPr>
        <w:t>приобрете</w:t>
      </w:r>
      <w:r w:rsidRPr="0041066F">
        <w:rPr>
          <w:rFonts w:ascii="Times New Roman" w:hAnsi="Times New Roman" w:cs="Times New Roman"/>
          <w:color w:val="auto"/>
          <w:sz w:val="30"/>
          <w:szCs w:val="30"/>
        </w:rPr>
        <w:t>нные учебные пособия.</w:t>
      </w:r>
      <w:r w:rsidR="00051CE9" w:rsidRPr="0041066F">
        <w:rPr>
          <w:rFonts w:ascii="Times New Roman" w:hAnsi="Times New Roman" w:cs="Times New Roman"/>
          <w:color w:val="auto"/>
          <w:sz w:val="30"/>
          <w:szCs w:val="30"/>
        </w:rPr>
        <w:t xml:space="preserve"> </w:t>
      </w:r>
    </w:p>
    <w:p w14:paraId="57E838D3" w14:textId="77777777" w:rsidR="00861565" w:rsidRPr="0041066F" w:rsidRDefault="0086156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Руководителям учреждений образования необходимо обратить особое внимание </w:t>
      </w:r>
      <w:r w:rsidRPr="0041066F">
        <w:rPr>
          <w:rFonts w:ascii="Times New Roman" w:hAnsi="Times New Roman" w:cs="Times New Roman"/>
          <w:bCs/>
          <w:i/>
          <w:color w:val="auto"/>
          <w:sz w:val="30"/>
          <w:szCs w:val="30"/>
        </w:rPr>
        <w:t>на своевременность</w:t>
      </w:r>
      <w:r w:rsidRPr="0041066F">
        <w:rPr>
          <w:rFonts w:ascii="Times New Roman" w:hAnsi="Times New Roman" w:cs="Times New Roman"/>
          <w:bCs/>
          <w:iCs/>
          <w:color w:val="auto"/>
          <w:sz w:val="30"/>
          <w:szCs w:val="30"/>
        </w:rPr>
        <w:t xml:space="preserve"> (до 15</w:t>
      </w:r>
      <w:r w:rsidR="00415380" w:rsidRPr="0041066F">
        <w:rPr>
          <w:rFonts w:ascii="Times New Roman" w:hAnsi="Times New Roman" w:cs="Times New Roman"/>
          <w:bCs/>
          <w:iCs/>
          <w:color w:val="auto"/>
          <w:sz w:val="30"/>
          <w:szCs w:val="30"/>
        </w:rPr>
        <w:t> </w:t>
      </w:r>
      <w:r w:rsidRPr="0041066F">
        <w:rPr>
          <w:rFonts w:ascii="Times New Roman" w:hAnsi="Times New Roman" w:cs="Times New Roman"/>
          <w:bCs/>
          <w:iCs/>
          <w:color w:val="auto"/>
          <w:sz w:val="30"/>
          <w:szCs w:val="30"/>
        </w:rPr>
        <w:t>августа)</w:t>
      </w:r>
      <w:r w:rsidRPr="0041066F">
        <w:rPr>
          <w:rFonts w:ascii="Times New Roman" w:hAnsi="Times New Roman" w:cs="Times New Roman"/>
          <w:color w:val="auto"/>
          <w:sz w:val="30"/>
          <w:szCs w:val="30"/>
        </w:rPr>
        <w:t xml:space="preserve"> предоставления законными представителями воспитанников, имеющими право на бесплатное пользование учебными пособиями либо снижение платы за пользование ими, соответствующих документов</w:t>
      </w:r>
      <w:r w:rsidR="00415380" w:rsidRPr="0041066F">
        <w:rPr>
          <w:rFonts w:ascii="Times New Roman" w:hAnsi="Times New Roman" w:cs="Times New Roman"/>
          <w:color w:val="auto"/>
          <w:sz w:val="30"/>
          <w:szCs w:val="30"/>
        </w:rPr>
        <w:t>.</w:t>
      </w:r>
    </w:p>
    <w:p w14:paraId="02D8DEE2" w14:textId="5AC7559B" w:rsidR="00861565" w:rsidRPr="0041066F" w:rsidRDefault="0086156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При </w:t>
      </w:r>
      <w:r w:rsidR="00E62D83" w:rsidRPr="0041066F">
        <w:rPr>
          <w:rFonts w:ascii="Times New Roman" w:hAnsi="Times New Roman" w:cs="Times New Roman"/>
          <w:color w:val="auto"/>
          <w:sz w:val="30"/>
          <w:szCs w:val="30"/>
        </w:rPr>
        <w:t>отчислении из учреждения образования воспитанников, осваивающих содержание образовательной программы дошкольного образования, образовательных программ специального образования на уровне дошкольного образования, по инициативе законного представителя несовершеннолетнего обучающегося, желающего получить дошкольное образование</w:t>
      </w:r>
      <w:r w:rsidR="00785689" w:rsidRPr="0041066F">
        <w:rPr>
          <w:rFonts w:ascii="Times New Roman" w:hAnsi="Times New Roman" w:cs="Times New Roman"/>
          <w:color w:val="auto"/>
          <w:sz w:val="30"/>
          <w:szCs w:val="30"/>
        </w:rPr>
        <w:t>, специальное образование</w:t>
      </w:r>
      <w:r w:rsidR="00E62D83" w:rsidRPr="0041066F">
        <w:rPr>
          <w:rFonts w:ascii="Times New Roman" w:hAnsi="Times New Roman" w:cs="Times New Roman"/>
          <w:color w:val="auto"/>
          <w:sz w:val="30"/>
          <w:szCs w:val="30"/>
        </w:rPr>
        <w:t xml:space="preserve"> в другом учреждении образования, </w:t>
      </w:r>
      <w:r w:rsidRPr="0041066F">
        <w:rPr>
          <w:rFonts w:ascii="Times New Roman" w:hAnsi="Times New Roman" w:cs="Times New Roman"/>
          <w:color w:val="auto"/>
          <w:sz w:val="30"/>
          <w:szCs w:val="30"/>
        </w:rPr>
        <w:t>учебные пособия передаются его законному представителю.</w:t>
      </w:r>
    </w:p>
    <w:p w14:paraId="0061FC00" w14:textId="77777777" w:rsidR="00D736D7" w:rsidRPr="0041066F" w:rsidRDefault="00D736D7" w:rsidP="004B0F33">
      <w:pPr>
        <w:pStyle w:val="a4"/>
        <w:tabs>
          <w:tab w:val="left" w:pos="4678"/>
        </w:tabs>
        <w:ind w:firstLine="709"/>
        <w:rPr>
          <w:rFonts w:ascii="Times New Roman" w:hAnsi="Times New Roman" w:cs="Times New Roman"/>
          <w:b/>
          <w:bCs/>
          <w:color w:val="auto"/>
          <w:sz w:val="30"/>
          <w:szCs w:val="30"/>
        </w:rPr>
      </w:pPr>
    </w:p>
    <w:p w14:paraId="1E1B0437" w14:textId="77777777" w:rsidR="002F686F" w:rsidRPr="0041066F" w:rsidRDefault="001B1850" w:rsidP="00D67B1B">
      <w:pPr>
        <w:pStyle w:val="a4"/>
        <w:tabs>
          <w:tab w:val="left" w:pos="4678"/>
        </w:tabs>
        <w:ind w:firstLine="0"/>
        <w:jc w:val="center"/>
        <w:rPr>
          <w:rFonts w:ascii="Times New Roman" w:hAnsi="Times New Roman" w:cs="Times New Roman"/>
          <w:b/>
          <w:bCs/>
          <w:color w:val="auto"/>
          <w:sz w:val="30"/>
          <w:szCs w:val="30"/>
        </w:rPr>
      </w:pPr>
      <w:r w:rsidRPr="0041066F">
        <w:rPr>
          <w:rFonts w:ascii="Times New Roman" w:hAnsi="Times New Roman" w:cs="Times New Roman"/>
          <w:b/>
          <w:bCs/>
          <w:color w:val="auto"/>
          <w:sz w:val="30"/>
          <w:szCs w:val="30"/>
        </w:rPr>
        <w:t xml:space="preserve">ВОСПИТАТЕЛЬНАЯ РАБОТА В УЧРЕЖДЕНИИ </w:t>
      </w:r>
    </w:p>
    <w:p w14:paraId="4A0D36B5" w14:textId="4AD9BC56" w:rsidR="001B1850" w:rsidRPr="0041066F" w:rsidRDefault="001B1850" w:rsidP="00D67B1B">
      <w:pPr>
        <w:pStyle w:val="a4"/>
        <w:tabs>
          <w:tab w:val="left" w:pos="4678"/>
        </w:tabs>
        <w:ind w:firstLine="0"/>
        <w:jc w:val="center"/>
        <w:rPr>
          <w:rFonts w:ascii="Times New Roman" w:hAnsi="Times New Roman" w:cs="Times New Roman"/>
          <w:b/>
          <w:bCs/>
          <w:color w:val="auto"/>
          <w:sz w:val="30"/>
          <w:szCs w:val="30"/>
        </w:rPr>
      </w:pPr>
      <w:r w:rsidRPr="0041066F">
        <w:rPr>
          <w:rFonts w:ascii="Times New Roman" w:hAnsi="Times New Roman" w:cs="Times New Roman"/>
          <w:b/>
          <w:bCs/>
          <w:color w:val="auto"/>
          <w:sz w:val="30"/>
          <w:szCs w:val="30"/>
        </w:rPr>
        <w:t>ДОШКОЛЬНОГО ОБРАЗОВАНИЯ</w:t>
      </w:r>
    </w:p>
    <w:p w14:paraId="226FF514" w14:textId="77777777" w:rsidR="00D67B1B" w:rsidRPr="0041066F" w:rsidRDefault="00D67B1B" w:rsidP="004B0F33">
      <w:pPr>
        <w:pStyle w:val="ae"/>
        <w:spacing w:before="0" w:beforeAutospacing="0" w:after="0" w:afterAutospacing="0" w:line="234" w:lineRule="atLeast"/>
        <w:ind w:firstLine="708"/>
        <w:jc w:val="both"/>
        <w:rPr>
          <w:bCs/>
          <w:sz w:val="30"/>
          <w:szCs w:val="30"/>
        </w:rPr>
      </w:pPr>
    </w:p>
    <w:p w14:paraId="77F8AC1F" w14:textId="5226D7A7" w:rsidR="001B1850" w:rsidRPr="0041066F" w:rsidRDefault="001B1850" w:rsidP="004B0F33">
      <w:pPr>
        <w:pStyle w:val="ae"/>
        <w:spacing w:before="0" w:beforeAutospacing="0" w:after="0" w:afterAutospacing="0" w:line="234" w:lineRule="atLeast"/>
        <w:ind w:firstLine="708"/>
        <w:jc w:val="both"/>
        <w:rPr>
          <w:b/>
          <w:sz w:val="30"/>
          <w:szCs w:val="30"/>
        </w:rPr>
      </w:pPr>
      <w:r w:rsidRPr="0041066F">
        <w:rPr>
          <w:bCs/>
          <w:sz w:val="30"/>
          <w:szCs w:val="30"/>
        </w:rPr>
        <w:t xml:space="preserve">В соответствии с Кодексом </w:t>
      </w:r>
      <w:r w:rsidRPr="0041066F">
        <w:rPr>
          <w:sz w:val="30"/>
          <w:szCs w:val="30"/>
          <w:lang w:bidi="ru-RU"/>
        </w:rPr>
        <w:t>воспитание обучающихся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 что и определяет приоритеты его осуществления.</w:t>
      </w:r>
      <w:r w:rsidRPr="0041066F">
        <w:rPr>
          <w:sz w:val="30"/>
          <w:szCs w:val="30"/>
        </w:rPr>
        <w:t xml:space="preserve"> Основные направления воспитательной работы определены в Концепции непрерывного воспитания детей и учащейся молодежи (постановление Министерства образования Республики Беларусь от 15 июля 2015 г. № 82); Программе непрерывного воспитания детей и учащейся молодежи на 2021–2025 гг. (постановление Министерства образования Республики Беларусь от 31 декабря 2020 г. </w:t>
      </w:r>
      <w:r w:rsidRPr="0041066F">
        <w:rPr>
          <w:sz w:val="30"/>
          <w:szCs w:val="30"/>
        </w:rPr>
        <w:lastRenderedPageBreak/>
        <w:t>№ 312); Программе</w:t>
      </w:r>
      <w:r w:rsidRPr="0041066F">
        <w:rPr>
          <w:rStyle w:val="af"/>
          <w:sz w:val="30"/>
          <w:szCs w:val="30"/>
          <w:shd w:val="clear" w:color="auto" w:fill="FFFFFF"/>
        </w:rPr>
        <w:t xml:space="preserve"> </w:t>
      </w:r>
      <w:r w:rsidRPr="0041066F">
        <w:rPr>
          <w:rStyle w:val="af"/>
          <w:b w:val="0"/>
          <w:sz w:val="30"/>
          <w:szCs w:val="30"/>
          <w:shd w:val="clear" w:color="auto" w:fill="FFFFFF"/>
        </w:rPr>
        <w:t>патриотического воспитания населения Республики Беларусь на 2022</w:t>
      </w:r>
      <w:r w:rsidR="00D67B1B" w:rsidRPr="0041066F">
        <w:rPr>
          <w:rStyle w:val="af"/>
          <w:b w:val="0"/>
          <w:sz w:val="30"/>
          <w:szCs w:val="30"/>
          <w:shd w:val="clear" w:color="auto" w:fill="FFFFFF"/>
        </w:rPr>
        <w:t>–</w:t>
      </w:r>
      <w:r w:rsidRPr="0041066F">
        <w:rPr>
          <w:rStyle w:val="af"/>
          <w:b w:val="0"/>
          <w:sz w:val="30"/>
          <w:szCs w:val="30"/>
          <w:shd w:val="clear" w:color="auto" w:fill="FFFFFF"/>
        </w:rPr>
        <w:t xml:space="preserve">2025 годы (постановление Совета Министров Республики Беларусь от 29 декабря 2021 г. № 773) </w:t>
      </w:r>
      <w:r w:rsidRPr="0041066F">
        <w:rPr>
          <w:sz w:val="30"/>
          <w:szCs w:val="30"/>
        </w:rPr>
        <w:t xml:space="preserve">и иных </w:t>
      </w:r>
      <w:r w:rsidR="00C55058" w:rsidRPr="0041066F">
        <w:rPr>
          <w:sz w:val="30"/>
          <w:szCs w:val="30"/>
        </w:rPr>
        <w:t xml:space="preserve">нормативных </w:t>
      </w:r>
      <w:r w:rsidRPr="0041066F">
        <w:rPr>
          <w:sz w:val="30"/>
          <w:szCs w:val="30"/>
        </w:rPr>
        <w:t>правовых актах.</w:t>
      </w:r>
    </w:p>
    <w:p w14:paraId="19F01ED8" w14:textId="77777777" w:rsidR="00D646B8" w:rsidRPr="0041066F" w:rsidRDefault="001B1850" w:rsidP="004B0F33">
      <w:pPr>
        <w:spacing w:line="234" w:lineRule="atLeast"/>
        <w:ind w:firstLine="709"/>
        <w:jc w:val="both"/>
        <w:rPr>
          <w:sz w:val="30"/>
          <w:szCs w:val="30"/>
        </w:rPr>
      </w:pPr>
      <w:r w:rsidRPr="0041066F">
        <w:rPr>
          <w:sz w:val="30"/>
          <w:szCs w:val="30"/>
        </w:rPr>
        <w:t>Воспитательная работа должна осуществляться в соответствии с основными составляющими воспитания, представленными в </w:t>
      </w:r>
      <w:r w:rsidR="00FA0436" w:rsidRPr="0041066F">
        <w:rPr>
          <w:sz w:val="30"/>
          <w:szCs w:val="30"/>
        </w:rPr>
        <w:t>о</w:t>
      </w:r>
      <w:r w:rsidRPr="0041066F">
        <w:rPr>
          <w:sz w:val="30"/>
          <w:szCs w:val="30"/>
        </w:rPr>
        <w:t>бразовательном стандарте дошкольного образования, в процессе реализации содержания учебной программы дошкольного образования, программ специального образования</w:t>
      </w:r>
      <w:r w:rsidR="00411872" w:rsidRPr="0041066F">
        <w:rPr>
          <w:sz w:val="30"/>
          <w:szCs w:val="30"/>
        </w:rPr>
        <w:t xml:space="preserve"> на уровне дошкольного образования</w:t>
      </w:r>
      <w:r w:rsidRPr="0041066F">
        <w:rPr>
          <w:sz w:val="30"/>
          <w:szCs w:val="30"/>
        </w:rPr>
        <w:t xml:space="preserve"> в каждой возрастной группе воспитанников как в специально организованной, так и</w:t>
      </w:r>
      <w:r w:rsidR="00411872" w:rsidRPr="0041066F">
        <w:rPr>
          <w:sz w:val="30"/>
          <w:szCs w:val="30"/>
        </w:rPr>
        <w:t xml:space="preserve"> </w:t>
      </w:r>
      <w:r w:rsidRPr="0041066F">
        <w:rPr>
          <w:sz w:val="30"/>
          <w:szCs w:val="30"/>
        </w:rPr>
        <w:t>в</w:t>
      </w:r>
      <w:r w:rsidR="00411872" w:rsidRPr="0041066F">
        <w:rPr>
          <w:sz w:val="30"/>
          <w:szCs w:val="30"/>
        </w:rPr>
        <w:t xml:space="preserve"> </w:t>
      </w:r>
      <w:r w:rsidRPr="0041066F">
        <w:rPr>
          <w:sz w:val="30"/>
          <w:szCs w:val="30"/>
        </w:rPr>
        <w:t>нерегламентированной деятельности. Воспитательную работу в рамках своих должностных обязанностей осуществляют все педагогические работники учреждений образования.</w:t>
      </w:r>
    </w:p>
    <w:p w14:paraId="2BDC086E" w14:textId="77777777" w:rsidR="001B1850" w:rsidRPr="0041066F" w:rsidRDefault="001B1850" w:rsidP="004B0F33">
      <w:pPr>
        <w:spacing w:line="234" w:lineRule="atLeast"/>
        <w:ind w:firstLine="708"/>
        <w:jc w:val="both"/>
        <w:rPr>
          <w:sz w:val="30"/>
          <w:szCs w:val="30"/>
          <w:lang w:val="be-BY"/>
        </w:rPr>
      </w:pPr>
      <w:r w:rsidRPr="0041066F">
        <w:rPr>
          <w:sz w:val="30"/>
          <w:szCs w:val="30"/>
        </w:rPr>
        <w:t>При планировании работы целесообразно обеспечить интеграцию задач разных составляющих воспитания, преемственность</w:t>
      </w:r>
      <w:r w:rsidR="00411872" w:rsidRPr="0041066F">
        <w:rPr>
          <w:sz w:val="30"/>
          <w:szCs w:val="30"/>
        </w:rPr>
        <w:t xml:space="preserve"> в работе</w:t>
      </w:r>
      <w:r w:rsidRPr="0041066F">
        <w:rPr>
          <w:sz w:val="30"/>
          <w:szCs w:val="30"/>
        </w:rPr>
        <w:t xml:space="preserve"> всех специалистов в данном направлении. </w:t>
      </w:r>
      <w:r w:rsidRPr="0041066F">
        <w:rPr>
          <w:sz w:val="30"/>
          <w:szCs w:val="30"/>
          <w:lang w:val="be-BY"/>
        </w:rPr>
        <w:t xml:space="preserve">Мероприятия воспитательной работы должны предусматривать возможность </w:t>
      </w:r>
      <w:r w:rsidRPr="0041066F">
        <w:rPr>
          <w:sz w:val="30"/>
          <w:szCs w:val="30"/>
        </w:rPr>
        <w:t>равного доступа для всех воспитанников с учетом разнообразия особых индивидуальных образовательных потребностей и индивидуальных возможностей каждого ребенка на основе обеспечения принципа инклюзии в образовании.</w:t>
      </w:r>
    </w:p>
    <w:p w14:paraId="333C3423" w14:textId="1E8D4C79" w:rsidR="00D83407" w:rsidRPr="0041066F" w:rsidRDefault="00D83407" w:rsidP="00D83407">
      <w:pPr>
        <w:spacing w:line="234" w:lineRule="atLeast"/>
        <w:ind w:firstLine="709"/>
        <w:jc w:val="both"/>
        <w:rPr>
          <w:sz w:val="30"/>
          <w:szCs w:val="30"/>
        </w:rPr>
      </w:pPr>
      <w:r w:rsidRPr="0041066F">
        <w:rPr>
          <w:sz w:val="30"/>
          <w:szCs w:val="30"/>
          <w:shd w:val="clear" w:color="auto" w:fill="FFFFFF"/>
        </w:rPr>
        <w:t>В целях консолидации белорусского народа, укрепления в обществе идей мира и созидательного труда как главных условий развития белорусского государства 2023</w:t>
      </w:r>
      <w:r w:rsidRPr="0041066F">
        <w:rPr>
          <w:sz w:val="30"/>
          <w:szCs w:val="30"/>
          <w:shd w:val="clear" w:color="auto" w:fill="FFFFFF"/>
          <w:lang w:val="en-US"/>
        </w:rPr>
        <w:t> </w:t>
      </w:r>
      <w:r w:rsidRPr="0041066F">
        <w:rPr>
          <w:sz w:val="30"/>
          <w:szCs w:val="30"/>
          <w:shd w:val="clear" w:color="auto" w:fill="FFFFFF"/>
        </w:rPr>
        <w:t>год проходит под знаком Года мира и</w:t>
      </w:r>
      <w:r w:rsidR="002F686F" w:rsidRPr="0041066F">
        <w:rPr>
          <w:sz w:val="30"/>
          <w:szCs w:val="30"/>
          <w:shd w:val="clear" w:color="auto" w:fill="FFFFFF"/>
        </w:rPr>
        <w:t> </w:t>
      </w:r>
      <w:r w:rsidRPr="0041066F">
        <w:rPr>
          <w:sz w:val="30"/>
          <w:szCs w:val="30"/>
          <w:shd w:val="clear" w:color="auto" w:fill="FFFFFF"/>
        </w:rPr>
        <w:t xml:space="preserve">созидания. </w:t>
      </w:r>
    </w:p>
    <w:p w14:paraId="27A8E3D4" w14:textId="77777777" w:rsidR="00D47C05" w:rsidRPr="0041066F" w:rsidRDefault="002649F3" w:rsidP="00D47C05">
      <w:pPr>
        <w:tabs>
          <w:tab w:val="left" w:pos="7170"/>
        </w:tabs>
        <w:ind w:firstLine="709"/>
        <w:jc w:val="both"/>
        <w:rPr>
          <w:iCs/>
          <w:sz w:val="30"/>
          <w:szCs w:val="30"/>
        </w:rPr>
      </w:pPr>
      <w:r w:rsidRPr="0041066F">
        <w:rPr>
          <w:bCs/>
          <w:sz w:val="30"/>
          <w:szCs w:val="30"/>
        </w:rPr>
        <w:t>С учетом тематики года о</w:t>
      </w:r>
      <w:r w:rsidR="00D83407" w:rsidRPr="0041066F">
        <w:rPr>
          <w:bCs/>
          <w:sz w:val="30"/>
          <w:szCs w:val="30"/>
        </w:rPr>
        <w:t xml:space="preserve">собое внимание </w:t>
      </w:r>
      <w:r w:rsidR="00C81236" w:rsidRPr="0041066F">
        <w:rPr>
          <w:bCs/>
          <w:sz w:val="30"/>
          <w:szCs w:val="30"/>
        </w:rPr>
        <w:t xml:space="preserve">в </w:t>
      </w:r>
      <w:r w:rsidR="00D83407" w:rsidRPr="0041066F">
        <w:rPr>
          <w:bCs/>
          <w:sz w:val="30"/>
          <w:szCs w:val="30"/>
        </w:rPr>
        <w:t xml:space="preserve">рамках образовательного процесса в </w:t>
      </w:r>
      <w:r w:rsidR="00C81236" w:rsidRPr="0041066F">
        <w:rPr>
          <w:bCs/>
          <w:sz w:val="30"/>
          <w:szCs w:val="30"/>
        </w:rPr>
        <w:t xml:space="preserve">учреждениях образования и в условиях семьи </w:t>
      </w:r>
      <w:r w:rsidR="00DF3E17" w:rsidRPr="0041066F">
        <w:rPr>
          <w:iCs/>
          <w:sz w:val="30"/>
          <w:szCs w:val="30"/>
        </w:rPr>
        <w:t xml:space="preserve">должно </w:t>
      </w:r>
      <w:r w:rsidR="00D83407" w:rsidRPr="0041066F">
        <w:rPr>
          <w:iCs/>
          <w:sz w:val="30"/>
          <w:szCs w:val="30"/>
        </w:rPr>
        <w:t>уде</w:t>
      </w:r>
      <w:r w:rsidR="00D47C05" w:rsidRPr="0041066F">
        <w:rPr>
          <w:iCs/>
          <w:sz w:val="30"/>
          <w:szCs w:val="30"/>
        </w:rPr>
        <w:t>лят</w:t>
      </w:r>
      <w:r w:rsidR="00DF3E17" w:rsidRPr="0041066F">
        <w:rPr>
          <w:iCs/>
          <w:sz w:val="30"/>
          <w:szCs w:val="30"/>
        </w:rPr>
        <w:t>ь</w:t>
      </w:r>
      <w:r w:rsidR="00D47C05" w:rsidRPr="0041066F">
        <w:rPr>
          <w:iCs/>
          <w:sz w:val="30"/>
          <w:szCs w:val="30"/>
        </w:rPr>
        <w:t>ся:</w:t>
      </w:r>
    </w:p>
    <w:p w14:paraId="15390FF0" w14:textId="73AC603D" w:rsidR="00D83407" w:rsidRPr="0041066F" w:rsidRDefault="00D83407" w:rsidP="00D47C05">
      <w:pPr>
        <w:tabs>
          <w:tab w:val="left" w:pos="7170"/>
        </w:tabs>
        <w:ind w:firstLine="709"/>
        <w:jc w:val="both"/>
        <w:rPr>
          <w:sz w:val="30"/>
          <w:szCs w:val="30"/>
        </w:rPr>
      </w:pPr>
      <w:r w:rsidRPr="0041066F">
        <w:rPr>
          <w:sz w:val="30"/>
          <w:szCs w:val="30"/>
        </w:rPr>
        <w:t>гражданскому и патриотическому воспитанию (приобретению воспитанниками первоначальных знаний о своей семье, родном крае, стране, государственных символах, известных людях, воспитанию уважительного отношения к героическому прошлому своего народа, ценностного отношения к жизни и миру, уважения к защитникам Отечества, к памяти погибших воинов, чувства гордости за достижения своей страны (например, спортивные, культурные)</w:t>
      </w:r>
      <w:r w:rsidR="00182639" w:rsidRPr="0041066F">
        <w:rPr>
          <w:sz w:val="30"/>
          <w:szCs w:val="30"/>
        </w:rPr>
        <w:t>)</w:t>
      </w:r>
      <w:r w:rsidRPr="0041066F">
        <w:rPr>
          <w:sz w:val="30"/>
          <w:szCs w:val="30"/>
        </w:rPr>
        <w:t>;</w:t>
      </w:r>
    </w:p>
    <w:p w14:paraId="49252E72" w14:textId="372BFDD5" w:rsidR="006854D2" w:rsidRPr="0041066F" w:rsidRDefault="006854D2" w:rsidP="00D47C05">
      <w:pPr>
        <w:tabs>
          <w:tab w:val="left" w:pos="7170"/>
        </w:tabs>
        <w:ind w:firstLine="709"/>
        <w:jc w:val="both"/>
        <w:rPr>
          <w:bCs/>
          <w:sz w:val="30"/>
          <w:szCs w:val="30"/>
        </w:rPr>
      </w:pPr>
      <w:r w:rsidRPr="0041066F">
        <w:rPr>
          <w:sz w:val="30"/>
          <w:szCs w:val="30"/>
        </w:rPr>
        <w:t>идеологическо</w:t>
      </w:r>
      <w:r w:rsidR="00D83407" w:rsidRPr="0041066F">
        <w:rPr>
          <w:sz w:val="30"/>
          <w:szCs w:val="30"/>
        </w:rPr>
        <w:t>му</w:t>
      </w:r>
      <w:r w:rsidRPr="0041066F">
        <w:rPr>
          <w:sz w:val="30"/>
          <w:szCs w:val="30"/>
        </w:rPr>
        <w:t xml:space="preserve"> воспитани</w:t>
      </w:r>
      <w:r w:rsidR="00D83407" w:rsidRPr="0041066F">
        <w:rPr>
          <w:sz w:val="30"/>
          <w:szCs w:val="30"/>
        </w:rPr>
        <w:t>ю</w:t>
      </w:r>
      <w:r w:rsidRPr="0041066F">
        <w:rPr>
          <w:sz w:val="30"/>
          <w:szCs w:val="30"/>
        </w:rPr>
        <w:t xml:space="preserve"> (формировани</w:t>
      </w:r>
      <w:r w:rsidR="00D83407" w:rsidRPr="0041066F">
        <w:rPr>
          <w:sz w:val="30"/>
          <w:szCs w:val="30"/>
        </w:rPr>
        <w:t>ю</w:t>
      </w:r>
      <w:r w:rsidRPr="0041066F">
        <w:rPr>
          <w:sz w:val="30"/>
          <w:szCs w:val="30"/>
        </w:rPr>
        <w:t xml:space="preserve"> у воспитанников первичных представлений об основах государственной идеологии, привити</w:t>
      </w:r>
      <w:r w:rsidR="00D83407" w:rsidRPr="0041066F">
        <w:rPr>
          <w:sz w:val="30"/>
          <w:szCs w:val="30"/>
        </w:rPr>
        <w:t>ю</w:t>
      </w:r>
      <w:r w:rsidRPr="0041066F">
        <w:rPr>
          <w:sz w:val="30"/>
          <w:szCs w:val="30"/>
        </w:rPr>
        <w:t xml:space="preserve"> им общечеловеческих, гуманистических ценностей, идей, убеждений, отражающих сущность белорусской государственности</w:t>
      </w:r>
      <w:r w:rsidR="00D67B1B" w:rsidRPr="0041066F">
        <w:rPr>
          <w:sz w:val="30"/>
          <w:szCs w:val="30"/>
        </w:rPr>
        <w:t>,</w:t>
      </w:r>
      <w:r w:rsidRPr="0041066F">
        <w:rPr>
          <w:sz w:val="30"/>
          <w:szCs w:val="30"/>
        </w:rPr>
        <w:t xml:space="preserve"> и др.);</w:t>
      </w:r>
    </w:p>
    <w:p w14:paraId="3273B776" w14:textId="0B577CDC" w:rsidR="00D47C05" w:rsidRPr="0041066F" w:rsidRDefault="00D47C05" w:rsidP="00D47C05">
      <w:pPr>
        <w:tabs>
          <w:tab w:val="left" w:pos="7170"/>
        </w:tabs>
        <w:ind w:firstLine="709"/>
        <w:jc w:val="both"/>
        <w:rPr>
          <w:bCs/>
          <w:sz w:val="30"/>
          <w:szCs w:val="30"/>
        </w:rPr>
      </w:pPr>
      <w:r w:rsidRPr="0041066F">
        <w:rPr>
          <w:bCs/>
          <w:sz w:val="30"/>
          <w:szCs w:val="30"/>
        </w:rPr>
        <w:t>духовно-нравственно</w:t>
      </w:r>
      <w:r w:rsidR="00D83407" w:rsidRPr="0041066F">
        <w:rPr>
          <w:bCs/>
          <w:sz w:val="30"/>
          <w:szCs w:val="30"/>
        </w:rPr>
        <w:t>му</w:t>
      </w:r>
      <w:r w:rsidRPr="0041066F">
        <w:rPr>
          <w:bCs/>
          <w:sz w:val="30"/>
          <w:szCs w:val="30"/>
        </w:rPr>
        <w:t xml:space="preserve"> воспитани</w:t>
      </w:r>
      <w:r w:rsidR="00D83407" w:rsidRPr="0041066F">
        <w:rPr>
          <w:bCs/>
          <w:sz w:val="30"/>
          <w:szCs w:val="30"/>
        </w:rPr>
        <w:t>ю</w:t>
      </w:r>
      <w:r w:rsidRPr="0041066F">
        <w:rPr>
          <w:bCs/>
          <w:sz w:val="30"/>
          <w:szCs w:val="30"/>
        </w:rPr>
        <w:t xml:space="preserve"> (формировани</w:t>
      </w:r>
      <w:r w:rsidR="00D83407" w:rsidRPr="0041066F">
        <w:rPr>
          <w:bCs/>
          <w:sz w:val="30"/>
          <w:szCs w:val="30"/>
        </w:rPr>
        <w:t>ю</w:t>
      </w:r>
      <w:r w:rsidRPr="0041066F">
        <w:rPr>
          <w:bCs/>
          <w:sz w:val="30"/>
          <w:szCs w:val="30"/>
        </w:rPr>
        <w:t xml:space="preserve"> у детей основ нравственных представлений, накоплени</w:t>
      </w:r>
      <w:r w:rsidR="00D83407" w:rsidRPr="0041066F">
        <w:rPr>
          <w:bCs/>
          <w:sz w:val="30"/>
          <w:szCs w:val="30"/>
        </w:rPr>
        <w:t>ю</w:t>
      </w:r>
      <w:r w:rsidRPr="0041066F">
        <w:rPr>
          <w:bCs/>
          <w:sz w:val="30"/>
          <w:szCs w:val="30"/>
        </w:rPr>
        <w:t xml:space="preserve"> опыта нравственного поведения, обогащени</w:t>
      </w:r>
      <w:r w:rsidR="00D83407" w:rsidRPr="0041066F">
        <w:rPr>
          <w:bCs/>
          <w:sz w:val="30"/>
          <w:szCs w:val="30"/>
        </w:rPr>
        <w:t>ю</w:t>
      </w:r>
      <w:r w:rsidRPr="0041066F">
        <w:rPr>
          <w:bCs/>
          <w:sz w:val="30"/>
          <w:szCs w:val="30"/>
        </w:rPr>
        <w:t xml:space="preserve"> эмоциональной сферы посредством усвоения нравственно-этических норм (доброта, дружба, приветливость, любовь, </w:t>
      </w:r>
      <w:r w:rsidRPr="0041066F">
        <w:rPr>
          <w:bCs/>
          <w:sz w:val="30"/>
          <w:szCs w:val="30"/>
        </w:rPr>
        <w:lastRenderedPageBreak/>
        <w:t>честность, взаимопомощь), приобщени</w:t>
      </w:r>
      <w:r w:rsidR="00D83407" w:rsidRPr="0041066F">
        <w:rPr>
          <w:bCs/>
          <w:sz w:val="30"/>
          <w:szCs w:val="30"/>
        </w:rPr>
        <w:t>ю</w:t>
      </w:r>
      <w:r w:rsidRPr="0041066F">
        <w:rPr>
          <w:bCs/>
          <w:sz w:val="30"/>
          <w:szCs w:val="30"/>
        </w:rPr>
        <w:t xml:space="preserve"> к общечеловеческим и</w:t>
      </w:r>
      <w:r w:rsidR="002F686F" w:rsidRPr="0041066F">
        <w:rPr>
          <w:bCs/>
          <w:sz w:val="30"/>
          <w:szCs w:val="30"/>
        </w:rPr>
        <w:t> </w:t>
      </w:r>
      <w:r w:rsidRPr="0041066F">
        <w:rPr>
          <w:bCs/>
          <w:sz w:val="30"/>
          <w:szCs w:val="30"/>
        </w:rPr>
        <w:t>гуманистическим ценностям и др.);</w:t>
      </w:r>
    </w:p>
    <w:p w14:paraId="1C5200DD" w14:textId="52C7710E" w:rsidR="002649F3" w:rsidRPr="0041066F" w:rsidRDefault="002649F3" w:rsidP="00D47C05">
      <w:pPr>
        <w:tabs>
          <w:tab w:val="left" w:pos="7170"/>
        </w:tabs>
        <w:ind w:firstLine="709"/>
        <w:jc w:val="both"/>
        <w:rPr>
          <w:sz w:val="30"/>
          <w:szCs w:val="30"/>
        </w:rPr>
      </w:pPr>
      <w:r w:rsidRPr="0041066F">
        <w:rPr>
          <w:sz w:val="30"/>
          <w:szCs w:val="30"/>
        </w:rPr>
        <w:t>семейному и гендерному воспитанию (формированию у</w:t>
      </w:r>
      <w:r w:rsidR="002F686F" w:rsidRPr="0041066F">
        <w:rPr>
          <w:sz w:val="30"/>
          <w:szCs w:val="30"/>
        </w:rPr>
        <w:t> </w:t>
      </w:r>
      <w:r w:rsidRPr="0041066F">
        <w:rPr>
          <w:sz w:val="30"/>
          <w:szCs w:val="30"/>
        </w:rPr>
        <w:t>воспитанников первоначальных представлений о семье в соответствии с</w:t>
      </w:r>
      <w:r w:rsidR="002F686F" w:rsidRPr="0041066F">
        <w:rPr>
          <w:sz w:val="30"/>
          <w:szCs w:val="30"/>
        </w:rPr>
        <w:t> </w:t>
      </w:r>
      <w:r w:rsidRPr="0041066F">
        <w:rPr>
          <w:sz w:val="30"/>
          <w:szCs w:val="30"/>
        </w:rPr>
        <w:t>традиционными ценностями белорусского общества, близких людях, их</w:t>
      </w:r>
      <w:r w:rsidR="002F686F" w:rsidRPr="0041066F">
        <w:rPr>
          <w:sz w:val="30"/>
          <w:szCs w:val="30"/>
        </w:rPr>
        <w:t> </w:t>
      </w:r>
      <w:r w:rsidRPr="0041066F">
        <w:rPr>
          <w:sz w:val="30"/>
          <w:szCs w:val="30"/>
        </w:rPr>
        <w:t>взаимоотношениях и др.);</w:t>
      </w:r>
    </w:p>
    <w:p w14:paraId="10F7CD58" w14:textId="31EE2B86" w:rsidR="002649F3" w:rsidRPr="0041066F" w:rsidRDefault="002649F3" w:rsidP="00D47C05">
      <w:pPr>
        <w:tabs>
          <w:tab w:val="left" w:pos="7170"/>
        </w:tabs>
        <w:ind w:firstLine="709"/>
        <w:jc w:val="both"/>
        <w:rPr>
          <w:sz w:val="30"/>
          <w:szCs w:val="30"/>
        </w:rPr>
      </w:pPr>
      <w:r w:rsidRPr="0041066F">
        <w:rPr>
          <w:sz w:val="30"/>
          <w:szCs w:val="30"/>
        </w:rPr>
        <w:t>трудовому и профессиональному воспитанию (освоению детьми основных бытовых умений и навыков, проявлению активности в быту, самообслуживании, уходе за растениями и животными, заботе о близких и</w:t>
      </w:r>
      <w:r w:rsidR="002F686F" w:rsidRPr="0041066F">
        <w:rPr>
          <w:sz w:val="30"/>
          <w:szCs w:val="30"/>
        </w:rPr>
        <w:t> </w:t>
      </w:r>
      <w:r w:rsidRPr="0041066F">
        <w:rPr>
          <w:sz w:val="30"/>
          <w:szCs w:val="30"/>
        </w:rPr>
        <w:t xml:space="preserve">др.); </w:t>
      </w:r>
    </w:p>
    <w:p w14:paraId="0D8D5F25" w14:textId="5FD187A6" w:rsidR="00D47C05" w:rsidRPr="0041066F" w:rsidRDefault="00D47C05" w:rsidP="00D47C05">
      <w:pPr>
        <w:tabs>
          <w:tab w:val="left" w:pos="7170"/>
        </w:tabs>
        <w:ind w:firstLine="709"/>
        <w:jc w:val="both"/>
        <w:rPr>
          <w:bCs/>
          <w:sz w:val="30"/>
          <w:szCs w:val="30"/>
        </w:rPr>
      </w:pPr>
      <w:r w:rsidRPr="0041066F">
        <w:rPr>
          <w:bCs/>
          <w:sz w:val="30"/>
          <w:szCs w:val="30"/>
        </w:rPr>
        <w:t>воспитани</w:t>
      </w:r>
      <w:r w:rsidR="00D83407" w:rsidRPr="0041066F">
        <w:rPr>
          <w:bCs/>
          <w:sz w:val="30"/>
          <w:szCs w:val="30"/>
        </w:rPr>
        <w:t>ю</w:t>
      </w:r>
      <w:r w:rsidRPr="0041066F">
        <w:rPr>
          <w:bCs/>
          <w:sz w:val="30"/>
          <w:szCs w:val="30"/>
        </w:rPr>
        <w:t xml:space="preserve"> культуры быта и досуга (формировани</w:t>
      </w:r>
      <w:r w:rsidR="00D83407" w:rsidRPr="0041066F">
        <w:rPr>
          <w:bCs/>
          <w:sz w:val="30"/>
          <w:szCs w:val="30"/>
        </w:rPr>
        <w:t>ю</w:t>
      </w:r>
      <w:r w:rsidRPr="0041066F">
        <w:rPr>
          <w:bCs/>
          <w:sz w:val="30"/>
          <w:szCs w:val="30"/>
        </w:rPr>
        <w:t xml:space="preserve"> </w:t>
      </w:r>
      <w:r w:rsidR="00176B4C" w:rsidRPr="0041066F">
        <w:rPr>
          <w:bCs/>
          <w:sz w:val="30"/>
          <w:szCs w:val="30"/>
        </w:rPr>
        <w:t xml:space="preserve">у воспитанников </w:t>
      </w:r>
      <w:r w:rsidRPr="0041066F">
        <w:rPr>
          <w:bCs/>
          <w:sz w:val="30"/>
          <w:szCs w:val="30"/>
        </w:rPr>
        <w:t>первичных представлений о личной и общественной значимости хозяйственно-бытового труда, умений содержать свою комнату, вещи, игрушки в порядке, совместно со взрослыми готовить несложные блюда, сервировать стол и др.);</w:t>
      </w:r>
    </w:p>
    <w:p w14:paraId="0387CE6F" w14:textId="75A8F5D3" w:rsidR="00D47C05" w:rsidRPr="0041066F" w:rsidRDefault="00D47C05" w:rsidP="00D47C05">
      <w:pPr>
        <w:tabs>
          <w:tab w:val="left" w:pos="7170"/>
        </w:tabs>
        <w:ind w:firstLine="709"/>
        <w:jc w:val="both"/>
        <w:rPr>
          <w:bCs/>
          <w:sz w:val="30"/>
          <w:szCs w:val="30"/>
        </w:rPr>
      </w:pPr>
      <w:r w:rsidRPr="0041066F">
        <w:rPr>
          <w:bCs/>
          <w:sz w:val="30"/>
          <w:szCs w:val="30"/>
        </w:rPr>
        <w:t>экономическо</w:t>
      </w:r>
      <w:r w:rsidR="00D83407" w:rsidRPr="0041066F">
        <w:rPr>
          <w:bCs/>
          <w:sz w:val="30"/>
          <w:szCs w:val="30"/>
        </w:rPr>
        <w:t>му</w:t>
      </w:r>
      <w:r w:rsidRPr="0041066F">
        <w:rPr>
          <w:bCs/>
          <w:sz w:val="30"/>
          <w:szCs w:val="30"/>
        </w:rPr>
        <w:t xml:space="preserve"> воспитани</w:t>
      </w:r>
      <w:r w:rsidR="00D83407" w:rsidRPr="0041066F">
        <w:rPr>
          <w:bCs/>
          <w:sz w:val="30"/>
          <w:szCs w:val="30"/>
        </w:rPr>
        <w:t>ю</w:t>
      </w:r>
      <w:r w:rsidRPr="0041066F">
        <w:rPr>
          <w:bCs/>
          <w:sz w:val="30"/>
          <w:szCs w:val="30"/>
        </w:rPr>
        <w:t xml:space="preserve"> (воспитани</w:t>
      </w:r>
      <w:r w:rsidR="00D83407" w:rsidRPr="0041066F">
        <w:rPr>
          <w:bCs/>
          <w:sz w:val="30"/>
          <w:szCs w:val="30"/>
        </w:rPr>
        <w:t>ю</w:t>
      </w:r>
      <w:r w:rsidRPr="0041066F">
        <w:rPr>
          <w:bCs/>
          <w:sz w:val="30"/>
          <w:szCs w:val="30"/>
        </w:rPr>
        <w:t xml:space="preserve"> </w:t>
      </w:r>
      <w:r w:rsidR="00176B4C" w:rsidRPr="0041066F">
        <w:rPr>
          <w:bCs/>
          <w:sz w:val="30"/>
          <w:szCs w:val="30"/>
        </w:rPr>
        <w:t xml:space="preserve">у детей </w:t>
      </w:r>
      <w:r w:rsidRPr="0041066F">
        <w:rPr>
          <w:bCs/>
          <w:sz w:val="30"/>
          <w:szCs w:val="30"/>
        </w:rPr>
        <w:t>трудолюбия средствами игровой деятельности и обслуживающего труда, знакомств</w:t>
      </w:r>
      <w:r w:rsidR="00D83407" w:rsidRPr="0041066F">
        <w:rPr>
          <w:bCs/>
          <w:sz w:val="30"/>
          <w:szCs w:val="30"/>
        </w:rPr>
        <w:t>у</w:t>
      </w:r>
      <w:r w:rsidRPr="0041066F">
        <w:rPr>
          <w:bCs/>
          <w:sz w:val="30"/>
          <w:szCs w:val="30"/>
        </w:rPr>
        <w:t xml:space="preserve"> с</w:t>
      </w:r>
      <w:r w:rsidR="002F686F" w:rsidRPr="0041066F">
        <w:rPr>
          <w:bCs/>
          <w:sz w:val="30"/>
          <w:szCs w:val="30"/>
        </w:rPr>
        <w:t> </w:t>
      </w:r>
      <w:r w:rsidRPr="0041066F">
        <w:rPr>
          <w:bCs/>
          <w:sz w:val="30"/>
          <w:szCs w:val="30"/>
        </w:rPr>
        <w:t>элементами экономической грамоты и др.)</w:t>
      </w:r>
      <w:r w:rsidR="00D33BCF" w:rsidRPr="0041066F">
        <w:rPr>
          <w:bCs/>
          <w:sz w:val="30"/>
          <w:szCs w:val="30"/>
        </w:rPr>
        <w:t xml:space="preserve"> и др.</w:t>
      </w:r>
      <w:r w:rsidRPr="0041066F">
        <w:rPr>
          <w:bCs/>
          <w:sz w:val="30"/>
          <w:szCs w:val="30"/>
        </w:rPr>
        <w:t xml:space="preserve"> </w:t>
      </w:r>
    </w:p>
    <w:p w14:paraId="0C073073" w14:textId="030D0A23" w:rsidR="0049009B" w:rsidRPr="0041066F" w:rsidRDefault="0049009B" w:rsidP="000F1FD6">
      <w:pPr>
        <w:autoSpaceDE w:val="0"/>
        <w:autoSpaceDN w:val="0"/>
        <w:adjustRightInd w:val="0"/>
        <w:ind w:firstLine="709"/>
        <w:jc w:val="both"/>
        <w:rPr>
          <w:sz w:val="30"/>
          <w:szCs w:val="30"/>
        </w:rPr>
      </w:pPr>
      <w:r w:rsidRPr="0041066F">
        <w:rPr>
          <w:sz w:val="30"/>
          <w:szCs w:val="30"/>
        </w:rPr>
        <w:t>С целью повышения уровня</w:t>
      </w:r>
      <w:r w:rsidRPr="0041066F">
        <w:rPr>
          <w:sz w:val="30"/>
          <w:szCs w:val="30"/>
          <w:shd w:val="clear" w:color="auto" w:fill="FFFFFF"/>
        </w:rPr>
        <w:t xml:space="preserve"> ответственности за мирное и независимое настоящее и будущее страны</w:t>
      </w:r>
      <w:r w:rsidR="000F1FD6" w:rsidRPr="0041066F">
        <w:rPr>
          <w:sz w:val="30"/>
          <w:szCs w:val="30"/>
          <w:shd w:val="clear" w:color="auto" w:fill="FFFFFF"/>
        </w:rPr>
        <w:t xml:space="preserve">, </w:t>
      </w:r>
      <w:r w:rsidR="000F1FD6" w:rsidRPr="0041066F">
        <w:rPr>
          <w:sz w:val="30"/>
          <w:szCs w:val="30"/>
        </w:rPr>
        <w:t>продвижение мирных инициатив и</w:t>
      </w:r>
      <w:r w:rsidR="002F686F" w:rsidRPr="0041066F">
        <w:rPr>
          <w:sz w:val="30"/>
          <w:szCs w:val="30"/>
        </w:rPr>
        <w:t> </w:t>
      </w:r>
      <w:r w:rsidR="000F1FD6" w:rsidRPr="0041066F">
        <w:rPr>
          <w:sz w:val="30"/>
          <w:szCs w:val="30"/>
        </w:rPr>
        <w:t xml:space="preserve">популяризацию созидательных ценностей </w:t>
      </w:r>
      <w:r w:rsidRPr="0041066F">
        <w:rPr>
          <w:sz w:val="30"/>
          <w:szCs w:val="30"/>
        </w:rPr>
        <w:t xml:space="preserve">следует применять разные формы организации воспитанников </w:t>
      </w:r>
      <w:r w:rsidR="00176B4C" w:rsidRPr="0041066F">
        <w:rPr>
          <w:sz w:val="30"/>
          <w:szCs w:val="30"/>
          <w:shd w:val="clear" w:color="auto" w:fill="FFFFFF"/>
        </w:rPr>
        <w:t xml:space="preserve">в образовательном процессе </w:t>
      </w:r>
      <w:r w:rsidRPr="0041066F">
        <w:rPr>
          <w:sz w:val="30"/>
          <w:szCs w:val="30"/>
        </w:rPr>
        <w:t>(занятия, игры, экскурсии, образовательные проекты и др.), методы и приемы (беседы, чтение произведений художественной литературы и др.), обеспечивающие формирование:</w:t>
      </w:r>
    </w:p>
    <w:p w14:paraId="0ADA6121" w14:textId="77777777" w:rsidR="0049009B" w:rsidRPr="0041066F" w:rsidRDefault="0049009B" w:rsidP="0049009B">
      <w:pPr>
        <w:pStyle w:val="af7"/>
        <w:spacing w:line="360" w:lineRule="atLeast"/>
        <w:ind w:left="0"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уважения и толерантного отношения к представителям разных национальностей, беженцам, живущим в Республике Беларусь, их культуре и традициям;</w:t>
      </w:r>
    </w:p>
    <w:p w14:paraId="76CCEF0D" w14:textId="77777777" w:rsidR="0049009B" w:rsidRPr="0041066F" w:rsidRDefault="0049009B" w:rsidP="0049009B">
      <w:pPr>
        <w:pStyle w:val="af7"/>
        <w:spacing w:line="360" w:lineRule="atLeast"/>
        <w:ind w:left="0"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представлений о других странах и народах, их многообразии, особенностях их культуры, нормах поведения в разных культурах; уважения к национальным культурам других людей, миролюбия;</w:t>
      </w:r>
    </w:p>
    <w:p w14:paraId="2EFBAB2D" w14:textId="77777777" w:rsidR="0049009B" w:rsidRPr="0041066F" w:rsidRDefault="0049009B" w:rsidP="0049009B">
      <w:pPr>
        <w:pStyle w:val="af7"/>
        <w:spacing w:line="360" w:lineRule="atLeast"/>
        <w:ind w:left="0"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осознания того, что все люди на Земле – одна большая семья, а сама Земля – наш общий дом; </w:t>
      </w:r>
    </w:p>
    <w:p w14:paraId="07E2B518" w14:textId="77777777" w:rsidR="0049009B" w:rsidRPr="0041066F" w:rsidRDefault="0049009B" w:rsidP="0049009B">
      <w:pPr>
        <w:spacing w:line="360" w:lineRule="atLeast"/>
        <w:ind w:firstLine="709"/>
        <w:jc w:val="both"/>
        <w:rPr>
          <w:sz w:val="30"/>
          <w:szCs w:val="30"/>
        </w:rPr>
      </w:pPr>
      <w:r w:rsidRPr="0041066F">
        <w:rPr>
          <w:sz w:val="30"/>
          <w:szCs w:val="30"/>
        </w:rPr>
        <w:t>осознания общечеловеческих и национальных ценностей;</w:t>
      </w:r>
    </w:p>
    <w:p w14:paraId="1F4A01BC" w14:textId="77777777" w:rsidR="0049009B" w:rsidRPr="0041066F" w:rsidRDefault="0049009B" w:rsidP="0049009B">
      <w:pPr>
        <w:spacing w:line="360" w:lineRule="atLeast"/>
        <w:ind w:firstLine="709"/>
        <w:jc w:val="both"/>
        <w:rPr>
          <w:sz w:val="30"/>
          <w:szCs w:val="30"/>
        </w:rPr>
      </w:pPr>
      <w:r w:rsidRPr="0041066F">
        <w:rPr>
          <w:sz w:val="30"/>
          <w:szCs w:val="30"/>
        </w:rPr>
        <w:t>интереса к труду взрослых и их профессиям, к родному краю, национальной культуре;</w:t>
      </w:r>
      <w:r w:rsidR="00D76C49" w:rsidRPr="0041066F">
        <w:rPr>
          <w:sz w:val="30"/>
          <w:szCs w:val="30"/>
        </w:rPr>
        <w:t xml:space="preserve"> </w:t>
      </w:r>
    </w:p>
    <w:p w14:paraId="75313C9F" w14:textId="77777777" w:rsidR="0049009B" w:rsidRPr="0041066F" w:rsidRDefault="0049009B" w:rsidP="0049009B">
      <w:pPr>
        <w:spacing w:line="360" w:lineRule="atLeast"/>
        <w:ind w:firstLine="709"/>
        <w:jc w:val="both"/>
        <w:rPr>
          <w:sz w:val="30"/>
          <w:szCs w:val="30"/>
        </w:rPr>
      </w:pPr>
      <w:r w:rsidRPr="0041066F">
        <w:rPr>
          <w:sz w:val="30"/>
          <w:szCs w:val="30"/>
        </w:rPr>
        <w:t>осознания своей принадлежности к семье, малой родине, стране;</w:t>
      </w:r>
    </w:p>
    <w:p w14:paraId="7CEF89DB" w14:textId="131610A8" w:rsidR="0049009B" w:rsidRPr="0041066F" w:rsidRDefault="0049009B" w:rsidP="0049009B">
      <w:pPr>
        <w:spacing w:line="360" w:lineRule="atLeast"/>
        <w:ind w:firstLine="709"/>
        <w:jc w:val="both"/>
        <w:rPr>
          <w:sz w:val="30"/>
          <w:szCs w:val="30"/>
        </w:rPr>
      </w:pPr>
      <w:r w:rsidRPr="0041066F">
        <w:rPr>
          <w:sz w:val="30"/>
          <w:szCs w:val="30"/>
        </w:rPr>
        <w:t>представлений о людях, прославивших Беларусь, их деятельности и</w:t>
      </w:r>
      <w:r w:rsidR="002F686F" w:rsidRPr="0041066F">
        <w:rPr>
          <w:sz w:val="30"/>
          <w:szCs w:val="30"/>
        </w:rPr>
        <w:t> </w:t>
      </w:r>
      <w:r w:rsidRPr="0041066F">
        <w:rPr>
          <w:sz w:val="30"/>
          <w:szCs w:val="30"/>
        </w:rPr>
        <w:t>достижениях</w:t>
      </w:r>
      <w:r w:rsidR="00E33677" w:rsidRPr="0041066F">
        <w:rPr>
          <w:sz w:val="30"/>
          <w:szCs w:val="30"/>
        </w:rPr>
        <w:t xml:space="preserve"> </w:t>
      </w:r>
      <w:r w:rsidRPr="0041066F">
        <w:rPr>
          <w:sz w:val="30"/>
          <w:szCs w:val="30"/>
        </w:rPr>
        <w:t>и др.</w:t>
      </w:r>
    </w:p>
    <w:p w14:paraId="0C889E8F" w14:textId="4C28A9B4" w:rsidR="00D76C49" w:rsidRPr="0041066F" w:rsidRDefault="00D76C49" w:rsidP="00D76C49">
      <w:pPr>
        <w:numPr>
          <w:ilvl w:val="12"/>
          <w:numId w:val="0"/>
        </w:numPr>
        <w:ind w:firstLine="709"/>
        <w:jc w:val="both"/>
        <w:rPr>
          <w:sz w:val="30"/>
          <w:szCs w:val="30"/>
        </w:rPr>
      </w:pPr>
      <w:r w:rsidRPr="0041066F">
        <w:rPr>
          <w:sz w:val="30"/>
          <w:szCs w:val="30"/>
        </w:rPr>
        <w:t>С целью популяризации и повышения престижа рабочих профессий в рамках ранней профессиональной ориентации детей</w:t>
      </w:r>
      <w:r w:rsidRPr="0041066F">
        <w:rPr>
          <w:sz w:val="30"/>
          <w:szCs w:val="30"/>
          <w:lang w:bidi="ru-RU"/>
        </w:rPr>
        <w:t xml:space="preserve"> дошкольного </w:t>
      </w:r>
      <w:r w:rsidRPr="0041066F">
        <w:rPr>
          <w:sz w:val="30"/>
          <w:szCs w:val="30"/>
          <w:lang w:bidi="ru-RU"/>
        </w:rPr>
        <w:lastRenderedPageBreak/>
        <w:t>возраста издательством «</w:t>
      </w:r>
      <w:proofErr w:type="spellStart"/>
      <w:r w:rsidRPr="0041066F">
        <w:rPr>
          <w:sz w:val="30"/>
          <w:szCs w:val="30"/>
          <w:lang w:bidi="ru-RU"/>
        </w:rPr>
        <w:t>Адукацыя</w:t>
      </w:r>
      <w:proofErr w:type="spellEnd"/>
      <w:r w:rsidRPr="0041066F">
        <w:rPr>
          <w:sz w:val="30"/>
          <w:szCs w:val="30"/>
          <w:lang w:bidi="ru-RU"/>
        </w:rPr>
        <w:t xml:space="preserve"> </w:t>
      </w:r>
      <w:proofErr w:type="spellStart"/>
      <w:r w:rsidRPr="0041066F">
        <w:rPr>
          <w:sz w:val="30"/>
          <w:szCs w:val="30"/>
          <w:lang w:val="en-US" w:bidi="ru-RU"/>
        </w:rPr>
        <w:t>i</w:t>
      </w:r>
      <w:proofErr w:type="spellEnd"/>
      <w:r w:rsidRPr="0041066F">
        <w:rPr>
          <w:sz w:val="30"/>
          <w:szCs w:val="30"/>
          <w:lang w:bidi="ru-RU"/>
        </w:rPr>
        <w:t xml:space="preserve"> </w:t>
      </w:r>
      <w:proofErr w:type="spellStart"/>
      <w:r w:rsidRPr="0041066F">
        <w:rPr>
          <w:sz w:val="30"/>
          <w:szCs w:val="30"/>
          <w:lang w:bidi="ru-RU"/>
        </w:rPr>
        <w:t>выхаванне</w:t>
      </w:r>
      <w:proofErr w:type="spellEnd"/>
      <w:r w:rsidRPr="0041066F">
        <w:rPr>
          <w:sz w:val="30"/>
          <w:szCs w:val="30"/>
          <w:lang w:bidi="ru-RU"/>
        </w:rPr>
        <w:t xml:space="preserve">» по </w:t>
      </w:r>
      <w:r w:rsidR="00480866" w:rsidRPr="0041066F">
        <w:rPr>
          <w:sz w:val="30"/>
          <w:szCs w:val="30"/>
          <w:lang w:bidi="ru-RU"/>
        </w:rPr>
        <w:t xml:space="preserve">поручению </w:t>
      </w:r>
      <w:r w:rsidRPr="0041066F">
        <w:rPr>
          <w:sz w:val="30"/>
          <w:szCs w:val="30"/>
          <w:lang w:bidi="ru-RU"/>
        </w:rPr>
        <w:t xml:space="preserve">Министерства образования подготовлена серия изданий «Славим Родину трудом» (авторы – </w:t>
      </w:r>
      <w:r w:rsidRPr="0041066F">
        <w:rPr>
          <w:sz w:val="30"/>
          <w:szCs w:val="30"/>
        </w:rPr>
        <w:t>С.</w:t>
      </w:r>
      <w:r w:rsidR="00176B4C" w:rsidRPr="0041066F">
        <w:rPr>
          <w:sz w:val="30"/>
          <w:szCs w:val="30"/>
        </w:rPr>
        <w:t xml:space="preserve"> </w:t>
      </w:r>
      <w:r w:rsidRPr="0041066F">
        <w:rPr>
          <w:sz w:val="30"/>
          <w:szCs w:val="30"/>
        </w:rPr>
        <w:t>А. </w:t>
      </w:r>
      <w:proofErr w:type="spellStart"/>
      <w:r w:rsidRPr="0041066F">
        <w:rPr>
          <w:sz w:val="30"/>
          <w:szCs w:val="30"/>
        </w:rPr>
        <w:t>Штабинская</w:t>
      </w:r>
      <w:proofErr w:type="spellEnd"/>
      <w:r w:rsidRPr="0041066F">
        <w:rPr>
          <w:sz w:val="30"/>
          <w:szCs w:val="30"/>
        </w:rPr>
        <w:t>, Н.</w:t>
      </w:r>
      <w:r w:rsidR="00176B4C" w:rsidRPr="0041066F">
        <w:rPr>
          <w:sz w:val="30"/>
          <w:szCs w:val="30"/>
        </w:rPr>
        <w:t xml:space="preserve"> </w:t>
      </w:r>
      <w:r w:rsidRPr="0041066F">
        <w:rPr>
          <w:sz w:val="30"/>
          <w:szCs w:val="30"/>
        </w:rPr>
        <w:t>О. </w:t>
      </w:r>
      <w:proofErr w:type="spellStart"/>
      <w:r w:rsidRPr="0041066F">
        <w:rPr>
          <w:sz w:val="30"/>
          <w:szCs w:val="30"/>
        </w:rPr>
        <w:t>Поддубская</w:t>
      </w:r>
      <w:proofErr w:type="spellEnd"/>
      <w:r w:rsidRPr="0041066F">
        <w:rPr>
          <w:sz w:val="30"/>
          <w:szCs w:val="30"/>
        </w:rPr>
        <w:t>). Издания серии (</w:t>
      </w:r>
      <w:r w:rsidRPr="0041066F">
        <w:rPr>
          <w:sz w:val="30"/>
          <w:szCs w:val="30"/>
          <w:lang w:bidi="ru-RU"/>
        </w:rPr>
        <w:t xml:space="preserve">«Кто нам строит новый дом?», «Кто нам шьет одежду?», </w:t>
      </w:r>
      <w:r w:rsidRPr="0041066F">
        <w:rPr>
          <w:sz w:val="30"/>
          <w:szCs w:val="30"/>
        </w:rPr>
        <w:t xml:space="preserve">«Кто нас учит?», «Кто выращивает цветы?», «Кто еду готовит нам?», «Кто чинит автомобили?») могут быть использованы педагогическими работниками </w:t>
      </w:r>
      <w:r w:rsidR="00633E28" w:rsidRPr="0041066F">
        <w:rPr>
          <w:sz w:val="30"/>
          <w:szCs w:val="30"/>
        </w:rPr>
        <w:t>в</w:t>
      </w:r>
      <w:r w:rsidR="002F686F" w:rsidRPr="0041066F">
        <w:rPr>
          <w:sz w:val="30"/>
          <w:szCs w:val="30"/>
        </w:rPr>
        <w:t> </w:t>
      </w:r>
      <w:r w:rsidR="00633E28" w:rsidRPr="0041066F">
        <w:rPr>
          <w:sz w:val="30"/>
          <w:szCs w:val="30"/>
        </w:rPr>
        <w:t xml:space="preserve">образовательном процессе </w:t>
      </w:r>
      <w:r w:rsidR="00AA106B" w:rsidRPr="0041066F">
        <w:rPr>
          <w:sz w:val="30"/>
          <w:szCs w:val="30"/>
        </w:rPr>
        <w:t xml:space="preserve">учреждений образования </w:t>
      </w:r>
      <w:r w:rsidRPr="0041066F">
        <w:rPr>
          <w:sz w:val="30"/>
          <w:szCs w:val="30"/>
        </w:rPr>
        <w:t>в специально организованной (игра, занятие) и нерегламентированной деятельности воспитанников</w:t>
      </w:r>
      <w:r w:rsidR="00633E28" w:rsidRPr="0041066F">
        <w:rPr>
          <w:sz w:val="30"/>
          <w:szCs w:val="30"/>
        </w:rPr>
        <w:t>, а также родителями (законными представителями) воспитанников в условиях семейного воспитания.</w:t>
      </w:r>
    </w:p>
    <w:p w14:paraId="70377B22" w14:textId="77777777" w:rsidR="00536941" w:rsidRPr="0041066F" w:rsidRDefault="00E33677" w:rsidP="002F0341">
      <w:pPr>
        <w:autoSpaceDE w:val="0"/>
        <w:autoSpaceDN w:val="0"/>
        <w:adjustRightInd w:val="0"/>
        <w:ind w:firstLine="709"/>
        <w:jc w:val="both"/>
        <w:rPr>
          <w:sz w:val="30"/>
          <w:szCs w:val="30"/>
        </w:rPr>
      </w:pPr>
      <w:r w:rsidRPr="0041066F">
        <w:rPr>
          <w:bCs/>
          <w:i/>
          <w:sz w:val="30"/>
          <w:szCs w:val="30"/>
        </w:rPr>
        <w:t>Обращаем внимание</w:t>
      </w:r>
      <w:r w:rsidRPr="0041066F">
        <w:rPr>
          <w:sz w:val="30"/>
          <w:szCs w:val="30"/>
        </w:rPr>
        <w:t xml:space="preserve">, что </w:t>
      </w:r>
      <w:r w:rsidR="00F70AD6" w:rsidRPr="0041066F">
        <w:rPr>
          <w:sz w:val="30"/>
          <w:szCs w:val="30"/>
        </w:rPr>
        <w:t xml:space="preserve">обеспечить в полной мере </w:t>
      </w:r>
      <w:proofErr w:type="spellStart"/>
      <w:r w:rsidR="00F70AD6" w:rsidRPr="0041066F">
        <w:rPr>
          <w:sz w:val="30"/>
          <w:szCs w:val="30"/>
        </w:rPr>
        <w:t>сформированность</w:t>
      </w:r>
      <w:proofErr w:type="spellEnd"/>
      <w:r w:rsidR="00F70AD6" w:rsidRPr="0041066F">
        <w:rPr>
          <w:sz w:val="30"/>
          <w:szCs w:val="30"/>
        </w:rPr>
        <w:t xml:space="preserve"> указанных</w:t>
      </w:r>
      <w:r w:rsidRPr="0041066F">
        <w:rPr>
          <w:sz w:val="30"/>
          <w:szCs w:val="30"/>
        </w:rPr>
        <w:t xml:space="preserve"> и ины</w:t>
      </w:r>
      <w:r w:rsidR="00F70AD6" w:rsidRPr="0041066F">
        <w:rPr>
          <w:sz w:val="30"/>
          <w:szCs w:val="30"/>
        </w:rPr>
        <w:t>х</w:t>
      </w:r>
      <w:r w:rsidRPr="0041066F">
        <w:rPr>
          <w:sz w:val="30"/>
          <w:szCs w:val="30"/>
        </w:rPr>
        <w:t xml:space="preserve"> представлени</w:t>
      </w:r>
      <w:r w:rsidR="00F70AD6" w:rsidRPr="0041066F">
        <w:rPr>
          <w:sz w:val="30"/>
          <w:szCs w:val="30"/>
        </w:rPr>
        <w:t xml:space="preserve">й </w:t>
      </w:r>
      <w:r w:rsidR="00536941" w:rsidRPr="0041066F">
        <w:rPr>
          <w:sz w:val="30"/>
          <w:szCs w:val="30"/>
        </w:rPr>
        <w:t xml:space="preserve">у детей дошкольного возраста </w:t>
      </w:r>
      <w:r w:rsidRPr="0041066F">
        <w:rPr>
          <w:sz w:val="30"/>
          <w:szCs w:val="30"/>
        </w:rPr>
        <w:t xml:space="preserve">возможно при условии </w:t>
      </w:r>
      <w:r w:rsidR="0049009B" w:rsidRPr="0041066F">
        <w:rPr>
          <w:sz w:val="30"/>
          <w:szCs w:val="30"/>
        </w:rPr>
        <w:t>тесно</w:t>
      </w:r>
      <w:r w:rsidRPr="0041066F">
        <w:rPr>
          <w:sz w:val="30"/>
          <w:szCs w:val="30"/>
        </w:rPr>
        <w:t>го</w:t>
      </w:r>
      <w:r w:rsidR="0049009B" w:rsidRPr="0041066F">
        <w:rPr>
          <w:sz w:val="30"/>
          <w:szCs w:val="30"/>
        </w:rPr>
        <w:t xml:space="preserve"> сотрудничеств</w:t>
      </w:r>
      <w:r w:rsidRPr="0041066F">
        <w:rPr>
          <w:sz w:val="30"/>
          <w:szCs w:val="30"/>
        </w:rPr>
        <w:t>а</w:t>
      </w:r>
      <w:r w:rsidR="0049009B" w:rsidRPr="0041066F">
        <w:rPr>
          <w:sz w:val="30"/>
          <w:szCs w:val="30"/>
        </w:rPr>
        <w:t xml:space="preserve"> педагогических работников </w:t>
      </w:r>
      <w:r w:rsidR="00D33BCF" w:rsidRPr="0041066F">
        <w:rPr>
          <w:sz w:val="30"/>
          <w:szCs w:val="30"/>
        </w:rPr>
        <w:t xml:space="preserve">учреждения образования, </w:t>
      </w:r>
      <w:r w:rsidR="0049009B" w:rsidRPr="0041066F">
        <w:rPr>
          <w:sz w:val="30"/>
          <w:szCs w:val="30"/>
        </w:rPr>
        <w:t>родителей (законных представителей) воспитанников</w:t>
      </w:r>
      <w:r w:rsidR="00D33BCF" w:rsidRPr="0041066F">
        <w:rPr>
          <w:sz w:val="30"/>
          <w:szCs w:val="30"/>
        </w:rPr>
        <w:t>, иных заинтересованных</w:t>
      </w:r>
      <w:r w:rsidR="0049009B" w:rsidRPr="0041066F">
        <w:rPr>
          <w:sz w:val="30"/>
          <w:szCs w:val="30"/>
        </w:rPr>
        <w:t xml:space="preserve">. На ярких примерах своей жизни, труда, отношения к государству взрослые демонстрируют ребенку, что на него возлагают надежды не только родные, но и общество в целом. </w:t>
      </w:r>
    </w:p>
    <w:p w14:paraId="1B7BC77B" w14:textId="7EA3E6AE" w:rsidR="00DF3E17" w:rsidRPr="0041066F" w:rsidRDefault="0049009B" w:rsidP="006854D2">
      <w:pPr>
        <w:autoSpaceDE w:val="0"/>
        <w:autoSpaceDN w:val="0"/>
        <w:adjustRightInd w:val="0"/>
        <w:ind w:firstLine="709"/>
        <w:jc w:val="both"/>
        <w:rPr>
          <w:spacing w:val="-2"/>
          <w:sz w:val="30"/>
          <w:szCs w:val="30"/>
        </w:rPr>
      </w:pPr>
      <w:r w:rsidRPr="0041066F">
        <w:rPr>
          <w:sz w:val="30"/>
          <w:szCs w:val="30"/>
        </w:rPr>
        <w:t xml:space="preserve">Формами взаимодействия </w:t>
      </w:r>
      <w:r w:rsidRPr="0041066F">
        <w:rPr>
          <w:sz w:val="30"/>
          <w:szCs w:val="30"/>
          <w:shd w:val="clear" w:color="auto" w:fill="FFFFFF"/>
        </w:rPr>
        <w:t xml:space="preserve">учреждения </w:t>
      </w:r>
      <w:r w:rsidRPr="0041066F">
        <w:rPr>
          <w:sz w:val="30"/>
          <w:szCs w:val="30"/>
        </w:rPr>
        <w:t xml:space="preserve">образования и </w:t>
      </w:r>
      <w:r w:rsidRPr="0041066F">
        <w:rPr>
          <w:sz w:val="30"/>
          <w:szCs w:val="30"/>
          <w:shd w:val="clear" w:color="auto" w:fill="FFFFFF"/>
        </w:rPr>
        <w:t>семьи</w:t>
      </w:r>
      <w:r w:rsidRPr="0041066F">
        <w:rPr>
          <w:sz w:val="30"/>
          <w:szCs w:val="30"/>
        </w:rPr>
        <w:t xml:space="preserve"> могут быть проведение </w:t>
      </w:r>
      <w:r w:rsidRPr="0041066F">
        <w:rPr>
          <w:spacing w:val="-2"/>
          <w:sz w:val="30"/>
          <w:szCs w:val="30"/>
        </w:rPr>
        <w:t xml:space="preserve">консультаций по вопросам </w:t>
      </w:r>
      <w:r w:rsidR="00E33677" w:rsidRPr="0041066F">
        <w:rPr>
          <w:spacing w:val="-2"/>
          <w:sz w:val="30"/>
          <w:szCs w:val="30"/>
        </w:rPr>
        <w:t>духовно-нравственного и</w:t>
      </w:r>
      <w:r w:rsidR="002F686F" w:rsidRPr="0041066F">
        <w:rPr>
          <w:spacing w:val="-2"/>
          <w:sz w:val="30"/>
          <w:szCs w:val="30"/>
        </w:rPr>
        <w:t> </w:t>
      </w:r>
      <w:r w:rsidR="00E33677" w:rsidRPr="0041066F">
        <w:rPr>
          <w:spacing w:val="-2"/>
          <w:sz w:val="30"/>
          <w:szCs w:val="30"/>
        </w:rPr>
        <w:t>экономического воспитания,</w:t>
      </w:r>
      <w:r w:rsidRPr="0041066F">
        <w:rPr>
          <w:spacing w:val="-2"/>
          <w:sz w:val="30"/>
          <w:szCs w:val="30"/>
        </w:rPr>
        <w:t xml:space="preserve"> воспитания </w:t>
      </w:r>
      <w:r w:rsidR="00E33677" w:rsidRPr="0041066F">
        <w:rPr>
          <w:bCs/>
          <w:sz w:val="30"/>
          <w:szCs w:val="30"/>
        </w:rPr>
        <w:t>культуры быта и досуга</w:t>
      </w:r>
      <w:r w:rsidR="00176B4C" w:rsidRPr="0041066F">
        <w:rPr>
          <w:bCs/>
          <w:sz w:val="30"/>
          <w:szCs w:val="30"/>
        </w:rPr>
        <w:t>; организация</w:t>
      </w:r>
      <w:r w:rsidR="00E33677" w:rsidRPr="0041066F">
        <w:rPr>
          <w:bCs/>
          <w:sz w:val="30"/>
          <w:szCs w:val="30"/>
        </w:rPr>
        <w:t xml:space="preserve"> совместных развлечений, </w:t>
      </w:r>
      <w:r w:rsidRPr="0041066F">
        <w:rPr>
          <w:spacing w:val="-2"/>
          <w:sz w:val="30"/>
          <w:szCs w:val="30"/>
        </w:rPr>
        <w:t>праздников, экскурсий</w:t>
      </w:r>
      <w:r w:rsidR="00430DB8" w:rsidRPr="0041066F">
        <w:rPr>
          <w:spacing w:val="-2"/>
          <w:sz w:val="30"/>
          <w:szCs w:val="30"/>
        </w:rPr>
        <w:t xml:space="preserve">, в том числе </w:t>
      </w:r>
      <w:r w:rsidR="00430DB8" w:rsidRPr="0041066F">
        <w:rPr>
          <w:sz w:val="30"/>
          <w:szCs w:val="30"/>
        </w:rPr>
        <w:t>по историческим местам Беларуси</w:t>
      </w:r>
      <w:r w:rsidRPr="0041066F">
        <w:rPr>
          <w:spacing w:val="-2"/>
          <w:sz w:val="30"/>
          <w:szCs w:val="30"/>
        </w:rPr>
        <w:t xml:space="preserve">, </w:t>
      </w:r>
      <w:r w:rsidR="006854D2" w:rsidRPr="0041066F">
        <w:rPr>
          <w:spacing w:val="-6"/>
          <w:sz w:val="30"/>
          <w:szCs w:val="30"/>
        </w:rPr>
        <w:t xml:space="preserve">акций, конкурсов, </w:t>
      </w:r>
      <w:proofErr w:type="spellStart"/>
      <w:r w:rsidR="006854D2" w:rsidRPr="0041066F">
        <w:rPr>
          <w:spacing w:val="-6"/>
          <w:sz w:val="30"/>
          <w:szCs w:val="30"/>
        </w:rPr>
        <w:t>квестов</w:t>
      </w:r>
      <w:proofErr w:type="spellEnd"/>
      <w:r w:rsidR="006854D2" w:rsidRPr="0041066F">
        <w:rPr>
          <w:spacing w:val="-6"/>
          <w:sz w:val="30"/>
          <w:szCs w:val="30"/>
        </w:rPr>
        <w:t xml:space="preserve">, </w:t>
      </w:r>
      <w:r w:rsidR="006854D2" w:rsidRPr="0041066F">
        <w:rPr>
          <w:sz w:val="30"/>
          <w:szCs w:val="30"/>
        </w:rPr>
        <w:t xml:space="preserve">интерактивных площадок, </w:t>
      </w:r>
      <w:r w:rsidR="007B37B4" w:rsidRPr="0041066F">
        <w:rPr>
          <w:sz w:val="30"/>
          <w:szCs w:val="30"/>
        </w:rPr>
        <w:t xml:space="preserve">акций и </w:t>
      </w:r>
      <w:r w:rsidR="006854D2" w:rsidRPr="0041066F">
        <w:rPr>
          <w:sz w:val="30"/>
          <w:szCs w:val="30"/>
        </w:rPr>
        <w:t>субботников по наведению порядка и</w:t>
      </w:r>
      <w:r w:rsidR="002F686F" w:rsidRPr="0041066F">
        <w:rPr>
          <w:sz w:val="30"/>
          <w:szCs w:val="30"/>
        </w:rPr>
        <w:t> </w:t>
      </w:r>
      <w:r w:rsidR="006854D2" w:rsidRPr="0041066F">
        <w:rPr>
          <w:sz w:val="30"/>
          <w:szCs w:val="30"/>
        </w:rPr>
        <w:t>благоустройству территорий учреждений образования, населенных пунктов, исторических, памятных мест, озеленению территори</w:t>
      </w:r>
      <w:r w:rsidR="007B37B4" w:rsidRPr="0041066F">
        <w:rPr>
          <w:sz w:val="30"/>
          <w:szCs w:val="30"/>
        </w:rPr>
        <w:t>й</w:t>
      </w:r>
      <w:r w:rsidR="00176B4C" w:rsidRPr="0041066F">
        <w:rPr>
          <w:sz w:val="30"/>
          <w:szCs w:val="30"/>
        </w:rPr>
        <w:t>;</w:t>
      </w:r>
      <w:r w:rsidR="007B37B4" w:rsidRPr="0041066F">
        <w:rPr>
          <w:sz w:val="30"/>
          <w:szCs w:val="30"/>
        </w:rPr>
        <w:t xml:space="preserve"> </w:t>
      </w:r>
      <w:r w:rsidR="006854D2" w:rsidRPr="0041066F">
        <w:rPr>
          <w:spacing w:val="-2"/>
          <w:sz w:val="30"/>
          <w:szCs w:val="30"/>
        </w:rPr>
        <w:t>реализация образовательных проектов</w:t>
      </w:r>
      <w:r w:rsidR="006854D2" w:rsidRPr="0041066F">
        <w:rPr>
          <w:sz w:val="30"/>
          <w:szCs w:val="30"/>
        </w:rPr>
        <w:t xml:space="preserve"> и других мероприятий</w:t>
      </w:r>
      <w:r w:rsidR="005323C2" w:rsidRPr="0041066F">
        <w:rPr>
          <w:sz w:val="30"/>
          <w:szCs w:val="30"/>
        </w:rPr>
        <w:t xml:space="preserve">, </w:t>
      </w:r>
      <w:r w:rsidR="002F0341" w:rsidRPr="0041066F">
        <w:rPr>
          <w:spacing w:val="-2"/>
          <w:sz w:val="30"/>
          <w:szCs w:val="30"/>
        </w:rPr>
        <w:t xml:space="preserve">на которых воспитанники и их родители (законные представители) смогут </w:t>
      </w:r>
      <w:r w:rsidR="00897A8F" w:rsidRPr="0041066F">
        <w:rPr>
          <w:spacing w:val="-2"/>
          <w:sz w:val="30"/>
          <w:szCs w:val="30"/>
        </w:rPr>
        <w:t xml:space="preserve">вместе трудиться, </w:t>
      </w:r>
      <w:r w:rsidR="007B753E" w:rsidRPr="0041066F">
        <w:rPr>
          <w:spacing w:val="-2"/>
          <w:sz w:val="30"/>
          <w:szCs w:val="30"/>
        </w:rPr>
        <w:t xml:space="preserve">общаться, </w:t>
      </w:r>
      <w:r w:rsidR="00FE05B5" w:rsidRPr="0041066F">
        <w:rPr>
          <w:spacing w:val="-2"/>
          <w:sz w:val="30"/>
          <w:szCs w:val="30"/>
        </w:rPr>
        <w:t xml:space="preserve">делиться впечатлениями, </w:t>
      </w:r>
      <w:r w:rsidR="00DF3E17" w:rsidRPr="0041066F">
        <w:rPr>
          <w:sz w:val="30"/>
          <w:szCs w:val="30"/>
        </w:rPr>
        <w:t xml:space="preserve">рассказывать о своей семье, доме, семейных традициях, </w:t>
      </w:r>
      <w:r w:rsidR="000D1F4E" w:rsidRPr="0041066F">
        <w:rPr>
          <w:sz w:val="30"/>
          <w:szCs w:val="30"/>
        </w:rPr>
        <w:t xml:space="preserve">родословной, </w:t>
      </w:r>
      <w:r w:rsidR="00DF3E17" w:rsidRPr="0041066F">
        <w:rPr>
          <w:sz w:val="30"/>
          <w:szCs w:val="30"/>
        </w:rPr>
        <w:t>совместном отдыхе, заня</w:t>
      </w:r>
      <w:r w:rsidR="00B96022" w:rsidRPr="0041066F">
        <w:rPr>
          <w:sz w:val="30"/>
          <w:szCs w:val="30"/>
        </w:rPr>
        <w:t>тиях и</w:t>
      </w:r>
      <w:r w:rsidR="002F686F" w:rsidRPr="0041066F">
        <w:rPr>
          <w:sz w:val="30"/>
          <w:szCs w:val="30"/>
        </w:rPr>
        <w:t> </w:t>
      </w:r>
      <w:r w:rsidR="00B96022" w:rsidRPr="0041066F">
        <w:rPr>
          <w:sz w:val="30"/>
          <w:szCs w:val="30"/>
        </w:rPr>
        <w:t xml:space="preserve">профессиях членов семьи </w:t>
      </w:r>
      <w:r w:rsidR="000D1F4E" w:rsidRPr="0041066F">
        <w:rPr>
          <w:sz w:val="30"/>
          <w:szCs w:val="30"/>
        </w:rPr>
        <w:t>и др.</w:t>
      </w:r>
      <w:r w:rsidR="00DF3E17" w:rsidRPr="0041066F">
        <w:rPr>
          <w:sz w:val="30"/>
          <w:szCs w:val="30"/>
        </w:rPr>
        <w:t xml:space="preserve"> </w:t>
      </w:r>
    </w:p>
    <w:p w14:paraId="76A08489" w14:textId="4D3CA116" w:rsidR="00D83407" w:rsidRPr="0041066F" w:rsidRDefault="00D83407" w:rsidP="00D83407">
      <w:pPr>
        <w:spacing w:line="234" w:lineRule="atLeast"/>
        <w:ind w:firstLine="709"/>
        <w:jc w:val="both"/>
        <w:rPr>
          <w:sz w:val="30"/>
          <w:szCs w:val="30"/>
        </w:rPr>
      </w:pPr>
      <w:r w:rsidRPr="0041066F">
        <w:rPr>
          <w:sz w:val="30"/>
          <w:szCs w:val="30"/>
        </w:rPr>
        <w:t>Постановлением Совета Министров Республики Беларусь от 1 февраля 2023 г. № 93 утвержден план мероприятий по проведению в</w:t>
      </w:r>
      <w:r w:rsidR="002F686F" w:rsidRPr="0041066F">
        <w:rPr>
          <w:sz w:val="30"/>
          <w:szCs w:val="30"/>
        </w:rPr>
        <w:t> </w:t>
      </w:r>
      <w:r w:rsidRPr="0041066F">
        <w:rPr>
          <w:sz w:val="30"/>
          <w:szCs w:val="30"/>
        </w:rPr>
        <w:t>2023 году Года мира и созидания.</w:t>
      </w:r>
    </w:p>
    <w:p w14:paraId="07096738" w14:textId="6F244E77" w:rsidR="00D83407" w:rsidRPr="0041066F" w:rsidRDefault="00D83407" w:rsidP="00D83407">
      <w:pPr>
        <w:tabs>
          <w:tab w:val="left" w:pos="7170"/>
        </w:tabs>
        <w:ind w:firstLine="709"/>
        <w:jc w:val="both"/>
        <w:rPr>
          <w:sz w:val="30"/>
          <w:szCs w:val="30"/>
        </w:rPr>
      </w:pPr>
      <w:r w:rsidRPr="0041066F">
        <w:rPr>
          <w:sz w:val="30"/>
          <w:szCs w:val="30"/>
        </w:rPr>
        <w:t xml:space="preserve">В рамках </w:t>
      </w:r>
      <w:r w:rsidRPr="0041066F">
        <w:rPr>
          <w:rFonts w:eastAsia="SimSun"/>
          <w:sz w:val="30"/>
          <w:szCs w:val="30"/>
        </w:rPr>
        <w:t xml:space="preserve">исполнения мероприятий плана </w:t>
      </w:r>
      <w:r w:rsidR="001C35D4" w:rsidRPr="0041066F">
        <w:rPr>
          <w:bCs/>
          <w:iCs/>
          <w:sz w:val="30"/>
          <w:szCs w:val="30"/>
        </w:rPr>
        <w:t>необходимо</w:t>
      </w:r>
      <w:r w:rsidRPr="0041066F">
        <w:rPr>
          <w:sz w:val="30"/>
          <w:szCs w:val="30"/>
        </w:rPr>
        <w:t xml:space="preserve"> организовать и</w:t>
      </w:r>
      <w:r w:rsidR="002F686F" w:rsidRPr="0041066F">
        <w:rPr>
          <w:sz w:val="30"/>
          <w:szCs w:val="30"/>
        </w:rPr>
        <w:t> </w:t>
      </w:r>
      <w:r w:rsidRPr="0041066F">
        <w:rPr>
          <w:sz w:val="30"/>
          <w:szCs w:val="30"/>
        </w:rPr>
        <w:t>провести в учреждениях образования День знаний на тему «Мир и</w:t>
      </w:r>
      <w:r w:rsidR="002F686F" w:rsidRPr="0041066F">
        <w:rPr>
          <w:sz w:val="30"/>
          <w:szCs w:val="30"/>
        </w:rPr>
        <w:t> </w:t>
      </w:r>
      <w:r w:rsidRPr="0041066F">
        <w:rPr>
          <w:sz w:val="30"/>
          <w:szCs w:val="30"/>
        </w:rPr>
        <w:t>созидание – связь времен и поколений», торжественные линейки с</w:t>
      </w:r>
      <w:r w:rsidR="002F686F" w:rsidRPr="0041066F">
        <w:rPr>
          <w:sz w:val="30"/>
          <w:szCs w:val="30"/>
        </w:rPr>
        <w:t> </w:t>
      </w:r>
      <w:r w:rsidRPr="0041066F">
        <w:rPr>
          <w:sz w:val="30"/>
          <w:szCs w:val="30"/>
        </w:rPr>
        <w:t xml:space="preserve">обязательным прослушиванием (исполнением) Государственного гимна Республики Беларусь, поднятием (выносом) Государственного флага Республики Беларусь на территории учреждения образования (на площадке с установленным флагштоком). </w:t>
      </w:r>
    </w:p>
    <w:p w14:paraId="0EC9951B" w14:textId="5A5E91A0" w:rsidR="001230BA" w:rsidRPr="0041066F" w:rsidRDefault="001230BA" w:rsidP="001230BA">
      <w:pPr>
        <w:ind w:firstLine="709"/>
        <w:jc w:val="both"/>
        <w:rPr>
          <w:rFonts w:eastAsia="Calibri"/>
          <w:sz w:val="30"/>
          <w:szCs w:val="30"/>
          <w:lang w:eastAsia="en-US"/>
        </w:rPr>
      </w:pPr>
      <w:r w:rsidRPr="0041066F">
        <w:rPr>
          <w:sz w:val="30"/>
          <w:szCs w:val="30"/>
        </w:rPr>
        <w:lastRenderedPageBreak/>
        <w:t xml:space="preserve">При организации социальной, воспитательной и идеологической работы в учреждениях образования необходимо обеспечить использование официальных источников правовой информации. </w:t>
      </w:r>
      <w:r w:rsidR="00A053AA" w:rsidRPr="0041066F">
        <w:rPr>
          <w:sz w:val="30"/>
          <w:szCs w:val="30"/>
        </w:rPr>
        <w:t>В</w:t>
      </w:r>
      <w:r w:rsidRPr="0041066F">
        <w:rPr>
          <w:sz w:val="30"/>
          <w:szCs w:val="30"/>
        </w:rPr>
        <w:t xml:space="preserve"> составе и</w:t>
      </w:r>
      <w:r w:rsidRPr="0041066F">
        <w:rPr>
          <w:bCs/>
          <w:sz w:val="30"/>
          <w:szCs w:val="30"/>
        </w:rPr>
        <w:t xml:space="preserve">нформационно-поисковых систем (далее – ИПС) </w:t>
      </w:r>
      <w:r w:rsidR="00A03A8A" w:rsidRPr="0041066F">
        <w:rPr>
          <w:sz w:val="30"/>
          <w:szCs w:val="30"/>
        </w:rPr>
        <w:t>«</w:t>
      </w:r>
      <w:r w:rsidRPr="0041066F">
        <w:rPr>
          <w:bCs/>
          <w:sz w:val="30"/>
          <w:szCs w:val="30"/>
        </w:rPr>
        <w:t>ЭТАЛОН</w:t>
      </w:r>
      <w:r w:rsidR="00A03A8A" w:rsidRPr="0041066F">
        <w:rPr>
          <w:sz w:val="30"/>
          <w:szCs w:val="30"/>
        </w:rPr>
        <w:t>»</w:t>
      </w:r>
      <w:r w:rsidRPr="0041066F">
        <w:rPr>
          <w:sz w:val="30"/>
          <w:szCs w:val="30"/>
        </w:rPr>
        <w:t xml:space="preserve"> и </w:t>
      </w:r>
      <w:r w:rsidR="00A03A8A" w:rsidRPr="0041066F">
        <w:rPr>
          <w:sz w:val="30"/>
          <w:szCs w:val="30"/>
        </w:rPr>
        <w:t>«</w:t>
      </w:r>
      <w:r w:rsidRPr="0041066F">
        <w:rPr>
          <w:sz w:val="30"/>
          <w:szCs w:val="30"/>
        </w:rPr>
        <w:t>ЭТАЛОН-</w:t>
      </w:r>
      <w:r w:rsidRPr="0041066F">
        <w:rPr>
          <w:sz w:val="30"/>
          <w:szCs w:val="30"/>
          <w:lang w:val="en-US"/>
        </w:rPr>
        <w:t>ONLINE</w:t>
      </w:r>
      <w:r w:rsidR="00A03A8A" w:rsidRPr="0041066F">
        <w:rPr>
          <w:sz w:val="30"/>
          <w:szCs w:val="30"/>
        </w:rPr>
        <w:t>»</w:t>
      </w:r>
      <w:r w:rsidRPr="0041066F">
        <w:rPr>
          <w:sz w:val="30"/>
          <w:szCs w:val="30"/>
        </w:rPr>
        <w:t xml:space="preserve"> </w:t>
      </w:r>
      <w:r w:rsidRPr="0041066F">
        <w:rPr>
          <w:i/>
          <w:iCs/>
          <w:sz w:val="30"/>
          <w:szCs w:val="30"/>
        </w:rPr>
        <w:t>(</w:t>
      </w:r>
      <w:hyperlink r:id="rId29" w:history="1">
        <w:r w:rsidR="009B2FAF" w:rsidRPr="0067113D">
          <w:rPr>
            <w:rStyle w:val="a8"/>
            <w:i/>
            <w:iCs/>
            <w:sz w:val="30"/>
            <w:szCs w:val="30"/>
            <w:lang w:val="en-US"/>
          </w:rPr>
          <w:t>www</w:t>
        </w:r>
        <w:r w:rsidR="009B2FAF" w:rsidRPr="0067113D">
          <w:rPr>
            <w:rStyle w:val="a8"/>
            <w:i/>
            <w:iCs/>
            <w:sz w:val="30"/>
            <w:szCs w:val="30"/>
          </w:rPr>
          <w:t>.</w:t>
        </w:r>
        <w:proofErr w:type="spellStart"/>
        <w:r w:rsidR="009B2FAF" w:rsidRPr="0067113D">
          <w:rPr>
            <w:rStyle w:val="a8"/>
            <w:i/>
            <w:iCs/>
            <w:sz w:val="30"/>
            <w:szCs w:val="30"/>
            <w:lang w:val="en-US"/>
          </w:rPr>
          <w:t>etalonline</w:t>
        </w:r>
        <w:proofErr w:type="spellEnd"/>
        <w:r w:rsidR="009B2FAF" w:rsidRPr="0067113D">
          <w:rPr>
            <w:rStyle w:val="a8"/>
            <w:i/>
            <w:iCs/>
            <w:sz w:val="30"/>
            <w:szCs w:val="30"/>
          </w:rPr>
          <w:t>.</w:t>
        </w:r>
        <w:r w:rsidR="009B2FAF" w:rsidRPr="0067113D">
          <w:rPr>
            <w:rStyle w:val="a8"/>
            <w:i/>
            <w:iCs/>
            <w:sz w:val="30"/>
            <w:szCs w:val="30"/>
            <w:lang w:val="en-US"/>
          </w:rPr>
          <w:t>by</w:t>
        </w:r>
      </w:hyperlink>
      <w:r w:rsidRPr="0041066F">
        <w:rPr>
          <w:i/>
          <w:iCs/>
          <w:sz w:val="30"/>
          <w:szCs w:val="30"/>
        </w:rPr>
        <w:t>)</w:t>
      </w:r>
      <w:r w:rsidR="00595F86" w:rsidRPr="0041066F">
        <w:rPr>
          <w:sz w:val="30"/>
          <w:szCs w:val="30"/>
        </w:rPr>
        <w:t xml:space="preserve"> </w:t>
      </w:r>
      <w:r w:rsidRPr="0041066F">
        <w:rPr>
          <w:sz w:val="30"/>
          <w:szCs w:val="30"/>
        </w:rPr>
        <w:t>функционируют и постоянно обновляются следующие тематические банки данных (далее – БД):</w:t>
      </w:r>
    </w:p>
    <w:p w14:paraId="6669E467" w14:textId="0B67D9B1" w:rsidR="001230BA" w:rsidRPr="0041066F" w:rsidRDefault="001230BA" w:rsidP="001230BA">
      <w:pPr>
        <w:ind w:firstLine="709"/>
        <w:jc w:val="both"/>
        <w:rPr>
          <w:sz w:val="30"/>
          <w:szCs w:val="30"/>
        </w:rPr>
      </w:pPr>
      <w:r w:rsidRPr="0041066F">
        <w:rPr>
          <w:sz w:val="30"/>
          <w:szCs w:val="30"/>
        </w:rPr>
        <w:t xml:space="preserve">БД </w:t>
      </w:r>
      <w:r w:rsidR="00A03A8A" w:rsidRPr="0041066F">
        <w:rPr>
          <w:sz w:val="30"/>
          <w:szCs w:val="30"/>
        </w:rPr>
        <w:t>«</w:t>
      </w:r>
      <w:r w:rsidRPr="0041066F">
        <w:rPr>
          <w:sz w:val="30"/>
          <w:szCs w:val="30"/>
        </w:rPr>
        <w:t>Права несовершеннолетних</w:t>
      </w:r>
      <w:r w:rsidR="00A03A8A" w:rsidRPr="0041066F">
        <w:rPr>
          <w:sz w:val="30"/>
          <w:szCs w:val="30"/>
        </w:rPr>
        <w:t>»</w:t>
      </w:r>
      <w:r w:rsidRPr="0041066F">
        <w:rPr>
          <w:sz w:val="30"/>
          <w:szCs w:val="30"/>
        </w:rPr>
        <w:t>, в который включены документы, касающиеся правового положения детей, получения ими образования, осуществления трудовой деятельности, вопросов, связанных с профилактикой безнадзорности несовершеннолетних, их ответственности, а также правовые акты по противодействию торговле людьми;</w:t>
      </w:r>
    </w:p>
    <w:p w14:paraId="076C3B15" w14:textId="62CAC811" w:rsidR="001230BA" w:rsidRPr="0041066F" w:rsidRDefault="001230BA" w:rsidP="001230BA">
      <w:pPr>
        <w:ind w:firstLine="709"/>
        <w:jc w:val="both"/>
        <w:rPr>
          <w:sz w:val="30"/>
          <w:szCs w:val="30"/>
        </w:rPr>
      </w:pPr>
      <w:r w:rsidRPr="0041066F">
        <w:rPr>
          <w:sz w:val="30"/>
          <w:szCs w:val="30"/>
        </w:rPr>
        <w:t xml:space="preserve">БД </w:t>
      </w:r>
      <w:r w:rsidR="00A03A8A" w:rsidRPr="0041066F">
        <w:rPr>
          <w:sz w:val="30"/>
          <w:szCs w:val="30"/>
        </w:rPr>
        <w:t>«</w:t>
      </w:r>
      <w:r w:rsidRPr="0041066F">
        <w:rPr>
          <w:sz w:val="30"/>
          <w:szCs w:val="30"/>
        </w:rPr>
        <w:t>Правовые основы государственной идеологии</w:t>
      </w:r>
      <w:r w:rsidR="00A03A8A" w:rsidRPr="0041066F">
        <w:rPr>
          <w:sz w:val="30"/>
          <w:szCs w:val="30"/>
        </w:rPr>
        <w:t>»</w:t>
      </w:r>
      <w:r w:rsidRPr="0041066F">
        <w:rPr>
          <w:sz w:val="30"/>
          <w:szCs w:val="30"/>
        </w:rPr>
        <w:t>, в котором систематизированы документы, касающиеся конституционных основ государственного устройства, деятельности общественных объединений, государственной информационной, социальной и молодежной политики и др.</w:t>
      </w:r>
    </w:p>
    <w:p w14:paraId="5E234B2D" w14:textId="45BB9F42" w:rsidR="001230BA" w:rsidRPr="0041066F" w:rsidRDefault="001230BA" w:rsidP="001230BA">
      <w:pPr>
        <w:tabs>
          <w:tab w:val="left" w:pos="7170"/>
        </w:tabs>
        <w:ind w:firstLine="709"/>
        <w:jc w:val="both"/>
        <w:rPr>
          <w:sz w:val="30"/>
          <w:szCs w:val="30"/>
        </w:rPr>
      </w:pPr>
      <w:r w:rsidRPr="0041066F">
        <w:rPr>
          <w:sz w:val="30"/>
          <w:szCs w:val="30"/>
        </w:rPr>
        <w:t xml:space="preserve">Также в целях воспитания правосознания у детей и подростков создан и функционирует Детский правовой сайт </w:t>
      </w:r>
      <w:r w:rsidRPr="0041066F">
        <w:rPr>
          <w:i/>
          <w:iCs/>
          <w:sz w:val="30"/>
          <w:szCs w:val="30"/>
        </w:rPr>
        <w:t>(</w:t>
      </w:r>
      <w:hyperlink r:id="rId30" w:history="1">
        <w:r w:rsidR="009B2FAF" w:rsidRPr="0067113D">
          <w:rPr>
            <w:rStyle w:val="a8"/>
            <w:i/>
            <w:iCs/>
            <w:sz w:val="30"/>
            <w:szCs w:val="30"/>
            <w:lang w:val="en-US"/>
          </w:rPr>
          <w:t>www</w:t>
        </w:r>
        <w:r w:rsidR="009B2FAF" w:rsidRPr="0067113D">
          <w:rPr>
            <w:rStyle w:val="a8"/>
            <w:i/>
            <w:iCs/>
            <w:sz w:val="30"/>
            <w:szCs w:val="30"/>
          </w:rPr>
          <w:t>.</w:t>
        </w:r>
        <w:proofErr w:type="spellStart"/>
        <w:r w:rsidR="009B2FAF" w:rsidRPr="0067113D">
          <w:rPr>
            <w:rStyle w:val="a8"/>
            <w:i/>
            <w:iCs/>
            <w:sz w:val="30"/>
            <w:szCs w:val="30"/>
            <w:lang w:val="en-US"/>
          </w:rPr>
          <w:t>mir</w:t>
        </w:r>
        <w:proofErr w:type="spellEnd"/>
        <w:r w:rsidR="009B2FAF" w:rsidRPr="0067113D">
          <w:rPr>
            <w:rStyle w:val="a8"/>
            <w:i/>
            <w:iCs/>
            <w:sz w:val="30"/>
            <w:szCs w:val="30"/>
          </w:rPr>
          <w:t>.</w:t>
        </w:r>
        <w:proofErr w:type="spellStart"/>
        <w:r w:rsidR="009B2FAF" w:rsidRPr="0067113D">
          <w:rPr>
            <w:rStyle w:val="a8"/>
            <w:i/>
            <w:iCs/>
            <w:sz w:val="30"/>
            <w:szCs w:val="30"/>
            <w:lang w:val="en-US"/>
          </w:rPr>
          <w:t>pravo</w:t>
        </w:r>
        <w:proofErr w:type="spellEnd"/>
        <w:r w:rsidR="009B2FAF" w:rsidRPr="0067113D">
          <w:rPr>
            <w:rStyle w:val="a8"/>
            <w:i/>
            <w:iCs/>
            <w:sz w:val="30"/>
            <w:szCs w:val="30"/>
          </w:rPr>
          <w:t>.</w:t>
        </w:r>
        <w:r w:rsidR="009B2FAF" w:rsidRPr="0067113D">
          <w:rPr>
            <w:rStyle w:val="a8"/>
            <w:i/>
            <w:iCs/>
            <w:sz w:val="30"/>
            <w:szCs w:val="30"/>
            <w:lang w:val="en-US"/>
          </w:rPr>
          <w:t>by</w:t>
        </w:r>
      </w:hyperlink>
      <w:r w:rsidRPr="0041066F">
        <w:rPr>
          <w:i/>
          <w:iCs/>
          <w:sz w:val="30"/>
          <w:szCs w:val="30"/>
        </w:rPr>
        <w:t>)</w:t>
      </w:r>
      <w:r w:rsidRPr="0041066F">
        <w:rPr>
          <w:sz w:val="30"/>
          <w:szCs w:val="30"/>
        </w:rPr>
        <w:t>. Это ресурс, который помогает учащимся понять, что такое право, и получить первоначальные юридические знания, рассказывает о законодательстве Республики Беларусь и правах граждан нашей страны. Информация подается в увлекательной и доступной форме, в том числе через игровые ситуации, решение которых способствует приобретению ребенком навыков правомерного поведения.</w:t>
      </w:r>
    </w:p>
    <w:p w14:paraId="0AD85964" w14:textId="77777777" w:rsidR="00051CE9" w:rsidRPr="0041066F" w:rsidRDefault="00051CE9" w:rsidP="001230BA">
      <w:pPr>
        <w:tabs>
          <w:tab w:val="left" w:pos="7170"/>
        </w:tabs>
        <w:ind w:firstLine="709"/>
        <w:jc w:val="both"/>
        <w:rPr>
          <w:sz w:val="30"/>
          <w:szCs w:val="30"/>
        </w:rPr>
      </w:pPr>
    </w:p>
    <w:p w14:paraId="0B07E02E" w14:textId="64B9A2E9" w:rsidR="002A4975" w:rsidRPr="0041066F" w:rsidRDefault="002A4975" w:rsidP="000F7DF6">
      <w:pPr>
        <w:pStyle w:val="a4"/>
        <w:tabs>
          <w:tab w:val="left" w:pos="4678"/>
        </w:tabs>
        <w:suppressAutoHyphens w:val="0"/>
        <w:ind w:firstLine="0"/>
        <w:jc w:val="center"/>
        <w:rPr>
          <w:rFonts w:ascii="Times New Roman" w:hAnsi="Times New Roman" w:cs="Times New Roman"/>
          <w:b/>
          <w:bCs/>
          <w:color w:val="auto"/>
          <w:sz w:val="30"/>
          <w:szCs w:val="30"/>
        </w:rPr>
      </w:pPr>
      <w:r w:rsidRPr="0041066F">
        <w:rPr>
          <w:rFonts w:ascii="Times New Roman" w:hAnsi="Times New Roman" w:cs="Times New Roman"/>
          <w:b/>
          <w:bCs/>
          <w:color w:val="auto"/>
          <w:sz w:val="30"/>
          <w:szCs w:val="30"/>
        </w:rPr>
        <w:t>Организация физического воспитания</w:t>
      </w:r>
    </w:p>
    <w:p w14:paraId="51FD4920" w14:textId="77777777" w:rsidR="000F7DF6" w:rsidRPr="0041066F" w:rsidRDefault="000F7DF6" w:rsidP="004B0F33">
      <w:pPr>
        <w:pStyle w:val="a4"/>
        <w:tabs>
          <w:tab w:val="left" w:pos="4678"/>
        </w:tabs>
        <w:suppressAutoHyphens w:val="0"/>
        <w:ind w:firstLine="709"/>
        <w:rPr>
          <w:rFonts w:ascii="Times New Roman" w:hAnsi="Times New Roman" w:cs="Times New Roman"/>
          <w:color w:val="auto"/>
          <w:sz w:val="30"/>
          <w:szCs w:val="30"/>
        </w:rPr>
      </w:pPr>
    </w:p>
    <w:p w14:paraId="48300E97" w14:textId="6E714150" w:rsidR="00D92E8A" w:rsidRPr="0041066F" w:rsidRDefault="00D92E8A"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В целях обеспечения безопасности воспитанников физическое воспитание в учреждении образования должно быть организовано </w:t>
      </w:r>
      <w:r w:rsidR="000815BD" w:rsidRPr="0041066F">
        <w:rPr>
          <w:rFonts w:ascii="Times New Roman" w:hAnsi="Times New Roman" w:cs="Times New Roman"/>
          <w:color w:val="auto"/>
          <w:sz w:val="30"/>
          <w:szCs w:val="30"/>
        </w:rPr>
        <w:t>строго в</w:t>
      </w:r>
      <w:r w:rsidR="002F686F" w:rsidRPr="0041066F">
        <w:rPr>
          <w:rFonts w:ascii="Times New Roman" w:hAnsi="Times New Roman" w:cs="Times New Roman"/>
          <w:color w:val="auto"/>
          <w:sz w:val="30"/>
          <w:szCs w:val="30"/>
        </w:rPr>
        <w:t> </w:t>
      </w:r>
      <w:r w:rsidR="000815BD" w:rsidRPr="0041066F">
        <w:rPr>
          <w:rFonts w:ascii="Times New Roman" w:hAnsi="Times New Roman" w:cs="Times New Roman"/>
          <w:color w:val="auto"/>
          <w:sz w:val="30"/>
          <w:szCs w:val="30"/>
        </w:rPr>
        <w:t>соответствии с</w:t>
      </w:r>
      <w:r w:rsidRPr="0041066F">
        <w:rPr>
          <w:rFonts w:ascii="Times New Roman" w:hAnsi="Times New Roman" w:cs="Times New Roman"/>
          <w:color w:val="auto"/>
          <w:sz w:val="30"/>
          <w:szCs w:val="30"/>
        </w:rPr>
        <w:t xml:space="preserve"> Санитарны</w:t>
      </w:r>
      <w:r w:rsidR="000815BD" w:rsidRPr="0041066F">
        <w:rPr>
          <w:rFonts w:ascii="Times New Roman" w:hAnsi="Times New Roman" w:cs="Times New Roman"/>
          <w:color w:val="auto"/>
          <w:sz w:val="30"/>
          <w:szCs w:val="30"/>
        </w:rPr>
        <w:t>ми</w:t>
      </w:r>
      <w:r w:rsidRPr="0041066F">
        <w:rPr>
          <w:rFonts w:ascii="Times New Roman" w:hAnsi="Times New Roman" w:cs="Times New Roman"/>
          <w:color w:val="auto"/>
          <w:sz w:val="30"/>
          <w:szCs w:val="30"/>
        </w:rPr>
        <w:t xml:space="preserve"> норм</w:t>
      </w:r>
      <w:r w:rsidR="000815BD" w:rsidRPr="0041066F">
        <w:rPr>
          <w:rFonts w:ascii="Times New Roman" w:hAnsi="Times New Roman" w:cs="Times New Roman"/>
          <w:color w:val="auto"/>
          <w:sz w:val="30"/>
          <w:szCs w:val="30"/>
        </w:rPr>
        <w:t>ами</w:t>
      </w:r>
      <w:r w:rsidRPr="0041066F">
        <w:rPr>
          <w:rFonts w:ascii="Times New Roman" w:hAnsi="Times New Roman" w:cs="Times New Roman"/>
          <w:color w:val="auto"/>
          <w:sz w:val="30"/>
          <w:szCs w:val="30"/>
        </w:rPr>
        <w:t xml:space="preserve"> и правил</w:t>
      </w:r>
      <w:r w:rsidR="000815BD" w:rsidRPr="0041066F">
        <w:rPr>
          <w:rFonts w:ascii="Times New Roman" w:hAnsi="Times New Roman" w:cs="Times New Roman"/>
          <w:color w:val="auto"/>
          <w:sz w:val="30"/>
          <w:szCs w:val="30"/>
        </w:rPr>
        <w:t>ами</w:t>
      </w:r>
      <w:r w:rsidRPr="0041066F">
        <w:rPr>
          <w:rFonts w:ascii="Times New Roman" w:hAnsi="Times New Roman" w:cs="Times New Roman"/>
          <w:color w:val="auto"/>
          <w:sz w:val="30"/>
          <w:szCs w:val="30"/>
        </w:rPr>
        <w:t xml:space="preserve"> «Требования для учреждений дошкольного образования» (постановление Министерства здравоохранения Республики Беларусь от </w:t>
      </w:r>
      <w:r w:rsidRPr="0041066F">
        <w:rPr>
          <w:rFonts w:ascii="Times New Roman" w:hAnsi="Times New Roman" w:cs="Times New Roman"/>
          <w:color w:val="auto"/>
          <w:spacing w:val="-4"/>
          <w:sz w:val="30"/>
          <w:szCs w:val="30"/>
        </w:rPr>
        <w:t xml:space="preserve">25 января 2013 г. № 8), </w:t>
      </w:r>
      <w:r w:rsidRPr="0041066F">
        <w:rPr>
          <w:rFonts w:ascii="Times New Roman" w:hAnsi="Times New Roman" w:cs="Times New Roman"/>
          <w:color w:val="auto"/>
          <w:sz w:val="30"/>
          <w:szCs w:val="30"/>
        </w:rPr>
        <w:t>ССЭТ, утвержденны</w:t>
      </w:r>
      <w:r w:rsidR="000815BD" w:rsidRPr="0041066F">
        <w:rPr>
          <w:rFonts w:ascii="Times New Roman" w:hAnsi="Times New Roman" w:cs="Times New Roman"/>
          <w:color w:val="auto"/>
          <w:sz w:val="30"/>
          <w:szCs w:val="30"/>
        </w:rPr>
        <w:t>ми</w:t>
      </w:r>
      <w:r w:rsidRPr="0041066F">
        <w:rPr>
          <w:rFonts w:ascii="Times New Roman" w:hAnsi="Times New Roman" w:cs="Times New Roman"/>
          <w:color w:val="auto"/>
          <w:sz w:val="30"/>
          <w:szCs w:val="30"/>
        </w:rPr>
        <w:t xml:space="preserve"> постановле</w:t>
      </w:r>
      <w:r w:rsidRPr="0041066F">
        <w:rPr>
          <w:rFonts w:ascii="Times New Roman" w:hAnsi="Times New Roman" w:cs="Times New Roman"/>
          <w:color w:val="auto"/>
          <w:spacing w:val="-9"/>
          <w:sz w:val="30"/>
          <w:szCs w:val="30"/>
        </w:rPr>
        <w:t>нием Совета Министров Республики Беларусь от</w:t>
      </w:r>
      <w:r w:rsidR="000119ED" w:rsidRPr="0041066F">
        <w:rPr>
          <w:rFonts w:ascii="Times New Roman" w:hAnsi="Times New Roman" w:cs="Times New Roman"/>
          <w:color w:val="auto"/>
          <w:spacing w:val="-9"/>
          <w:sz w:val="30"/>
          <w:szCs w:val="30"/>
        </w:rPr>
        <w:t> </w:t>
      </w:r>
      <w:r w:rsidRPr="0041066F">
        <w:rPr>
          <w:rFonts w:ascii="Times New Roman" w:hAnsi="Times New Roman" w:cs="Times New Roman"/>
          <w:color w:val="auto"/>
          <w:spacing w:val="-9"/>
          <w:sz w:val="30"/>
          <w:szCs w:val="30"/>
        </w:rPr>
        <w:t>7</w:t>
      </w:r>
      <w:r w:rsidR="003F071C" w:rsidRPr="0041066F">
        <w:rPr>
          <w:rFonts w:ascii="Times New Roman" w:hAnsi="Times New Roman" w:cs="Times New Roman"/>
          <w:color w:val="auto"/>
          <w:spacing w:val="-9"/>
          <w:sz w:val="30"/>
          <w:szCs w:val="30"/>
        </w:rPr>
        <w:t> </w:t>
      </w:r>
      <w:r w:rsidRPr="0041066F">
        <w:rPr>
          <w:rFonts w:ascii="Times New Roman" w:hAnsi="Times New Roman" w:cs="Times New Roman"/>
          <w:color w:val="auto"/>
          <w:spacing w:val="-9"/>
          <w:sz w:val="30"/>
          <w:szCs w:val="30"/>
        </w:rPr>
        <w:t>августа 2019 г.</w:t>
      </w:r>
      <w:r w:rsidRPr="0041066F">
        <w:rPr>
          <w:rFonts w:ascii="Times New Roman" w:hAnsi="Times New Roman" w:cs="Times New Roman"/>
          <w:color w:val="auto"/>
          <w:sz w:val="30"/>
          <w:szCs w:val="30"/>
        </w:rPr>
        <w:t xml:space="preserve"> № 525, </w:t>
      </w:r>
      <w:r w:rsidR="002044DF" w:rsidRPr="0041066F">
        <w:rPr>
          <w:rFonts w:ascii="Times New Roman" w:hAnsi="Times New Roman" w:cs="Times New Roman"/>
          <w:color w:val="auto"/>
          <w:sz w:val="30"/>
          <w:szCs w:val="30"/>
        </w:rPr>
        <w:t xml:space="preserve">Правилами, </w:t>
      </w:r>
      <w:r w:rsidR="00F84FC4" w:rsidRPr="0041066F">
        <w:rPr>
          <w:rFonts w:ascii="Times New Roman" w:hAnsi="Times New Roman" w:cs="Times New Roman"/>
          <w:color w:val="auto"/>
          <w:sz w:val="30"/>
          <w:szCs w:val="30"/>
        </w:rPr>
        <w:t xml:space="preserve">Инструкцией о порядке организации и кадровом обеспечении физического воспитания обучающихся, утвержденной постановлением Министерства образования Республики Беларусь от 14 июня 2018 г. № 55 </w:t>
      </w:r>
      <w:r w:rsidR="00F84FC4" w:rsidRPr="0041066F">
        <w:rPr>
          <w:rFonts w:ascii="Times New Roman" w:eastAsia="Calibri" w:hAnsi="Times New Roman" w:cs="Times New Roman"/>
          <w:color w:val="auto"/>
          <w:sz w:val="30"/>
          <w:szCs w:val="30"/>
        </w:rPr>
        <w:t>(в ред</w:t>
      </w:r>
      <w:r w:rsidR="00176B4C" w:rsidRPr="0041066F">
        <w:rPr>
          <w:rFonts w:ascii="Times New Roman" w:eastAsia="Calibri" w:hAnsi="Times New Roman" w:cs="Times New Roman"/>
          <w:color w:val="auto"/>
          <w:sz w:val="30"/>
          <w:szCs w:val="30"/>
        </w:rPr>
        <w:t>акции</w:t>
      </w:r>
      <w:r w:rsidR="00F84FC4" w:rsidRPr="0041066F">
        <w:rPr>
          <w:rFonts w:ascii="Times New Roman" w:eastAsia="Calibri" w:hAnsi="Times New Roman" w:cs="Times New Roman"/>
          <w:color w:val="auto"/>
          <w:sz w:val="30"/>
          <w:szCs w:val="30"/>
        </w:rPr>
        <w:t xml:space="preserve"> </w:t>
      </w:r>
      <w:hyperlink r:id="rId31" w:history="1">
        <w:r w:rsidR="00F84FC4" w:rsidRPr="0041066F">
          <w:rPr>
            <w:rFonts w:ascii="Times New Roman" w:eastAsia="Calibri" w:hAnsi="Times New Roman" w:cs="Times New Roman"/>
            <w:color w:val="auto"/>
            <w:sz w:val="30"/>
            <w:szCs w:val="30"/>
          </w:rPr>
          <w:t>постановления</w:t>
        </w:r>
      </w:hyperlink>
      <w:r w:rsidR="00F84FC4" w:rsidRPr="0041066F">
        <w:rPr>
          <w:rFonts w:ascii="Times New Roman" w:eastAsia="Calibri" w:hAnsi="Times New Roman" w:cs="Times New Roman"/>
          <w:color w:val="auto"/>
          <w:sz w:val="30"/>
          <w:szCs w:val="30"/>
        </w:rPr>
        <w:t xml:space="preserve"> Министерства образования Республики Беларусь от 1 марта 2023 г. № 61) (далее – Инструкция), </w:t>
      </w:r>
      <w:r w:rsidRPr="0041066F">
        <w:rPr>
          <w:rFonts w:ascii="Times New Roman" w:hAnsi="Times New Roman" w:cs="Times New Roman"/>
          <w:color w:val="auto"/>
          <w:sz w:val="30"/>
          <w:szCs w:val="30"/>
        </w:rPr>
        <w:t>ины</w:t>
      </w:r>
      <w:r w:rsidR="000815BD" w:rsidRPr="0041066F">
        <w:rPr>
          <w:rFonts w:ascii="Times New Roman" w:hAnsi="Times New Roman" w:cs="Times New Roman"/>
          <w:color w:val="auto"/>
          <w:sz w:val="30"/>
          <w:szCs w:val="30"/>
        </w:rPr>
        <w:t>ми</w:t>
      </w:r>
      <w:r w:rsidRPr="0041066F">
        <w:rPr>
          <w:rFonts w:ascii="Times New Roman" w:hAnsi="Times New Roman" w:cs="Times New Roman"/>
          <w:color w:val="auto"/>
          <w:sz w:val="30"/>
          <w:szCs w:val="30"/>
        </w:rPr>
        <w:t xml:space="preserve"> нормативны</w:t>
      </w:r>
      <w:r w:rsidR="000815BD" w:rsidRPr="0041066F">
        <w:rPr>
          <w:rFonts w:ascii="Times New Roman" w:hAnsi="Times New Roman" w:cs="Times New Roman"/>
          <w:color w:val="auto"/>
          <w:sz w:val="30"/>
          <w:szCs w:val="30"/>
        </w:rPr>
        <w:t>ми</w:t>
      </w:r>
      <w:r w:rsidRPr="0041066F">
        <w:rPr>
          <w:rFonts w:ascii="Times New Roman" w:hAnsi="Times New Roman" w:cs="Times New Roman"/>
          <w:color w:val="auto"/>
          <w:sz w:val="30"/>
          <w:szCs w:val="30"/>
        </w:rPr>
        <w:t xml:space="preserve"> правовы</w:t>
      </w:r>
      <w:r w:rsidR="000815BD" w:rsidRPr="0041066F">
        <w:rPr>
          <w:rFonts w:ascii="Times New Roman" w:hAnsi="Times New Roman" w:cs="Times New Roman"/>
          <w:color w:val="auto"/>
          <w:sz w:val="30"/>
          <w:szCs w:val="30"/>
        </w:rPr>
        <w:t>ми</w:t>
      </w:r>
      <w:r w:rsidRPr="0041066F">
        <w:rPr>
          <w:rFonts w:ascii="Times New Roman" w:hAnsi="Times New Roman" w:cs="Times New Roman"/>
          <w:color w:val="auto"/>
          <w:sz w:val="30"/>
          <w:szCs w:val="30"/>
        </w:rPr>
        <w:t xml:space="preserve"> акт</w:t>
      </w:r>
      <w:r w:rsidR="002044DF" w:rsidRPr="0041066F">
        <w:rPr>
          <w:rFonts w:ascii="Times New Roman" w:hAnsi="Times New Roman" w:cs="Times New Roman"/>
          <w:color w:val="auto"/>
          <w:sz w:val="30"/>
          <w:szCs w:val="30"/>
        </w:rPr>
        <w:t>ами</w:t>
      </w:r>
      <w:r w:rsidRPr="0041066F">
        <w:rPr>
          <w:rFonts w:ascii="Times New Roman" w:hAnsi="Times New Roman" w:cs="Times New Roman"/>
          <w:color w:val="auto"/>
          <w:sz w:val="30"/>
          <w:szCs w:val="30"/>
        </w:rPr>
        <w:t>.</w:t>
      </w:r>
    </w:p>
    <w:p w14:paraId="76AC9470" w14:textId="7788C3BA" w:rsidR="002C1114" w:rsidRPr="0041066F" w:rsidRDefault="00291BE8"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Готовность зданий, сооружений, территории, иных объектов</w:t>
      </w:r>
      <w:r w:rsidR="00AE4594" w:rsidRPr="0041066F">
        <w:rPr>
          <w:rFonts w:ascii="Times New Roman" w:hAnsi="Times New Roman" w:cs="Times New Roman"/>
          <w:color w:val="auto"/>
          <w:sz w:val="30"/>
          <w:szCs w:val="30"/>
        </w:rPr>
        <w:t>, в том числе надворного и иного оборудования,</w:t>
      </w:r>
      <w:r w:rsidRPr="0041066F">
        <w:rPr>
          <w:rFonts w:ascii="Times New Roman" w:hAnsi="Times New Roman" w:cs="Times New Roman"/>
          <w:color w:val="auto"/>
          <w:sz w:val="30"/>
          <w:szCs w:val="30"/>
        </w:rPr>
        <w:t xml:space="preserve"> должна быть отражена в акте </w:t>
      </w:r>
      <w:r w:rsidRPr="0041066F">
        <w:rPr>
          <w:rFonts w:ascii="Times New Roman" w:hAnsi="Times New Roman" w:cs="Times New Roman"/>
          <w:color w:val="auto"/>
          <w:sz w:val="30"/>
          <w:szCs w:val="30"/>
        </w:rPr>
        <w:lastRenderedPageBreak/>
        <w:t>о</w:t>
      </w:r>
      <w:r w:rsidR="002F686F"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состоянии дел и необходимых мероприятиях по подготовке учреждения образования к органи</w:t>
      </w:r>
      <w:r w:rsidR="00F94EEC" w:rsidRPr="0041066F">
        <w:rPr>
          <w:rFonts w:ascii="Times New Roman" w:hAnsi="Times New Roman" w:cs="Times New Roman"/>
          <w:color w:val="auto"/>
          <w:sz w:val="30"/>
          <w:szCs w:val="30"/>
        </w:rPr>
        <w:t>зации образовательного процесса (приказ Министра образования Республики Беларусь от 20</w:t>
      </w:r>
      <w:r w:rsidR="003F071C" w:rsidRPr="0041066F">
        <w:rPr>
          <w:rFonts w:ascii="Times New Roman" w:hAnsi="Times New Roman" w:cs="Times New Roman"/>
          <w:color w:val="auto"/>
          <w:sz w:val="30"/>
          <w:szCs w:val="30"/>
        </w:rPr>
        <w:t xml:space="preserve"> апреля </w:t>
      </w:r>
      <w:r w:rsidR="00F94EEC" w:rsidRPr="0041066F">
        <w:rPr>
          <w:rFonts w:ascii="Times New Roman" w:hAnsi="Times New Roman" w:cs="Times New Roman"/>
          <w:color w:val="auto"/>
          <w:sz w:val="30"/>
          <w:szCs w:val="30"/>
        </w:rPr>
        <w:t>2021</w:t>
      </w:r>
      <w:r w:rsidR="003F071C" w:rsidRPr="0041066F">
        <w:rPr>
          <w:rFonts w:ascii="Times New Roman" w:hAnsi="Times New Roman" w:cs="Times New Roman"/>
          <w:color w:val="auto"/>
          <w:sz w:val="30"/>
          <w:szCs w:val="30"/>
        </w:rPr>
        <w:t> г.</w:t>
      </w:r>
      <w:r w:rsidR="00F94EEC" w:rsidRPr="0041066F">
        <w:rPr>
          <w:rFonts w:ascii="Times New Roman" w:hAnsi="Times New Roman" w:cs="Times New Roman"/>
          <w:color w:val="auto"/>
          <w:sz w:val="30"/>
          <w:szCs w:val="30"/>
        </w:rPr>
        <w:t xml:space="preserve"> № 288 «Об отдельных вопросах организации образовательного процесса в учреждениях дошкольного образования»).</w:t>
      </w:r>
      <w:r w:rsidRPr="0041066F">
        <w:rPr>
          <w:rFonts w:ascii="Times New Roman" w:hAnsi="Times New Roman" w:cs="Times New Roman"/>
          <w:color w:val="auto"/>
          <w:sz w:val="30"/>
          <w:szCs w:val="30"/>
        </w:rPr>
        <w:t xml:space="preserve"> При этом все предписания и рекомендации органов государственного пожарного надзора, учреждений, осуществляющих государственный санитарный надзор</w:t>
      </w:r>
      <w:r w:rsidR="005A6D02" w:rsidRPr="0041066F">
        <w:rPr>
          <w:rFonts w:ascii="Times New Roman" w:hAnsi="Times New Roman" w:cs="Times New Roman"/>
          <w:color w:val="auto"/>
          <w:sz w:val="30"/>
          <w:szCs w:val="30"/>
        </w:rPr>
        <w:t>, управлений (отделов) внутренних дел городского (районного) исполнительного комитета (местной администрации) должны быть исполнены.</w:t>
      </w:r>
    </w:p>
    <w:p w14:paraId="55C787DE" w14:textId="56EED8D9" w:rsidR="00AE4594" w:rsidRPr="0041066F" w:rsidRDefault="00AE4594" w:rsidP="004B0F33">
      <w:pPr>
        <w:autoSpaceDE w:val="0"/>
        <w:autoSpaceDN w:val="0"/>
        <w:adjustRightInd w:val="0"/>
        <w:spacing w:line="234" w:lineRule="atLeast"/>
        <w:ind w:firstLine="709"/>
        <w:jc w:val="both"/>
        <w:rPr>
          <w:sz w:val="30"/>
          <w:szCs w:val="30"/>
          <w:lang w:eastAsia="en-US"/>
        </w:rPr>
      </w:pPr>
      <w:r w:rsidRPr="0041066F">
        <w:rPr>
          <w:bCs/>
          <w:i/>
          <w:sz w:val="30"/>
          <w:szCs w:val="30"/>
          <w:lang w:eastAsia="en-US"/>
        </w:rPr>
        <w:t>Обращаем внимание</w:t>
      </w:r>
      <w:r w:rsidRPr="0041066F">
        <w:rPr>
          <w:sz w:val="30"/>
          <w:szCs w:val="30"/>
          <w:lang w:eastAsia="en-US"/>
        </w:rPr>
        <w:t xml:space="preserve">, что согласно </w:t>
      </w:r>
      <w:r w:rsidRPr="0041066F">
        <w:rPr>
          <w:sz w:val="30"/>
          <w:szCs w:val="30"/>
        </w:rPr>
        <w:t>ЕКСДС</w:t>
      </w:r>
      <w:r w:rsidRPr="0041066F">
        <w:rPr>
          <w:sz w:val="30"/>
          <w:szCs w:val="30"/>
          <w:lang w:eastAsia="en-US"/>
        </w:rPr>
        <w:t xml:space="preserve"> руководитель физического воспитания несет ответственность за жизнь и здоровье обучающихся во время физкультурно-оздоровительных и спортивно-массовых мероприятий, обеспечи</w:t>
      </w:r>
      <w:r w:rsidR="00176B4C" w:rsidRPr="0041066F">
        <w:rPr>
          <w:sz w:val="30"/>
          <w:szCs w:val="30"/>
          <w:lang w:eastAsia="en-US"/>
        </w:rPr>
        <w:t>вает</w:t>
      </w:r>
      <w:r w:rsidRPr="0041066F">
        <w:rPr>
          <w:sz w:val="30"/>
          <w:szCs w:val="30"/>
          <w:lang w:eastAsia="en-US"/>
        </w:rPr>
        <w:t xml:space="preserve"> строгое соблюдение требований к мерам безопасности при организации образовательного процесса, при проведении занятий по физической культуре, физкультурно-оздоровительных и</w:t>
      </w:r>
      <w:r w:rsidR="002F686F" w:rsidRPr="0041066F">
        <w:rPr>
          <w:sz w:val="30"/>
          <w:szCs w:val="30"/>
          <w:lang w:eastAsia="en-US"/>
        </w:rPr>
        <w:t> </w:t>
      </w:r>
      <w:r w:rsidRPr="0041066F">
        <w:rPr>
          <w:sz w:val="30"/>
          <w:szCs w:val="30"/>
          <w:lang w:eastAsia="en-US"/>
        </w:rPr>
        <w:t xml:space="preserve">спортивно-массовых мероприятий. </w:t>
      </w:r>
    </w:p>
    <w:p w14:paraId="62B4412A" w14:textId="71FF74AE" w:rsidR="007445D8" w:rsidRPr="0041066F" w:rsidRDefault="0020182A" w:rsidP="0020182A">
      <w:pPr>
        <w:autoSpaceDE w:val="0"/>
        <w:autoSpaceDN w:val="0"/>
        <w:adjustRightInd w:val="0"/>
        <w:ind w:firstLine="709"/>
        <w:jc w:val="both"/>
        <w:rPr>
          <w:sz w:val="30"/>
          <w:szCs w:val="30"/>
        </w:rPr>
      </w:pPr>
      <w:r w:rsidRPr="0041066F">
        <w:rPr>
          <w:sz w:val="30"/>
          <w:szCs w:val="30"/>
          <w:lang w:eastAsia="en-US"/>
        </w:rPr>
        <w:t>Физическое воспитание обучающихся осуществляется в процессе разнообразных видов деятельности в соответствии с учебно-программной документацией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w:t>
      </w:r>
      <w:r w:rsidR="002F686F" w:rsidRPr="0041066F">
        <w:rPr>
          <w:sz w:val="30"/>
          <w:szCs w:val="30"/>
          <w:lang w:eastAsia="en-US"/>
        </w:rPr>
        <w:t> </w:t>
      </w:r>
      <w:r w:rsidRPr="0041066F">
        <w:rPr>
          <w:sz w:val="30"/>
          <w:szCs w:val="30"/>
          <w:lang w:eastAsia="en-US"/>
        </w:rPr>
        <w:t xml:space="preserve">интеллектуальной недостаточностью </w:t>
      </w:r>
      <w:r w:rsidR="007445D8" w:rsidRPr="0041066F">
        <w:rPr>
          <w:sz w:val="30"/>
          <w:szCs w:val="30"/>
          <w:lang w:eastAsia="en-US"/>
        </w:rPr>
        <w:t>(</w:t>
      </w:r>
      <w:r w:rsidR="007445D8" w:rsidRPr="0041066F">
        <w:rPr>
          <w:sz w:val="30"/>
          <w:szCs w:val="30"/>
        </w:rPr>
        <w:t>учебной программой</w:t>
      </w:r>
      <w:r w:rsidR="006F4862" w:rsidRPr="0041066F">
        <w:rPr>
          <w:sz w:val="30"/>
          <w:szCs w:val="30"/>
        </w:rPr>
        <w:t xml:space="preserve"> дошкольного образования</w:t>
      </w:r>
      <w:r w:rsidR="007445D8" w:rsidRPr="0041066F">
        <w:rPr>
          <w:sz w:val="30"/>
          <w:szCs w:val="30"/>
        </w:rPr>
        <w:t>, типовым учебным планом дошкольного образования, программами специального образования, типовым учебным планом специального образования</w:t>
      </w:r>
      <w:r w:rsidR="002649F3" w:rsidRPr="0041066F">
        <w:rPr>
          <w:sz w:val="30"/>
          <w:szCs w:val="30"/>
        </w:rPr>
        <w:t xml:space="preserve"> на уровне дошкольного образования</w:t>
      </w:r>
      <w:r w:rsidR="00704DC0" w:rsidRPr="0041066F">
        <w:rPr>
          <w:sz w:val="30"/>
          <w:szCs w:val="30"/>
        </w:rPr>
        <w:t xml:space="preserve">, учебным планом </w:t>
      </w:r>
      <w:proofErr w:type="spellStart"/>
      <w:r w:rsidR="00704DC0" w:rsidRPr="0041066F">
        <w:rPr>
          <w:sz w:val="30"/>
          <w:szCs w:val="30"/>
        </w:rPr>
        <w:t>ЦКРОиР</w:t>
      </w:r>
      <w:proofErr w:type="spellEnd"/>
      <w:r w:rsidR="00704DC0" w:rsidRPr="0041066F">
        <w:rPr>
          <w:sz w:val="30"/>
          <w:szCs w:val="30"/>
        </w:rPr>
        <w:t xml:space="preserve"> для воспитанников с тяжелыми, множественными нарушениями в физическом и (или) психическом развитии</w:t>
      </w:r>
      <w:r w:rsidR="007445D8" w:rsidRPr="0041066F">
        <w:rPr>
          <w:sz w:val="30"/>
          <w:szCs w:val="30"/>
        </w:rPr>
        <w:t xml:space="preserve">) </w:t>
      </w:r>
      <w:r w:rsidRPr="0041066F">
        <w:rPr>
          <w:sz w:val="30"/>
          <w:szCs w:val="30"/>
          <w:lang w:eastAsia="en-US"/>
        </w:rPr>
        <w:t xml:space="preserve">на занятиях по образовательной области </w:t>
      </w:r>
      <w:r w:rsidR="007445D8" w:rsidRPr="0041066F">
        <w:rPr>
          <w:sz w:val="30"/>
          <w:szCs w:val="30"/>
          <w:lang w:eastAsia="en-US"/>
        </w:rPr>
        <w:t>«</w:t>
      </w:r>
      <w:r w:rsidRPr="0041066F">
        <w:rPr>
          <w:sz w:val="30"/>
          <w:szCs w:val="30"/>
          <w:lang w:eastAsia="en-US"/>
        </w:rPr>
        <w:t>Физическая культура</w:t>
      </w:r>
      <w:r w:rsidR="007445D8" w:rsidRPr="0041066F">
        <w:rPr>
          <w:sz w:val="30"/>
          <w:szCs w:val="30"/>
          <w:lang w:eastAsia="en-US"/>
        </w:rPr>
        <w:t>»</w:t>
      </w:r>
      <w:r w:rsidRPr="0041066F">
        <w:rPr>
          <w:sz w:val="30"/>
          <w:szCs w:val="30"/>
          <w:lang w:eastAsia="en-US"/>
        </w:rPr>
        <w:t xml:space="preserve"> (</w:t>
      </w:r>
      <w:r w:rsidR="007445D8" w:rsidRPr="0041066F">
        <w:rPr>
          <w:sz w:val="30"/>
          <w:szCs w:val="30"/>
          <w:lang w:eastAsia="en-US"/>
        </w:rPr>
        <w:t>«</w:t>
      </w:r>
      <w:r w:rsidRPr="0041066F">
        <w:rPr>
          <w:sz w:val="30"/>
          <w:szCs w:val="30"/>
          <w:lang w:eastAsia="en-US"/>
        </w:rPr>
        <w:t>Адаптивная физическая культура</w:t>
      </w:r>
      <w:r w:rsidR="007445D8" w:rsidRPr="0041066F">
        <w:rPr>
          <w:sz w:val="30"/>
          <w:szCs w:val="30"/>
          <w:lang w:eastAsia="en-US"/>
        </w:rPr>
        <w:t>»</w:t>
      </w:r>
      <w:r w:rsidRPr="0041066F">
        <w:rPr>
          <w:sz w:val="30"/>
          <w:szCs w:val="30"/>
          <w:lang w:eastAsia="en-US"/>
        </w:rPr>
        <w:t xml:space="preserve">), в иных формах </w:t>
      </w:r>
      <w:r w:rsidR="007445D8" w:rsidRPr="0041066F">
        <w:rPr>
          <w:sz w:val="30"/>
          <w:szCs w:val="30"/>
        </w:rPr>
        <w:t xml:space="preserve">(утренняя гимнастика; </w:t>
      </w:r>
      <w:proofErr w:type="spellStart"/>
      <w:r w:rsidR="007445D8" w:rsidRPr="0041066F">
        <w:rPr>
          <w:sz w:val="30"/>
          <w:szCs w:val="30"/>
        </w:rPr>
        <w:t>индивидуально­дифференцированные</w:t>
      </w:r>
      <w:proofErr w:type="spellEnd"/>
      <w:r w:rsidR="007445D8" w:rsidRPr="0041066F">
        <w:rPr>
          <w:sz w:val="30"/>
          <w:szCs w:val="30"/>
        </w:rPr>
        <w:t xml:space="preserve"> занятия; подвижные игры и</w:t>
      </w:r>
      <w:r w:rsidR="002F686F" w:rsidRPr="0041066F">
        <w:rPr>
          <w:sz w:val="30"/>
          <w:szCs w:val="30"/>
        </w:rPr>
        <w:t> </w:t>
      </w:r>
      <w:r w:rsidR="007445D8" w:rsidRPr="0041066F">
        <w:rPr>
          <w:sz w:val="30"/>
          <w:szCs w:val="30"/>
        </w:rPr>
        <w:t>физические упражнения на прогулке; физкультурные досуги и</w:t>
      </w:r>
      <w:r w:rsidR="002F686F" w:rsidRPr="0041066F">
        <w:rPr>
          <w:sz w:val="30"/>
          <w:szCs w:val="30"/>
        </w:rPr>
        <w:t> </w:t>
      </w:r>
      <w:r w:rsidR="007445D8" w:rsidRPr="0041066F">
        <w:rPr>
          <w:sz w:val="30"/>
          <w:szCs w:val="30"/>
        </w:rPr>
        <w:t>праздники, дни здоровья; самостоятельная двигательная деятельность) с</w:t>
      </w:r>
      <w:r w:rsidR="002F686F" w:rsidRPr="0041066F">
        <w:rPr>
          <w:sz w:val="30"/>
          <w:szCs w:val="30"/>
        </w:rPr>
        <w:t> </w:t>
      </w:r>
      <w:r w:rsidR="007445D8" w:rsidRPr="0041066F">
        <w:rPr>
          <w:sz w:val="30"/>
          <w:szCs w:val="30"/>
        </w:rPr>
        <w:t>учетом возраста, пола, физической подготовленности, индивидуальных психофизических особенностей и состояния здоровья воспитанников.</w:t>
      </w:r>
    </w:p>
    <w:p w14:paraId="3834C937" w14:textId="6AE3B46D" w:rsidR="0020182A" w:rsidRPr="0041066F" w:rsidRDefault="0020182A" w:rsidP="007445D8">
      <w:pPr>
        <w:autoSpaceDE w:val="0"/>
        <w:autoSpaceDN w:val="0"/>
        <w:adjustRightInd w:val="0"/>
        <w:ind w:firstLine="709"/>
        <w:jc w:val="both"/>
        <w:rPr>
          <w:sz w:val="30"/>
          <w:szCs w:val="30"/>
        </w:rPr>
      </w:pPr>
      <w:r w:rsidRPr="0041066F">
        <w:rPr>
          <w:sz w:val="30"/>
          <w:szCs w:val="30"/>
        </w:rPr>
        <w:t>В период каникул при получении дошкольного образования, специального образования на уровне дошкольного образования с</w:t>
      </w:r>
      <w:r w:rsidR="002F686F" w:rsidRPr="0041066F">
        <w:rPr>
          <w:sz w:val="30"/>
          <w:szCs w:val="30"/>
        </w:rPr>
        <w:t> </w:t>
      </w:r>
      <w:r w:rsidR="00176B4C" w:rsidRPr="0041066F">
        <w:rPr>
          <w:sz w:val="30"/>
          <w:szCs w:val="30"/>
        </w:rPr>
        <w:t>воспитанниками</w:t>
      </w:r>
      <w:r w:rsidRPr="0041066F">
        <w:rPr>
          <w:sz w:val="30"/>
          <w:szCs w:val="30"/>
        </w:rPr>
        <w:t xml:space="preserve"> проводятся мероприятия физкультурно-оздоровительной направленности.</w:t>
      </w:r>
    </w:p>
    <w:p w14:paraId="5C181E77" w14:textId="633A68EB" w:rsidR="0020182A" w:rsidRPr="0041066F" w:rsidRDefault="00262DD8" w:rsidP="007445D8">
      <w:pPr>
        <w:autoSpaceDE w:val="0"/>
        <w:autoSpaceDN w:val="0"/>
        <w:adjustRightInd w:val="0"/>
        <w:ind w:firstLine="709"/>
        <w:jc w:val="both"/>
        <w:rPr>
          <w:sz w:val="30"/>
          <w:szCs w:val="30"/>
        </w:rPr>
      </w:pPr>
      <w:r w:rsidRPr="0041066F">
        <w:rPr>
          <w:sz w:val="30"/>
          <w:szCs w:val="30"/>
        </w:rPr>
        <w:t>Согласно абзацу второму пункта 3 Инструкции к занятиям по образовательной области «Физическая культура» («Адаптивная физическая культура»)</w:t>
      </w:r>
      <w:r w:rsidR="00176B4C" w:rsidRPr="0041066F">
        <w:rPr>
          <w:sz w:val="30"/>
          <w:szCs w:val="30"/>
        </w:rPr>
        <w:t xml:space="preserve"> к</w:t>
      </w:r>
      <w:r w:rsidRPr="0041066F">
        <w:rPr>
          <w:sz w:val="30"/>
          <w:szCs w:val="30"/>
        </w:rPr>
        <w:t xml:space="preserve"> участию в физкультурно-оздоровительных, </w:t>
      </w:r>
      <w:r w:rsidRPr="0041066F">
        <w:rPr>
          <w:sz w:val="30"/>
          <w:szCs w:val="30"/>
        </w:rPr>
        <w:lastRenderedPageBreak/>
        <w:t xml:space="preserve">спортивно-массовых мероприятиях не должны допускаться </w:t>
      </w:r>
      <w:r w:rsidR="00176B4C" w:rsidRPr="0041066F">
        <w:rPr>
          <w:sz w:val="30"/>
          <w:szCs w:val="30"/>
        </w:rPr>
        <w:t>воспитанники</w:t>
      </w:r>
      <w:r w:rsidR="0020182A" w:rsidRPr="0041066F">
        <w:rPr>
          <w:sz w:val="30"/>
          <w:szCs w:val="30"/>
        </w:rPr>
        <w:t>, не прош</w:t>
      </w:r>
      <w:r w:rsidRPr="0041066F">
        <w:rPr>
          <w:sz w:val="30"/>
          <w:szCs w:val="30"/>
        </w:rPr>
        <w:t>едшие медицинское обследование</w:t>
      </w:r>
      <w:r w:rsidR="0020182A" w:rsidRPr="0041066F">
        <w:rPr>
          <w:sz w:val="30"/>
          <w:szCs w:val="30"/>
        </w:rPr>
        <w:t>.</w:t>
      </w:r>
    </w:p>
    <w:p w14:paraId="2455B31E" w14:textId="77777777" w:rsidR="005270E2" w:rsidRPr="0041066F" w:rsidRDefault="005270E2" w:rsidP="00D661B7">
      <w:pPr>
        <w:autoSpaceDE w:val="0"/>
        <w:autoSpaceDN w:val="0"/>
        <w:adjustRightInd w:val="0"/>
        <w:ind w:firstLine="709"/>
        <w:jc w:val="both"/>
        <w:rPr>
          <w:sz w:val="30"/>
          <w:szCs w:val="30"/>
          <w:lang w:eastAsia="en-US"/>
        </w:rPr>
      </w:pPr>
      <w:r w:rsidRPr="0041066F">
        <w:rPr>
          <w:sz w:val="30"/>
          <w:szCs w:val="30"/>
          <w:lang w:eastAsia="en-US"/>
        </w:rPr>
        <w:t>Занятия по образовательной области «Физическая культура» («Адаптивная физическая культура»), физкультурно-оздоровительные мероприятия при получении дошкольного образования, специального образования на уровне дошкольного образования проводятся воспитателем дошкольного образования, руководителем физического воспитания, инструктором по лечебной физкультуре</w:t>
      </w:r>
      <w:r w:rsidR="00F65E39" w:rsidRPr="0041066F">
        <w:rPr>
          <w:sz w:val="30"/>
          <w:szCs w:val="30"/>
          <w:lang w:eastAsia="en-US"/>
        </w:rPr>
        <w:t>.</w:t>
      </w:r>
    </w:p>
    <w:p w14:paraId="06C5515B" w14:textId="210FE266" w:rsidR="00D83588" w:rsidRPr="0041066F" w:rsidRDefault="00484618" w:rsidP="00D83588">
      <w:pPr>
        <w:autoSpaceDE w:val="0"/>
        <w:autoSpaceDN w:val="0"/>
        <w:adjustRightInd w:val="0"/>
        <w:ind w:firstLine="709"/>
        <w:jc w:val="both"/>
        <w:rPr>
          <w:sz w:val="30"/>
          <w:szCs w:val="30"/>
          <w:lang w:eastAsia="en-US"/>
        </w:rPr>
      </w:pPr>
      <w:r w:rsidRPr="0041066F">
        <w:rPr>
          <w:sz w:val="30"/>
          <w:szCs w:val="30"/>
        </w:rPr>
        <w:t xml:space="preserve">В целях </w:t>
      </w:r>
      <w:r w:rsidR="00FF203D" w:rsidRPr="0041066F">
        <w:rPr>
          <w:sz w:val="30"/>
          <w:szCs w:val="30"/>
        </w:rPr>
        <w:t xml:space="preserve">обеспечения безопасности жизнедеятельности обучающихся при </w:t>
      </w:r>
      <w:r w:rsidRPr="0041066F">
        <w:rPr>
          <w:sz w:val="30"/>
          <w:szCs w:val="30"/>
        </w:rPr>
        <w:t xml:space="preserve">организации </w:t>
      </w:r>
      <w:r w:rsidR="00FF203D" w:rsidRPr="0041066F">
        <w:rPr>
          <w:sz w:val="30"/>
          <w:szCs w:val="30"/>
        </w:rPr>
        <w:t>и проведении з</w:t>
      </w:r>
      <w:r w:rsidRPr="0041066F">
        <w:rPr>
          <w:sz w:val="30"/>
          <w:szCs w:val="30"/>
          <w:lang w:eastAsia="en-US"/>
        </w:rPr>
        <w:t>аняти</w:t>
      </w:r>
      <w:r w:rsidR="00FF203D" w:rsidRPr="0041066F">
        <w:rPr>
          <w:sz w:val="30"/>
          <w:szCs w:val="30"/>
        </w:rPr>
        <w:t>й</w:t>
      </w:r>
      <w:r w:rsidRPr="0041066F">
        <w:rPr>
          <w:sz w:val="30"/>
          <w:szCs w:val="30"/>
          <w:lang w:eastAsia="en-US"/>
        </w:rPr>
        <w:t xml:space="preserve"> по образовательной области «Физическая культура» («Адаптивная физическая культура»)</w:t>
      </w:r>
      <w:r w:rsidR="00FF203D" w:rsidRPr="0041066F">
        <w:rPr>
          <w:sz w:val="30"/>
          <w:szCs w:val="30"/>
        </w:rPr>
        <w:t xml:space="preserve"> </w:t>
      </w:r>
      <w:r w:rsidR="006709BA" w:rsidRPr="0041066F">
        <w:rPr>
          <w:sz w:val="30"/>
          <w:szCs w:val="30"/>
        </w:rPr>
        <w:t>на основании положений Инструкции о порядке распределения обучающихся в</w:t>
      </w:r>
      <w:r w:rsidR="002F686F" w:rsidRPr="0041066F">
        <w:rPr>
          <w:sz w:val="30"/>
          <w:szCs w:val="30"/>
        </w:rPr>
        <w:t> </w:t>
      </w:r>
      <w:r w:rsidR="006709BA" w:rsidRPr="0041066F">
        <w:rPr>
          <w:sz w:val="30"/>
          <w:szCs w:val="30"/>
        </w:rPr>
        <w:t>основную, подготовительную, специальную медицинскую группу, группу лечебной физкультуры (поста</w:t>
      </w:r>
      <w:r w:rsidR="006709BA" w:rsidRPr="0041066F">
        <w:rPr>
          <w:spacing w:val="-4"/>
          <w:sz w:val="30"/>
          <w:szCs w:val="30"/>
        </w:rPr>
        <w:t>новление Министерства здравоохранения Республики Беларус</w:t>
      </w:r>
      <w:r w:rsidR="006709BA" w:rsidRPr="0041066F">
        <w:rPr>
          <w:sz w:val="30"/>
          <w:szCs w:val="30"/>
        </w:rPr>
        <w:t xml:space="preserve">ь от 9 июня 2014 г. № 38) </w:t>
      </w:r>
      <w:r w:rsidR="00FF203D" w:rsidRPr="0041066F">
        <w:rPr>
          <w:sz w:val="30"/>
          <w:szCs w:val="30"/>
        </w:rPr>
        <w:t xml:space="preserve">они распределяются в </w:t>
      </w:r>
      <w:r w:rsidR="006709BA" w:rsidRPr="0041066F">
        <w:rPr>
          <w:sz w:val="30"/>
          <w:szCs w:val="30"/>
        </w:rPr>
        <w:t>соответствующие группы</w:t>
      </w:r>
      <w:r w:rsidR="00D83588" w:rsidRPr="0041066F">
        <w:rPr>
          <w:sz w:val="30"/>
          <w:szCs w:val="30"/>
        </w:rPr>
        <w:t xml:space="preserve"> с учетом состояния </w:t>
      </w:r>
      <w:r w:rsidR="00D83588" w:rsidRPr="0041066F">
        <w:rPr>
          <w:sz w:val="30"/>
          <w:szCs w:val="30"/>
          <w:lang w:eastAsia="en-US"/>
        </w:rPr>
        <w:t>здоровья, наличия или отсутствия заболеваний, оценки физического, нервно-психического развития, функционального состояния организма.</w:t>
      </w:r>
    </w:p>
    <w:p w14:paraId="5ACEC029" w14:textId="77777777" w:rsidR="003B01FB" w:rsidRPr="0041066F" w:rsidRDefault="00615DE3" w:rsidP="003B01FB">
      <w:pPr>
        <w:autoSpaceDE w:val="0"/>
        <w:autoSpaceDN w:val="0"/>
        <w:adjustRightInd w:val="0"/>
        <w:ind w:firstLine="709"/>
        <w:jc w:val="both"/>
        <w:rPr>
          <w:iCs/>
          <w:sz w:val="30"/>
          <w:szCs w:val="30"/>
          <w:lang w:eastAsia="en-US"/>
        </w:rPr>
      </w:pPr>
      <w:r w:rsidRPr="0041066F">
        <w:rPr>
          <w:sz w:val="30"/>
          <w:szCs w:val="30"/>
        </w:rPr>
        <w:t>П</w:t>
      </w:r>
      <w:r w:rsidR="00A81C8E" w:rsidRPr="0041066F">
        <w:rPr>
          <w:iCs/>
          <w:sz w:val="30"/>
          <w:szCs w:val="30"/>
          <w:lang w:eastAsia="en-US"/>
        </w:rPr>
        <w:t>едагогическим</w:t>
      </w:r>
      <w:r w:rsidRPr="0041066F">
        <w:rPr>
          <w:iCs/>
          <w:sz w:val="30"/>
          <w:szCs w:val="30"/>
          <w:lang w:eastAsia="en-US"/>
        </w:rPr>
        <w:t>и</w:t>
      </w:r>
      <w:r w:rsidR="00A81C8E" w:rsidRPr="0041066F">
        <w:rPr>
          <w:iCs/>
          <w:sz w:val="30"/>
          <w:szCs w:val="30"/>
          <w:lang w:eastAsia="en-US"/>
        </w:rPr>
        <w:t xml:space="preserve"> работник</w:t>
      </w:r>
      <w:r w:rsidRPr="0041066F">
        <w:rPr>
          <w:iCs/>
          <w:sz w:val="30"/>
          <w:szCs w:val="30"/>
          <w:lang w:eastAsia="en-US"/>
        </w:rPr>
        <w:t>а</w:t>
      </w:r>
      <w:r w:rsidR="00A81C8E" w:rsidRPr="0041066F">
        <w:rPr>
          <w:iCs/>
          <w:sz w:val="30"/>
          <w:szCs w:val="30"/>
          <w:lang w:eastAsia="en-US"/>
        </w:rPr>
        <w:t>м</w:t>
      </w:r>
      <w:r w:rsidRPr="0041066F">
        <w:rPr>
          <w:iCs/>
          <w:sz w:val="30"/>
          <w:szCs w:val="30"/>
          <w:lang w:eastAsia="en-US"/>
        </w:rPr>
        <w:t>и</w:t>
      </w:r>
      <w:r w:rsidR="00A81C8E" w:rsidRPr="0041066F">
        <w:rPr>
          <w:iCs/>
          <w:sz w:val="30"/>
          <w:szCs w:val="30"/>
          <w:lang w:eastAsia="en-US"/>
        </w:rPr>
        <w:t xml:space="preserve"> </w:t>
      </w:r>
      <w:r w:rsidR="003B01FB" w:rsidRPr="0041066F">
        <w:rPr>
          <w:sz w:val="30"/>
          <w:szCs w:val="30"/>
        </w:rPr>
        <w:t xml:space="preserve">занятия с обучающимися </w:t>
      </w:r>
      <w:r w:rsidR="003B01FB" w:rsidRPr="0041066F">
        <w:rPr>
          <w:iCs/>
          <w:sz w:val="30"/>
          <w:szCs w:val="30"/>
          <w:lang w:eastAsia="en-US"/>
        </w:rPr>
        <w:t xml:space="preserve">основной группы </w:t>
      </w:r>
      <w:r w:rsidR="00A81C8E" w:rsidRPr="0041066F">
        <w:rPr>
          <w:iCs/>
          <w:sz w:val="30"/>
          <w:szCs w:val="30"/>
          <w:lang w:eastAsia="en-US"/>
        </w:rPr>
        <w:t xml:space="preserve">проводятся </w:t>
      </w:r>
      <w:r w:rsidR="004F31E0" w:rsidRPr="0041066F">
        <w:rPr>
          <w:iCs/>
          <w:sz w:val="30"/>
          <w:szCs w:val="30"/>
          <w:lang w:eastAsia="en-US"/>
        </w:rPr>
        <w:t>совместно с обучающимися</w:t>
      </w:r>
      <w:r w:rsidR="003B01FB" w:rsidRPr="0041066F">
        <w:rPr>
          <w:iCs/>
          <w:sz w:val="30"/>
          <w:szCs w:val="30"/>
          <w:lang w:eastAsia="en-US"/>
        </w:rPr>
        <w:t xml:space="preserve"> подготовительной группы на основании рекомендаций врача-педиатра (врача общей практики)</w:t>
      </w:r>
      <w:r w:rsidR="004F31E0" w:rsidRPr="0041066F">
        <w:rPr>
          <w:iCs/>
          <w:sz w:val="30"/>
          <w:szCs w:val="30"/>
          <w:lang w:eastAsia="en-US"/>
        </w:rPr>
        <w:t xml:space="preserve">. </w:t>
      </w:r>
    </w:p>
    <w:p w14:paraId="48AED643" w14:textId="77777777" w:rsidR="004F31E0" w:rsidRPr="0041066F" w:rsidRDefault="004F31E0" w:rsidP="004F31E0">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Занятия с </w:t>
      </w:r>
      <w:r w:rsidR="00A81C8E" w:rsidRPr="0041066F">
        <w:rPr>
          <w:rFonts w:ascii="Times New Roman" w:hAnsi="Times New Roman" w:cs="Times New Roman"/>
          <w:color w:val="auto"/>
          <w:sz w:val="30"/>
          <w:szCs w:val="30"/>
        </w:rPr>
        <w:t>обучающимися</w:t>
      </w:r>
      <w:r w:rsidRPr="0041066F">
        <w:rPr>
          <w:rFonts w:ascii="Times New Roman" w:hAnsi="Times New Roman" w:cs="Times New Roman"/>
          <w:color w:val="auto"/>
          <w:sz w:val="30"/>
          <w:szCs w:val="30"/>
        </w:rPr>
        <w:t xml:space="preserve"> специальной медицинской группы должны проводиться </w:t>
      </w:r>
      <w:r w:rsidR="00B40B97" w:rsidRPr="0041066F">
        <w:rPr>
          <w:rFonts w:ascii="Times New Roman" w:hAnsi="Times New Roman" w:cs="Times New Roman"/>
          <w:color w:val="auto"/>
          <w:sz w:val="30"/>
          <w:szCs w:val="30"/>
        </w:rPr>
        <w:t xml:space="preserve">отдельно от основной группы </w:t>
      </w:r>
      <w:r w:rsidRPr="0041066F">
        <w:rPr>
          <w:rFonts w:ascii="Times New Roman" w:hAnsi="Times New Roman" w:cs="Times New Roman"/>
          <w:color w:val="auto"/>
          <w:sz w:val="30"/>
          <w:szCs w:val="30"/>
        </w:rPr>
        <w:t xml:space="preserve">педагогическими работниками, </w:t>
      </w:r>
      <w:r w:rsidRPr="0041066F">
        <w:rPr>
          <w:rFonts w:ascii="Times New Roman" w:hAnsi="Times New Roman" w:cs="Times New Roman"/>
          <w:iCs/>
          <w:color w:val="auto"/>
          <w:sz w:val="30"/>
          <w:szCs w:val="30"/>
        </w:rPr>
        <w:t>прошедшими специальную подготовку</w:t>
      </w:r>
      <w:r w:rsidRPr="0041066F">
        <w:rPr>
          <w:rFonts w:ascii="Times New Roman" w:hAnsi="Times New Roman" w:cs="Times New Roman"/>
          <w:color w:val="auto"/>
          <w:sz w:val="30"/>
          <w:szCs w:val="30"/>
        </w:rPr>
        <w:t xml:space="preserve">. </w:t>
      </w:r>
    </w:p>
    <w:p w14:paraId="765E9B5B" w14:textId="450278BF" w:rsidR="005D5CED" w:rsidRPr="0041066F" w:rsidRDefault="005D5CED" w:rsidP="005D5CED">
      <w:pPr>
        <w:autoSpaceDE w:val="0"/>
        <w:autoSpaceDN w:val="0"/>
        <w:adjustRightInd w:val="0"/>
        <w:ind w:firstLine="709"/>
        <w:jc w:val="both"/>
        <w:rPr>
          <w:iCs/>
          <w:sz w:val="30"/>
          <w:szCs w:val="30"/>
          <w:lang w:eastAsia="en-US"/>
        </w:rPr>
      </w:pPr>
      <w:r w:rsidRPr="0041066F">
        <w:rPr>
          <w:iCs/>
          <w:sz w:val="30"/>
          <w:szCs w:val="30"/>
          <w:lang w:eastAsia="en-US"/>
        </w:rPr>
        <w:t>Медицинским работником (</w:t>
      </w:r>
      <w:r w:rsidRPr="0041066F">
        <w:rPr>
          <w:sz w:val="30"/>
          <w:szCs w:val="30"/>
          <w:lang w:eastAsia="en-US"/>
        </w:rPr>
        <w:t>инструктором по лечебной физкультуре)</w:t>
      </w:r>
      <w:r w:rsidRPr="0041066F">
        <w:rPr>
          <w:iCs/>
          <w:sz w:val="30"/>
          <w:szCs w:val="30"/>
          <w:lang w:eastAsia="en-US"/>
        </w:rPr>
        <w:t>, прошедшим подготовку по лечебной физической культуре, проводятся занятия с обучающимися, определенными в групп</w:t>
      </w:r>
      <w:r w:rsidR="00176B4C" w:rsidRPr="0041066F">
        <w:rPr>
          <w:iCs/>
          <w:sz w:val="30"/>
          <w:szCs w:val="30"/>
          <w:lang w:eastAsia="en-US"/>
        </w:rPr>
        <w:t>у</w:t>
      </w:r>
      <w:r w:rsidRPr="0041066F">
        <w:rPr>
          <w:iCs/>
          <w:sz w:val="30"/>
          <w:szCs w:val="30"/>
          <w:lang w:eastAsia="en-US"/>
        </w:rPr>
        <w:t xml:space="preserve"> лечебной физической культуры</w:t>
      </w:r>
      <w:r w:rsidR="00C52A2B" w:rsidRPr="0041066F">
        <w:rPr>
          <w:iCs/>
          <w:sz w:val="30"/>
          <w:szCs w:val="30"/>
          <w:lang w:eastAsia="en-US"/>
        </w:rPr>
        <w:t>,</w:t>
      </w:r>
      <w:r w:rsidR="00176B4C" w:rsidRPr="0041066F">
        <w:rPr>
          <w:iCs/>
          <w:sz w:val="30"/>
          <w:szCs w:val="30"/>
          <w:lang w:eastAsia="en-US"/>
        </w:rPr>
        <w:t xml:space="preserve"> в оборудованных для этих целей помещениях учреждения образования</w:t>
      </w:r>
      <w:r w:rsidR="00C52A2B" w:rsidRPr="0041066F">
        <w:rPr>
          <w:iCs/>
          <w:sz w:val="30"/>
          <w:szCs w:val="30"/>
          <w:lang w:eastAsia="en-US"/>
        </w:rPr>
        <w:t>.</w:t>
      </w:r>
    </w:p>
    <w:p w14:paraId="267AFC27" w14:textId="6B423757" w:rsidR="00E43E03" w:rsidRPr="0041066F" w:rsidRDefault="002A4975" w:rsidP="00E43E03">
      <w:pPr>
        <w:autoSpaceDE w:val="0"/>
        <w:autoSpaceDN w:val="0"/>
        <w:adjustRightInd w:val="0"/>
        <w:ind w:firstLine="709"/>
        <w:jc w:val="both"/>
        <w:rPr>
          <w:rFonts w:eastAsiaTheme="minorHAnsi"/>
          <w:sz w:val="30"/>
          <w:szCs w:val="30"/>
          <w:lang w:eastAsia="en-US"/>
        </w:rPr>
      </w:pPr>
      <w:r w:rsidRPr="0041066F">
        <w:rPr>
          <w:sz w:val="30"/>
          <w:szCs w:val="30"/>
        </w:rPr>
        <w:t xml:space="preserve">Типовым учебным планом </w:t>
      </w:r>
      <w:r w:rsidR="00F30F3D" w:rsidRPr="0041066F">
        <w:rPr>
          <w:sz w:val="30"/>
          <w:szCs w:val="30"/>
        </w:rPr>
        <w:t xml:space="preserve">дошкольного образования, типовым учебным планом специального образования на уровне дошкольного образования </w:t>
      </w:r>
      <w:r w:rsidRPr="0041066F">
        <w:rPr>
          <w:sz w:val="30"/>
          <w:szCs w:val="30"/>
        </w:rPr>
        <w:t xml:space="preserve">предусмотрено от 1 до 3 учебных часов в неделю на реализацию содержания образовательной области «Физическая культура» </w:t>
      </w:r>
      <w:r w:rsidR="00F30F3D" w:rsidRPr="0041066F">
        <w:rPr>
          <w:sz w:val="30"/>
          <w:szCs w:val="30"/>
        </w:rPr>
        <w:t xml:space="preserve">(«Адаптивная физическая культура») </w:t>
      </w:r>
      <w:r w:rsidRPr="0041066F">
        <w:rPr>
          <w:sz w:val="30"/>
          <w:szCs w:val="30"/>
        </w:rPr>
        <w:t xml:space="preserve">в разных возрастных группах воспитанников учреждения образования. Начиная со второй младшей группы (от 3 до 4 лет) предусмотрено проведение одного занятия в неделю на реализацию образовательного компонента «Спортивные упражнения» (подготовка к плаванию) образовательной области «Физическая культура» (при наличии бассейна); два занятия по образовательной области «Физическая культура» проводятся в помещении (спортивном/музыкальном зале) либо </w:t>
      </w:r>
      <w:r w:rsidR="00BC770F" w:rsidRPr="0041066F">
        <w:rPr>
          <w:sz w:val="30"/>
          <w:szCs w:val="30"/>
        </w:rPr>
        <w:t xml:space="preserve">на </w:t>
      </w:r>
      <w:r w:rsidR="00E43E03" w:rsidRPr="0041066F">
        <w:rPr>
          <w:sz w:val="30"/>
          <w:szCs w:val="30"/>
        </w:rPr>
        <w:t>открытом воздухе</w:t>
      </w:r>
      <w:r w:rsidR="00172AA7" w:rsidRPr="0041066F">
        <w:rPr>
          <w:sz w:val="30"/>
          <w:szCs w:val="30"/>
        </w:rPr>
        <w:t xml:space="preserve"> (стадионе/</w:t>
      </w:r>
      <w:r w:rsidR="00BC770F" w:rsidRPr="0041066F">
        <w:rPr>
          <w:sz w:val="30"/>
          <w:szCs w:val="30"/>
        </w:rPr>
        <w:t>физкультурной площадке</w:t>
      </w:r>
      <w:r w:rsidR="00172AA7" w:rsidRPr="0041066F">
        <w:rPr>
          <w:sz w:val="30"/>
          <w:szCs w:val="30"/>
        </w:rPr>
        <w:t>)</w:t>
      </w:r>
      <w:r w:rsidR="00BC770F" w:rsidRPr="0041066F">
        <w:rPr>
          <w:sz w:val="30"/>
          <w:szCs w:val="30"/>
        </w:rPr>
        <w:t xml:space="preserve"> </w:t>
      </w:r>
      <w:r w:rsidRPr="0041066F">
        <w:rPr>
          <w:sz w:val="30"/>
          <w:szCs w:val="30"/>
        </w:rPr>
        <w:t>в любое время года</w:t>
      </w:r>
      <w:r w:rsidR="00E43E03" w:rsidRPr="0041066F">
        <w:rPr>
          <w:sz w:val="30"/>
          <w:szCs w:val="30"/>
        </w:rPr>
        <w:t xml:space="preserve"> </w:t>
      </w:r>
      <w:r w:rsidR="00172AA7" w:rsidRPr="0041066F">
        <w:rPr>
          <w:sz w:val="30"/>
          <w:szCs w:val="30"/>
        </w:rPr>
        <w:t xml:space="preserve">за исключением </w:t>
      </w:r>
      <w:r w:rsidR="00E43E03" w:rsidRPr="0041066F">
        <w:rPr>
          <w:rFonts w:eastAsiaTheme="minorHAnsi"/>
          <w:sz w:val="30"/>
          <w:szCs w:val="30"/>
          <w:lang w:eastAsia="en-US"/>
        </w:rPr>
        <w:lastRenderedPageBreak/>
        <w:t>неблагоприятных погодных условий (дождь, сильный ветер) и</w:t>
      </w:r>
      <w:r w:rsidR="002F686F" w:rsidRPr="0041066F">
        <w:rPr>
          <w:rFonts w:eastAsiaTheme="minorHAnsi"/>
          <w:sz w:val="30"/>
          <w:szCs w:val="30"/>
          <w:lang w:eastAsia="en-US"/>
        </w:rPr>
        <w:t> </w:t>
      </w:r>
      <w:r w:rsidR="00E43E03" w:rsidRPr="0041066F">
        <w:rPr>
          <w:rFonts w:eastAsiaTheme="minorHAnsi"/>
          <w:sz w:val="30"/>
          <w:szCs w:val="30"/>
          <w:lang w:eastAsia="en-US"/>
        </w:rPr>
        <w:t>чрезвычайных ситуаций природного и техногенного характера, а также при скорости движения воздуха более 3 м/с и температуре атмосферного воздуха –15 °C и ниже для детей в возрасте до 3 лет, –18 °C и ниже для детей в возрасте от 3 до 7 лет, –22</w:t>
      </w:r>
      <w:r w:rsidR="00C52A2B" w:rsidRPr="0041066F">
        <w:rPr>
          <w:rFonts w:eastAsiaTheme="minorHAnsi"/>
          <w:sz w:val="30"/>
          <w:szCs w:val="30"/>
          <w:lang w:eastAsia="en-US"/>
        </w:rPr>
        <w:t xml:space="preserve"> </w:t>
      </w:r>
      <w:r w:rsidR="00E43E03" w:rsidRPr="0041066F">
        <w:rPr>
          <w:rFonts w:eastAsiaTheme="minorHAnsi"/>
          <w:sz w:val="30"/>
          <w:szCs w:val="30"/>
          <w:lang w:eastAsia="en-US"/>
        </w:rPr>
        <w:t>C и ниже для детей в возрасте от 7 лет.</w:t>
      </w:r>
    </w:p>
    <w:p w14:paraId="57283504" w14:textId="77777777" w:rsidR="00A845A3" w:rsidRPr="0041066F" w:rsidRDefault="00A845A3" w:rsidP="00A845A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Реализация содержания образовательного компонента «Спортивные упражнения» (подготовка к плаванию) образовательной области «Физическая культура» осуществляется в различных формах организации </w:t>
      </w:r>
      <w:proofErr w:type="spellStart"/>
      <w:r w:rsidRPr="0041066F">
        <w:rPr>
          <w:rFonts w:ascii="Times New Roman" w:hAnsi="Times New Roman" w:cs="Times New Roman"/>
          <w:color w:val="auto"/>
          <w:sz w:val="30"/>
          <w:szCs w:val="30"/>
        </w:rPr>
        <w:t>физкультурно­оздоровительной</w:t>
      </w:r>
      <w:proofErr w:type="spellEnd"/>
      <w:r w:rsidRPr="0041066F">
        <w:rPr>
          <w:rFonts w:ascii="Times New Roman" w:hAnsi="Times New Roman" w:cs="Times New Roman"/>
          <w:color w:val="auto"/>
          <w:sz w:val="30"/>
          <w:szCs w:val="30"/>
        </w:rPr>
        <w:t xml:space="preserve"> деятельности: при проведении </w:t>
      </w:r>
      <w:proofErr w:type="spellStart"/>
      <w:r w:rsidRPr="0041066F">
        <w:rPr>
          <w:rFonts w:ascii="Times New Roman" w:hAnsi="Times New Roman" w:cs="Times New Roman"/>
          <w:color w:val="auto"/>
          <w:sz w:val="30"/>
          <w:szCs w:val="30"/>
        </w:rPr>
        <w:t>индивидуально­дифференцированных</w:t>
      </w:r>
      <w:proofErr w:type="spellEnd"/>
      <w:r w:rsidRPr="0041066F">
        <w:rPr>
          <w:rFonts w:ascii="Times New Roman" w:hAnsi="Times New Roman" w:cs="Times New Roman"/>
          <w:color w:val="auto"/>
          <w:sz w:val="30"/>
          <w:szCs w:val="30"/>
        </w:rPr>
        <w:t xml:space="preserve"> занятий с детьми, мероприятий активного отдыха (физкультурные досуги и праздники, дни здоровья). </w:t>
      </w:r>
    </w:p>
    <w:p w14:paraId="3C86B3EB" w14:textId="77777777" w:rsidR="00E43E03" w:rsidRPr="0041066F" w:rsidRDefault="00F30F3D" w:rsidP="00E43E03">
      <w:pPr>
        <w:autoSpaceDE w:val="0"/>
        <w:autoSpaceDN w:val="0"/>
        <w:adjustRightInd w:val="0"/>
        <w:ind w:firstLine="709"/>
        <w:jc w:val="both"/>
        <w:rPr>
          <w:rFonts w:eastAsiaTheme="minorHAnsi"/>
          <w:sz w:val="30"/>
          <w:szCs w:val="30"/>
          <w:lang w:eastAsia="en-US"/>
        </w:rPr>
      </w:pPr>
      <w:r w:rsidRPr="0041066F">
        <w:rPr>
          <w:sz w:val="30"/>
          <w:szCs w:val="30"/>
        </w:rPr>
        <w:t xml:space="preserve">При отсутствии бассейна проводятся три занятия по образовательной области «Физическая культура» в помещении (спортивном/музыкальном зале) </w:t>
      </w:r>
      <w:r w:rsidR="005D4363" w:rsidRPr="0041066F">
        <w:rPr>
          <w:sz w:val="30"/>
          <w:szCs w:val="30"/>
        </w:rPr>
        <w:t xml:space="preserve">либо </w:t>
      </w:r>
      <w:r w:rsidR="00E43E03" w:rsidRPr="0041066F">
        <w:rPr>
          <w:sz w:val="30"/>
          <w:szCs w:val="30"/>
        </w:rPr>
        <w:t xml:space="preserve">на открытом воздухе </w:t>
      </w:r>
      <w:r w:rsidR="005D4363" w:rsidRPr="0041066F">
        <w:rPr>
          <w:sz w:val="30"/>
          <w:szCs w:val="30"/>
        </w:rPr>
        <w:t>(стадионе/физкультурной площадке)</w:t>
      </w:r>
      <w:r w:rsidR="00E43E03" w:rsidRPr="0041066F">
        <w:rPr>
          <w:rFonts w:eastAsiaTheme="minorHAnsi"/>
          <w:sz w:val="30"/>
          <w:szCs w:val="30"/>
          <w:lang w:eastAsia="en-US"/>
        </w:rPr>
        <w:t>.</w:t>
      </w:r>
    </w:p>
    <w:p w14:paraId="16B11391" w14:textId="75666D62" w:rsidR="005D4363" w:rsidRPr="0041066F" w:rsidRDefault="00D469A9" w:rsidP="005D4363">
      <w:pPr>
        <w:autoSpaceDE w:val="0"/>
        <w:autoSpaceDN w:val="0"/>
        <w:adjustRightInd w:val="0"/>
        <w:ind w:firstLine="709"/>
        <w:jc w:val="both"/>
        <w:rPr>
          <w:rFonts w:eastAsia="Calibri"/>
          <w:sz w:val="30"/>
          <w:szCs w:val="30"/>
        </w:rPr>
      </w:pPr>
      <w:r w:rsidRPr="0041066F">
        <w:rPr>
          <w:rFonts w:eastAsia="Calibri"/>
          <w:sz w:val="30"/>
          <w:szCs w:val="30"/>
          <w:lang w:eastAsia="en-US"/>
        </w:rPr>
        <w:t xml:space="preserve">При этом варианты </w:t>
      </w:r>
      <w:r w:rsidR="003465F1" w:rsidRPr="0041066F">
        <w:rPr>
          <w:rFonts w:eastAsia="Calibri"/>
          <w:sz w:val="30"/>
          <w:szCs w:val="30"/>
          <w:lang w:eastAsia="en-US"/>
        </w:rPr>
        <w:t xml:space="preserve">для </w:t>
      </w:r>
      <w:r w:rsidRPr="0041066F">
        <w:rPr>
          <w:rFonts w:eastAsia="Calibri"/>
          <w:sz w:val="30"/>
          <w:szCs w:val="30"/>
          <w:lang w:eastAsia="en-US"/>
        </w:rPr>
        <w:t>организации занятий в течение недели с</w:t>
      </w:r>
      <w:r w:rsidR="002F686F" w:rsidRPr="0041066F">
        <w:rPr>
          <w:rFonts w:eastAsia="Calibri"/>
          <w:sz w:val="30"/>
          <w:szCs w:val="30"/>
          <w:lang w:eastAsia="en-US"/>
        </w:rPr>
        <w:t> </w:t>
      </w:r>
      <w:r w:rsidRPr="0041066F">
        <w:rPr>
          <w:rFonts w:eastAsia="Calibri"/>
          <w:sz w:val="30"/>
          <w:szCs w:val="30"/>
          <w:lang w:eastAsia="en-US"/>
        </w:rPr>
        <w:t xml:space="preserve">учетом поставленных задач, </w:t>
      </w:r>
      <w:r w:rsidR="00F80C87" w:rsidRPr="0041066F">
        <w:rPr>
          <w:rFonts w:eastAsia="Calibri"/>
          <w:sz w:val="30"/>
          <w:szCs w:val="30"/>
          <w:lang w:eastAsia="en-US"/>
        </w:rPr>
        <w:t>материально-технической базы учреждения образования</w:t>
      </w:r>
      <w:r w:rsidRPr="0041066F">
        <w:rPr>
          <w:rFonts w:eastAsia="Calibri"/>
          <w:sz w:val="30"/>
          <w:szCs w:val="30"/>
          <w:lang w:eastAsia="en-US"/>
        </w:rPr>
        <w:t xml:space="preserve">, погодных условий и др. могут быть разными: например, </w:t>
      </w:r>
      <w:r w:rsidR="00C52A2B" w:rsidRPr="0041066F">
        <w:rPr>
          <w:rFonts w:eastAsia="Calibri"/>
          <w:sz w:val="30"/>
          <w:szCs w:val="30"/>
          <w:lang w:eastAsia="en-US"/>
        </w:rPr>
        <w:t>одно</w:t>
      </w:r>
      <w:r w:rsidRPr="0041066F">
        <w:rPr>
          <w:rFonts w:eastAsia="Calibri"/>
          <w:sz w:val="30"/>
          <w:szCs w:val="30"/>
          <w:lang w:eastAsia="en-US"/>
        </w:rPr>
        <w:t xml:space="preserve"> занятие в бассейне, </w:t>
      </w:r>
      <w:r w:rsidR="00C52A2B" w:rsidRPr="0041066F">
        <w:rPr>
          <w:rFonts w:eastAsia="Calibri"/>
          <w:sz w:val="30"/>
          <w:szCs w:val="30"/>
          <w:lang w:eastAsia="en-US"/>
        </w:rPr>
        <w:t>одно</w:t>
      </w:r>
      <w:r w:rsidRPr="0041066F">
        <w:rPr>
          <w:rFonts w:eastAsia="Calibri"/>
          <w:sz w:val="30"/>
          <w:szCs w:val="30"/>
          <w:lang w:eastAsia="en-US"/>
        </w:rPr>
        <w:t xml:space="preserve"> – </w:t>
      </w:r>
      <w:r w:rsidR="00E43E03" w:rsidRPr="0041066F">
        <w:rPr>
          <w:rFonts w:eastAsia="Calibri"/>
          <w:sz w:val="30"/>
          <w:szCs w:val="30"/>
          <w:lang w:eastAsia="en-US"/>
        </w:rPr>
        <w:t>на открытом воздухе</w:t>
      </w:r>
      <w:r w:rsidR="00D44076" w:rsidRPr="0041066F">
        <w:rPr>
          <w:rFonts w:eastAsia="Calibri"/>
          <w:sz w:val="30"/>
          <w:szCs w:val="30"/>
          <w:lang w:eastAsia="en-US"/>
        </w:rPr>
        <w:t xml:space="preserve"> </w:t>
      </w:r>
      <w:r w:rsidR="00D44076" w:rsidRPr="0041066F">
        <w:rPr>
          <w:sz w:val="30"/>
          <w:szCs w:val="30"/>
        </w:rPr>
        <w:t>(стадионе/физкультурной площадке)</w:t>
      </w:r>
      <w:r w:rsidRPr="0041066F">
        <w:rPr>
          <w:rFonts w:eastAsia="Calibri"/>
          <w:sz w:val="30"/>
          <w:szCs w:val="30"/>
          <w:lang w:eastAsia="en-US"/>
        </w:rPr>
        <w:t xml:space="preserve">, </w:t>
      </w:r>
      <w:r w:rsidR="00C52A2B" w:rsidRPr="0041066F">
        <w:rPr>
          <w:rFonts w:eastAsia="Calibri"/>
          <w:sz w:val="30"/>
          <w:szCs w:val="30"/>
          <w:lang w:eastAsia="en-US"/>
        </w:rPr>
        <w:t>одно</w:t>
      </w:r>
      <w:r w:rsidRPr="0041066F">
        <w:rPr>
          <w:rFonts w:eastAsia="Calibri"/>
          <w:sz w:val="30"/>
          <w:szCs w:val="30"/>
          <w:lang w:eastAsia="en-US"/>
        </w:rPr>
        <w:t xml:space="preserve"> – в помещении</w:t>
      </w:r>
      <w:r w:rsidR="003465F1" w:rsidRPr="0041066F">
        <w:rPr>
          <w:rFonts w:eastAsia="Calibri"/>
          <w:sz w:val="30"/>
          <w:szCs w:val="30"/>
          <w:lang w:eastAsia="en-US"/>
        </w:rPr>
        <w:t xml:space="preserve"> </w:t>
      </w:r>
      <w:r w:rsidR="003465F1" w:rsidRPr="0041066F">
        <w:rPr>
          <w:sz w:val="30"/>
          <w:szCs w:val="30"/>
        </w:rPr>
        <w:t>(спортивном/музыкальном зале)</w:t>
      </w:r>
      <w:r w:rsidRPr="0041066F">
        <w:rPr>
          <w:rFonts w:eastAsia="Calibri"/>
          <w:sz w:val="30"/>
          <w:szCs w:val="30"/>
          <w:lang w:eastAsia="en-US"/>
        </w:rPr>
        <w:t xml:space="preserve">; </w:t>
      </w:r>
      <w:r w:rsidR="00C52A2B" w:rsidRPr="0041066F">
        <w:rPr>
          <w:rFonts w:eastAsia="Calibri"/>
          <w:sz w:val="30"/>
          <w:szCs w:val="30"/>
          <w:lang w:eastAsia="en-US"/>
        </w:rPr>
        <w:t>два</w:t>
      </w:r>
      <w:r w:rsidRPr="0041066F">
        <w:rPr>
          <w:rFonts w:eastAsia="Calibri"/>
          <w:sz w:val="30"/>
          <w:szCs w:val="30"/>
          <w:lang w:eastAsia="en-US"/>
        </w:rPr>
        <w:t xml:space="preserve"> занятия на </w:t>
      </w:r>
      <w:r w:rsidR="00E43E03" w:rsidRPr="0041066F">
        <w:rPr>
          <w:rFonts w:eastAsia="Calibri"/>
          <w:sz w:val="30"/>
          <w:szCs w:val="30"/>
          <w:lang w:eastAsia="en-US"/>
        </w:rPr>
        <w:t>открытом воздухе</w:t>
      </w:r>
      <w:r w:rsidR="00D44076" w:rsidRPr="0041066F">
        <w:rPr>
          <w:rFonts w:eastAsia="Calibri"/>
          <w:sz w:val="30"/>
          <w:szCs w:val="30"/>
          <w:lang w:eastAsia="en-US"/>
        </w:rPr>
        <w:t xml:space="preserve"> </w:t>
      </w:r>
      <w:r w:rsidR="00D44076" w:rsidRPr="0041066F">
        <w:rPr>
          <w:sz w:val="30"/>
          <w:szCs w:val="30"/>
        </w:rPr>
        <w:t>(стадионе/физкультурной площадке)</w:t>
      </w:r>
      <w:r w:rsidRPr="0041066F">
        <w:rPr>
          <w:rFonts w:eastAsia="Calibri"/>
          <w:sz w:val="30"/>
          <w:szCs w:val="30"/>
          <w:lang w:eastAsia="en-US"/>
        </w:rPr>
        <w:t xml:space="preserve">, </w:t>
      </w:r>
      <w:r w:rsidR="00C52A2B" w:rsidRPr="0041066F">
        <w:rPr>
          <w:rFonts w:eastAsia="Calibri"/>
          <w:sz w:val="30"/>
          <w:szCs w:val="30"/>
          <w:lang w:eastAsia="en-US"/>
        </w:rPr>
        <w:t>одно</w:t>
      </w:r>
      <w:r w:rsidR="003465F1" w:rsidRPr="0041066F">
        <w:rPr>
          <w:rFonts w:eastAsia="Calibri"/>
          <w:sz w:val="30"/>
          <w:szCs w:val="30"/>
          <w:lang w:eastAsia="en-US"/>
        </w:rPr>
        <w:t xml:space="preserve"> – в бассейне; </w:t>
      </w:r>
      <w:r w:rsidR="00C52A2B" w:rsidRPr="0041066F">
        <w:rPr>
          <w:rFonts w:eastAsia="Calibri"/>
          <w:sz w:val="30"/>
          <w:szCs w:val="30"/>
          <w:lang w:eastAsia="en-US"/>
        </w:rPr>
        <w:t>два</w:t>
      </w:r>
      <w:r w:rsidR="003465F1" w:rsidRPr="0041066F">
        <w:rPr>
          <w:rFonts w:eastAsia="Calibri"/>
          <w:sz w:val="30"/>
          <w:szCs w:val="30"/>
          <w:lang w:eastAsia="en-US"/>
        </w:rPr>
        <w:t> занятия в</w:t>
      </w:r>
      <w:r w:rsidR="002F686F" w:rsidRPr="0041066F">
        <w:rPr>
          <w:rFonts w:eastAsia="Calibri"/>
          <w:sz w:val="30"/>
          <w:szCs w:val="30"/>
          <w:lang w:eastAsia="en-US"/>
        </w:rPr>
        <w:t> </w:t>
      </w:r>
      <w:r w:rsidR="003465F1" w:rsidRPr="0041066F">
        <w:rPr>
          <w:rFonts w:eastAsia="Calibri"/>
          <w:sz w:val="30"/>
          <w:szCs w:val="30"/>
          <w:lang w:eastAsia="en-US"/>
        </w:rPr>
        <w:t xml:space="preserve">помещении </w:t>
      </w:r>
      <w:r w:rsidR="003465F1" w:rsidRPr="0041066F">
        <w:rPr>
          <w:sz w:val="30"/>
          <w:szCs w:val="30"/>
        </w:rPr>
        <w:t xml:space="preserve">(спортивном/музыкальном зале), </w:t>
      </w:r>
      <w:r w:rsidR="00C52A2B" w:rsidRPr="0041066F">
        <w:rPr>
          <w:sz w:val="30"/>
          <w:szCs w:val="30"/>
        </w:rPr>
        <w:t>одно</w:t>
      </w:r>
      <w:r w:rsidR="003465F1" w:rsidRPr="0041066F">
        <w:rPr>
          <w:sz w:val="30"/>
          <w:szCs w:val="30"/>
        </w:rPr>
        <w:t xml:space="preserve"> – на </w:t>
      </w:r>
      <w:r w:rsidR="00E43E03" w:rsidRPr="0041066F">
        <w:rPr>
          <w:rFonts w:eastAsia="Calibri"/>
          <w:sz w:val="30"/>
          <w:szCs w:val="30"/>
          <w:lang w:eastAsia="en-US"/>
        </w:rPr>
        <w:t>открытом воздухе</w:t>
      </w:r>
      <w:r w:rsidR="00D44076" w:rsidRPr="0041066F">
        <w:rPr>
          <w:sz w:val="30"/>
          <w:szCs w:val="30"/>
        </w:rPr>
        <w:t xml:space="preserve"> (стадионе/физкультурной площадке)</w:t>
      </w:r>
      <w:r w:rsidR="003465F1" w:rsidRPr="0041066F">
        <w:rPr>
          <w:sz w:val="30"/>
          <w:szCs w:val="30"/>
        </w:rPr>
        <w:t>.</w:t>
      </w:r>
    </w:p>
    <w:p w14:paraId="2248694F" w14:textId="2E0D84B0" w:rsidR="00CA0AE7" w:rsidRPr="0041066F" w:rsidRDefault="00716405" w:rsidP="00125856">
      <w:pPr>
        <w:pStyle w:val="ConsPlusNormal"/>
        <w:tabs>
          <w:tab w:val="left" w:pos="142"/>
        </w:tabs>
        <w:ind w:firstLine="709"/>
        <w:jc w:val="both"/>
        <w:rPr>
          <w:rFonts w:ascii="Times New Roman" w:hAnsi="Times New Roman" w:cs="Times New Roman"/>
          <w:sz w:val="30"/>
          <w:szCs w:val="30"/>
        </w:rPr>
      </w:pPr>
      <w:r w:rsidRPr="0041066F">
        <w:rPr>
          <w:rFonts w:ascii="Times New Roman" w:hAnsi="Times New Roman" w:cs="Times New Roman"/>
          <w:sz w:val="30"/>
          <w:szCs w:val="30"/>
        </w:rPr>
        <w:t>В</w:t>
      </w:r>
      <w:r w:rsidR="003F120A" w:rsidRPr="0041066F">
        <w:rPr>
          <w:rFonts w:ascii="Times New Roman" w:hAnsi="Times New Roman" w:cs="Times New Roman"/>
          <w:sz w:val="30"/>
          <w:szCs w:val="30"/>
        </w:rPr>
        <w:t>оспитателем дошкольного образования проводятся с</w:t>
      </w:r>
      <w:r w:rsidR="002F686F" w:rsidRPr="0041066F">
        <w:rPr>
          <w:rFonts w:ascii="Times New Roman" w:hAnsi="Times New Roman" w:cs="Times New Roman"/>
          <w:sz w:val="30"/>
          <w:szCs w:val="30"/>
        </w:rPr>
        <w:t> </w:t>
      </w:r>
      <w:r w:rsidR="003F120A" w:rsidRPr="0041066F">
        <w:rPr>
          <w:rFonts w:ascii="Times New Roman" w:hAnsi="Times New Roman" w:cs="Times New Roman"/>
          <w:sz w:val="30"/>
          <w:szCs w:val="30"/>
        </w:rPr>
        <w:t xml:space="preserve">воспитанниками следующие </w:t>
      </w:r>
      <w:r w:rsidR="000B3772" w:rsidRPr="0041066F">
        <w:rPr>
          <w:rFonts w:ascii="Times New Roman" w:hAnsi="Times New Roman" w:cs="Times New Roman"/>
          <w:sz w:val="30"/>
          <w:szCs w:val="30"/>
        </w:rPr>
        <w:t>формы организации физкультурно-</w:t>
      </w:r>
      <w:r w:rsidR="003F120A" w:rsidRPr="0041066F">
        <w:rPr>
          <w:rFonts w:ascii="Times New Roman" w:hAnsi="Times New Roman" w:cs="Times New Roman"/>
          <w:sz w:val="30"/>
          <w:szCs w:val="30"/>
        </w:rPr>
        <w:t>оздоровительн</w:t>
      </w:r>
      <w:r w:rsidR="000B3772" w:rsidRPr="0041066F">
        <w:rPr>
          <w:rFonts w:ascii="Times New Roman" w:hAnsi="Times New Roman" w:cs="Times New Roman"/>
          <w:sz w:val="30"/>
          <w:szCs w:val="30"/>
        </w:rPr>
        <w:t>ой</w:t>
      </w:r>
      <w:r w:rsidR="003F120A" w:rsidRPr="0041066F">
        <w:rPr>
          <w:rFonts w:ascii="Times New Roman" w:hAnsi="Times New Roman" w:cs="Times New Roman"/>
          <w:sz w:val="30"/>
          <w:szCs w:val="30"/>
        </w:rPr>
        <w:t xml:space="preserve"> </w:t>
      </w:r>
      <w:r w:rsidR="000B3772" w:rsidRPr="0041066F">
        <w:rPr>
          <w:rFonts w:ascii="Times New Roman" w:hAnsi="Times New Roman" w:cs="Times New Roman"/>
          <w:sz w:val="30"/>
          <w:szCs w:val="30"/>
        </w:rPr>
        <w:t>деятельности</w:t>
      </w:r>
      <w:r w:rsidR="003F120A" w:rsidRPr="0041066F">
        <w:rPr>
          <w:rFonts w:ascii="Times New Roman" w:hAnsi="Times New Roman" w:cs="Times New Roman"/>
          <w:sz w:val="30"/>
          <w:szCs w:val="30"/>
        </w:rPr>
        <w:t xml:space="preserve">: </w:t>
      </w:r>
    </w:p>
    <w:p w14:paraId="4EFCC80D" w14:textId="50CB4C69" w:rsidR="00125856" w:rsidRPr="0041066F" w:rsidRDefault="00CA0AE7" w:rsidP="00371CD6">
      <w:pPr>
        <w:autoSpaceDE w:val="0"/>
        <w:autoSpaceDN w:val="0"/>
        <w:adjustRightInd w:val="0"/>
        <w:ind w:firstLine="709"/>
        <w:jc w:val="both"/>
        <w:rPr>
          <w:sz w:val="30"/>
          <w:szCs w:val="30"/>
          <w:lang w:eastAsia="en-US"/>
        </w:rPr>
      </w:pPr>
      <w:r w:rsidRPr="0041066F">
        <w:rPr>
          <w:sz w:val="30"/>
          <w:szCs w:val="30"/>
        </w:rPr>
        <w:t xml:space="preserve">утренняя гимнастика: </w:t>
      </w:r>
      <w:r w:rsidR="004F21F0" w:rsidRPr="0041066F">
        <w:rPr>
          <w:sz w:val="30"/>
          <w:szCs w:val="30"/>
        </w:rPr>
        <w:t xml:space="preserve">ежедневно </w:t>
      </w:r>
      <w:r w:rsidR="00125856" w:rsidRPr="0041066F">
        <w:rPr>
          <w:sz w:val="30"/>
          <w:szCs w:val="30"/>
        </w:rPr>
        <w:t xml:space="preserve">с воспитанниками </w:t>
      </w:r>
      <w:r w:rsidR="009D2C3F" w:rsidRPr="0041066F">
        <w:rPr>
          <w:sz w:val="30"/>
          <w:szCs w:val="30"/>
        </w:rPr>
        <w:t xml:space="preserve">в </w:t>
      </w:r>
      <w:r w:rsidR="00125856" w:rsidRPr="0041066F">
        <w:rPr>
          <w:sz w:val="30"/>
          <w:szCs w:val="30"/>
        </w:rPr>
        <w:t>возраст</w:t>
      </w:r>
      <w:r w:rsidR="009D2C3F" w:rsidRPr="0041066F">
        <w:rPr>
          <w:sz w:val="30"/>
          <w:szCs w:val="30"/>
        </w:rPr>
        <w:t>е от</w:t>
      </w:r>
      <w:r w:rsidR="00D8579E" w:rsidRPr="0041066F">
        <w:rPr>
          <w:sz w:val="30"/>
          <w:szCs w:val="30"/>
        </w:rPr>
        <w:t> </w:t>
      </w:r>
      <w:r w:rsidR="00125856" w:rsidRPr="0041066F">
        <w:rPr>
          <w:sz w:val="30"/>
          <w:szCs w:val="30"/>
          <w:lang w:eastAsia="en-US"/>
        </w:rPr>
        <w:t xml:space="preserve">одного года до </w:t>
      </w:r>
      <w:r w:rsidR="009D2C3F" w:rsidRPr="0041066F">
        <w:rPr>
          <w:sz w:val="30"/>
          <w:szCs w:val="30"/>
          <w:lang w:eastAsia="en-US"/>
        </w:rPr>
        <w:t>трех лет</w:t>
      </w:r>
      <w:r w:rsidR="00E74A33" w:rsidRPr="0041066F">
        <w:rPr>
          <w:sz w:val="30"/>
          <w:szCs w:val="30"/>
          <w:lang w:eastAsia="en-US"/>
        </w:rPr>
        <w:t xml:space="preserve"> в групповом помещении</w:t>
      </w:r>
      <w:r w:rsidR="00D8579E" w:rsidRPr="0041066F">
        <w:rPr>
          <w:sz w:val="30"/>
          <w:szCs w:val="30"/>
          <w:lang w:eastAsia="en-US"/>
        </w:rPr>
        <w:t xml:space="preserve"> либо на </w:t>
      </w:r>
      <w:r w:rsidR="00E43E03" w:rsidRPr="0041066F">
        <w:rPr>
          <w:sz w:val="30"/>
          <w:szCs w:val="30"/>
          <w:lang w:eastAsia="en-US"/>
        </w:rPr>
        <w:t>открытом воздухе</w:t>
      </w:r>
      <w:r w:rsidR="003A3FA3" w:rsidRPr="0041066F">
        <w:rPr>
          <w:sz w:val="30"/>
          <w:szCs w:val="30"/>
          <w:lang w:eastAsia="en-US"/>
        </w:rPr>
        <w:t xml:space="preserve"> </w:t>
      </w:r>
      <w:r w:rsidR="00F80C87" w:rsidRPr="0041066F">
        <w:rPr>
          <w:sz w:val="30"/>
          <w:szCs w:val="30"/>
          <w:lang w:eastAsia="en-US"/>
        </w:rPr>
        <w:t xml:space="preserve">в теплое время года </w:t>
      </w:r>
      <w:r w:rsidR="003A3FA3" w:rsidRPr="0041066F">
        <w:rPr>
          <w:sz w:val="30"/>
          <w:szCs w:val="30"/>
          <w:lang w:eastAsia="en-US"/>
        </w:rPr>
        <w:t>(с учетом благоприятного протекания периода адаптации)</w:t>
      </w:r>
      <w:r w:rsidR="009D2C3F" w:rsidRPr="0041066F">
        <w:rPr>
          <w:sz w:val="30"/>
          <w:szCs w:val="30"/>
          <w:lang w:eastAsia="en-US"/>
        </w:rPr>
        <w:t>;</w:t>
      </w:r>
      <w:r w:rsidR="00371CD6" w:rsidRPr="0041066F">
        <w:rPr>
          <w:sz w:val="30"/>
          <w:szCs w:val="30"/>
          <w:lang w:eastAsia="en-US"/>
        </w:rPr>
        <w:t xml:space="preserve"> </w:t>
      </w:r>
      <w:r w:rsidR="00F80C87" w:rsidRPr="0041066F">
        <w:rPr>
          <w:sz w:val="30"/>
          <w:szCs w:val="30"/>
          <w:lang w:eastAsia="en-US"/>
        </w:rPr>
        <w:t>с</w:t>
      </w:r>
      <w:r w:rsidR="00311C62" w:rsidRPr="0041066F">
        <w:rPr>
          <w:sz w:val="30"/>
          <w:szCs w:val="30"/>
          <w:lang w:eastAsia="en-US"/>
        </w:rPr>
        <w:t xml:space="preserve"> </w:t>
      </w:r>
      <w:r w:rsidR="00F80C87" w:rsidRPr="0041066F">
        <w:rPr>
          <w:sz w:val="30"/>
          <w:szCs w:val="30"/>
          <w:lang w:eastAsia="en-US"/>
        </w:rPr>
        <w:t>воспитанниками в возрасте от 3 до 7 лет</w:t>
      </w:r>
      <w:r w:rsidR="009D2C3F" w:rsidRPr="0041066F">
        <w:rPr>
          <w:sz w:val="30"/>
          <w:szCs w:val="30"/>
          <w:lang w:eastAsia="en-US"/>
        </w:rPr>
        <w:t xml:space="preserve"> </w:t>
      </w:r>
      <w:r w:rsidR="00371CD6" w:rsidRPr="0041066F">
        <w:rPr>
          <w:sz w:val="30"/>
          <w:szCs w:val="30"/>
          <w:lang w:eastAsia="en-US"/>
        </w:rPr>
        <w:t>в чередовании с</w:t>
      </w:r>
      <w:r w:rsidR="002F686F" w:rsidRPr="0041066F">
        <w:rPr>
          <w:sz w:val="30"/>
          <w:szCs w:val="30"/>
          <w:lang w:eastAsia="en-US"/>
        </w:rPr>
        <w:t> </w:t>
      </w:r>
      <w:r w:rsidR="00371CD6" w:rsidRPr="0041066F">
        <w:rPr>
          <w:sz w:val="30"/>
          <w:szCs w:val="30"/>
          <w:lang w:eastAsia="en-US"/>
        </w:rPr>
        <w:t xml:space="preserve">руководителем физического воспитания </w:t>
      </w:r>
      <w:r w:rsidR="00E74E33" w:rsidRPr="0041066F">
        <w:rPr>
          <w:sz w:val="30"/>
          <w:szCs w:val="30"/>
          <w:lang w:eastAsia="en-US"/>
        </w:rPr>
        <w:t>(при его отсутствии – ежедневно). Н</w:t>
      </w:r>
      <w:r w:rsidR="00371CD6" w:rsidRPr="0041066F">
        <w:rPr>
          <w:sz w:val="30"/>
          <w:szCs w:val="30"/>
          <w:lang w:eastAsia="en-US"/>
        </w:rPr>
        <w:t>апример, в понедельник, среду и пятницу</w:t>
      </w:r>
      <w:r w:rsidR="00E74E33" w:rsidRPr="0041066F">
        <w:rPr>
          <w:sz w:val="30"/>
          <w:szCs w:val="30"/>
          <w:lang w:eastAsia="en-US"/>
        </w:rPr>
        <w:t xml:space="preserve"> </w:t>
      </w:r>
      <w:r w:rsidR="00E74E33" w:rsidRPr="0041066F">
        <w:rPr>
          <w:sz w:val="30"/>
          <w:szCs w:val="30"/>
        </w:rPr>
        <w:t xml:space="preserve">утренняя гимнастика </w:t>
      </w:r>
      <w:r w:rsidR="00547BC0" w:rsidRPr="0041066F">
        <w:rPr>
          <w:sz w:val="30"/>
          <w:szCs w:val="30"/>
        </w:rPr>
        <w:t xml:space="preserve">может быть проведена в музыкальном зале </w:t>
      </w:r>
      <w:r w:rsidR="00B87F3C" w:rsidRPr="0041066F">
        <w:rPr>
          <w:sz w:val="30"/>
          <w:szCs w:val="30"/>
        </w:rPr>
        <w:t xml:space="preserve">воспитателем дошкольного образования </w:t>
      </w:r>
      <w:r w:rsidR="00C752B0" w:rsidRPr="0041066F">
        <w:rPr>
          <w:sz w:val="30"/>
          <w:szCs w:val="30"/>
        </w:rPr>
        <w:t>совместно с</w:t>
      </w:r>
      <w:r w:rsidR="00BE0F43" w:rsidRPr="0041066F">
        <w:rPr>
          <w:sz w:val="30"/>
          <w:szCs w:val="30"/>
        </w:rPr>
        <w:t xml:space="preserve"> </w:t>
      </w:r>
      <w:r w:rsidR="00C752B0" w:rsidRPr="0041066F">
        <w:rPr>
          <w:sz w:val="30"/>
          <w:szCs w:val="30"/>
        </w:rPr>
        <w:t xml:space="preserve">музыкальным руководителем, который осуществляет </w:t>
      </w:r>
      <w:r w:rsidR="00BE0F43" w:rsidRPr="0041066F">
        <w:rPr>
          <w:sz w:val="30"/>
          <w:szCs w:val="30"/>
        </w:rPr>
        <w:t>музыкальное сопровождение</w:t>
      </w:r>
      <w:r w:rsidR="00C752B0" w:rsidRPr="0041066F">
        <w:rPr>
          <w:sz w:val="30"/>
          <w:szCs w:val="30"/>
        </w:rPr>
        <w:t xml:space="preserve"> физических упражнений</w:t>
      </w:r>
      <w:r w:rsidR="00B87F3C" w:rsidRPr="0041066F">
        <w:rPr>
          <w:sz w:val="30"/>
          <w:szCs w:val="30"/>
        </w:rPr>
        <w:t>, а во вторник и четверг</w:t>
      </w:r>
      <w:r w:rsidR="00BE0F43" w:rsidRPr="0041066F">
        <w:rPr>
          <w:sz w:val="30"/>
          <w:szCs w:val="30"/>
        </w:rPr>
        <w:t xml:space="preserve"> </w:t>
      </w:r>
      <w:r w:rsidR="00B87F3C" w:rsidRPr="0041066F">
        <w:rPr>
          <w:sz w:val="30"/>
          <w:szCs w:val="30"/>
        </w:rPr>
        <w:t xml:space="preserve">– </w:t>
      </w:r>
      <w:r w:rsidR="00547BC0" w:rsidRPr="0041066F">
        <w:rPr>
          <w:sz w:val="30"/>
          <w:szCs w:val="30"/>
        </w:rPr>
        <w:t xml:space="preserve">в спортивном зале </w:t>
      </w:r>
      <w:r w:rsidR="00B87F3C" w:rsidRPr="0041066F">
        <w:rPr>
          <w:sz w:val="30"/>
          <w:szCs w:val="30"/>
        </w:rPr>
        <w:t>руководителем физического воспитания с</w:t>
      </w:r>
      <w:r w:rsidR="00C752B0" w:rsidRPr="0041066F">
        <w:rPr>
          <w:sz w:val="30"/>
          <w:szCs w:val="30"/>
        </w:rPr>
        <w:t>овместно</w:t>
      </w:r>
      <w:r w:rsidR="00B87F3C" w:rsidRPr="0041066F">
        <w:rPr>
          <w:sz w:val="30"/>
          <w:szCs w:val="30"/>
        </w:rPr>
        <w:t xml:space="preserve"> </w:t>
      </w:r>
      <w:r w:rsidR="00C752B0" w:rsidRPr="0041066F">
        <w:rPr>
          <w:sz w:val="30"/>
          <w:szCs w:val="30"/>
        </w:rPr>
        <w:t>с</w:t>
      </w:r>
      <w:r w:rsidR="00B87F3C" w:rsidRPr="0041066F">
        <w:rPr>
          <w:sz w:val="30"/>
          <w:szCs w:val="30"/>
        </w:rPr>
        <w:t xml:space="preserve"> воспитател</w:t>
      </w:r>
      <w:r w:rsidR="00C752B0" w:rsidRPr="0041066F">
        <w:rPr>
          <w:sz w:val="30"/>
          <w:szCs w:val="30"/>
        </w:rPr>
        <w:t>ем</w:t>
      </w:r>
      <w:r w:rsidR="00B87F3C" w:rsidRPr="0041066F">
        <w:rPr>
          <w:sz w:val="30"/>
          <w:szCs w:val="30"/>
        </w:rPr>
        <w:t xml:space="preserve"> дошкольного образования</w:t>
      </w:r>
      <w:r w:rsidR="00C752B0" w:rsidRPr="0041066F">
        <w:rPr>
          <w:sz w:val="30"/>
          <w:szCs w:val="30"/>
        </w:rPr>
        <w:t xml:space="preserve">, который обеспечивает </w:t>
      </w:r>
      <w:r w:rsidR="00A1436A" w:rsidRPr="0041066F">
        <w:rPr>
          <w:sz w:val="30"/>
          <w:szCs w:val="30"/>
        </w:rPr>
        <w:t>индивидуальное сопровождение и</w:t>
      </w:r>
      <w:r w:rsidR="006F0B46" w:rsidRPr="0041066F">
        <w:rPr>
          <w:sz w:val="30"/>
          <w:szCs w:val="30"/>
        </w:rPr>
        <w:t> </w:t>
      </w:r>
      <w:r w:rsidR="00A1436A" w:rsidRPr="0041066F">
        <w:rPr>
          <w:sz w:val="30"/>
          <w:szCs w:val="30"/>
        </w:rPr>
        <w:t>помощь (при необходимости) воспитанникам при выполнении физических упражнений</w:t>
      </w:r>
      <w:r w:rsidR="00A845A3" w:rsidRPr="0041066F">
        <w:rPr>
          <w:sz w:val="30"/>
          <w:szCs w:val="30"/>
        </w:rPr>
        <w:t>;</w:t>
      </w:r>
      <w:r w:rsidR="00BE0F43" w:rsidRPr="0041066F">
        <w:rPr>
          <w:sz w:val="30"/>
          <w:szCs w:val="30"/>
        </w:rPr>
        <w:t xml:space="preserve"> </w:t>
      </w:r>
    </w:p>
    <w:p w14:paraId="52937815" w14:textId="4735698E" w:rsidR="00125856" w:rsidRPr="0041066F" w:rsidRDefault="00AA6F23" w:rsidP="003F120A">
      <w:pPr>
        <w:pStyle w:val="ConsPlusNormal"/>
        <w:tabs>
          <w:tab w:val="left" w:pos="142"/>
        </w:tabs>
        <w:ind w:firstLine="709"/>
        <w:jc w:val="both"/>
        <w:rPr>
          <w:rFonts w:ascii="Times New Roman" w:hAnsi="Times New Roman" w:cs="Times New Roman"/>
          <w:sz w:val="30"/>
          <w:szCs w:val="30"/>
        </w:rPr>
      </w:pPr>
      <w:r w:rsidRPr="0041066F">
        <w:rPr>
          <w:rFonts w:ascii="Times New Roman" w:hAnsi="Times New Roman" w:cs="Times New Roman"/>
          <w:sz w:val="30"/>
          <w:szCs w:val="30"/>
        </w:rPr>
        <w:t>занятия по образовательной области «Физическая культура»</w:t>
      </w:r>
      <w:r w:rsidR="00302249" w:rsidRPr="0041066F">
        <w:rPr>
          <w:rFonts w:ascii="Times New Roman" w:hAnsi="Times New Roman" w:cs="Times New Roman"/>
          <w:sz w:val="30"/>
          <w:szCs w:val="30"/>
        </w:rPr>
        <w:t>.</w:t>
      </w:r>
      <w:r w:rsidR="00A845A3" w:rsidRPr="0041066F">
        <w:rPr>
          <w:rFonts w:ascii="Times New Roman" w:hAnsi="Times New Roman" w:cs="Times New Roman"/>
          <w:sz w:val="30"/>
          <w:szCs w:val="30"/>
        </w:rPr>
        <w:t xml:space="preserve"> </w:t>
      </w:r>
      <w:r w:rsidR="00BE0F43" w:rsidRPr="0041066F">
        <w:rPr>
          <w:rFonts w:ascii="Times New Roman" w:hAnsi="Times New Roman" w:cs="Times New Roman"/>
          <w:sz w:val="30"/>
          <w:szCs w:val="30"/>
        </w:rPr>
        <w:t>К</w:t>
      </w:r>
      <w:r w:rsidR="00BE0F43" w:rsidRPr="0041066F">
        <w:rPr>
          <w:rFonts w:ascii="Times New Roman" w:hAnsi="Times New Roman" w:cs="Times New Roman"/>
          <w:sz w:val="30"/>
          <w:szCs w:val="30"/>
          <w:lang w:eastAsia="en-US"/>
        </w:rPr>
        <w:t>ратность проведения воспитателем</w:t>
      </w:r>
      <w:r w:rsidR="00B14828" w:rsidRPr="0041066F">
        <w:rPr>
          <w:rFonts w:ascii="Times New Roman" w:hAnsi="Times New Roman" w:cs="Times New Roman"/>
          <w:sz w:val="30"/>
          <w:szCs w:val="30"/>
          <w:lang w:eastAsia="en-US"/>
        </w:rPr>
        <w:t xml:space="preserve"> дошкольного образования</w:t>
      </w:r>
      <w:r w:rsidR="00BE0F43" w:rsidRPr="0041066F">
        <w:rPr>
          <w:rFonts w:ascii="Times New Roman" w:hAnsi="Times New Roman" w:cs="Times New Roman"/>
          <w:sz w:val="30"/>
          <w:szCs w:val="30"/>
          <w:lang w:eastAsia="en-US"/>
        </w:rPr>
        <w:t xml:space="preserve"> утренней </w:t>
      </w:r>
      <w:r w:rsidR="00BE0F43" w:rsidRPr="0041066F">
        <w:rPr>
          <w:rFonts w:ascii="Times New Roman" w:hAnsi="Times New Roman" w:cs="Times New Roman"/>
          <w:sz w:val="30"/>
          <w:szCs w:val="30"/>
          <w:lang w:eastAsia="en-US"/>
        </w:rPr>
        <w:lastRenderedPageBreak/>
        <w:t xml:space="preserve">гимнастики и </w:t>
      </w:r>
      <w:r w:rsidR="00BA5CBE" w:rsidRPr="0041066F">
        <w:rPr>
          <w:rFonts w:ascii="Times New Roman" w:hAnsi="Times New Roman" w:cs="Times New Roman"/>
          <w:sz w:val="30"/>
          <w:szCs w:val="30"/>
          <w:lang w:eastAsia="en-US"/>
        </w:rPr>
        <w:t>количеств</w:t>
      </w:r>
      <w:r w:rsidR="00C52A2B" w:rsidRPr="0041066F">
        <w:rPr>
          <w:rFonts w:ascii="Times New Roman" w:hAnsi="Times New Roman" w:cs="Times New Roman"/>
          <w:sz w:val="30"/>
          <w:szCs w:val="30"/>
          <w:lang w:eastAsia="en-US"/>
        </w:rPr>
        <w:t>а</w:t>
      </w:r>
      <w:r w:rsidR="00BA5CBE" w:rsidRPr="0041066F">
        <w:rPr>
          <w:rFonts w:ascii="Times New Roman" w:hAnsi="Times New Roman" w:cs="Times New Roman"/>
          <w:sz w:val="30"/>
          <w:szCs w:val="30"/>
          <w:lang w:eastAsia="en-US"/>
        </w:rPr>
        <w:t xml:space="preserve"> </w:t>
      </w:r>
      <w:r w:rsidR="00BE0F43" w:rsidRPr="0041066F">
        <w:rPr>
          <w:rFonts w:ascii="Times New Roman" w:hAnsi="Times New Roman" w:cs="Times New Roman"/>
          <w:sz w:val="30"/>
          <w:szCs w:val="30"/>
          <w:lang w:eastAsia="en-US"/>
        </w:rPr>
        <w:t>заня</w:t>
      </w:r>
      <w:r w:rsidR="00A845A3" w:rsidRPr="0041066F">
        <w:rPr>
          <w:rFonts w:ascii="Times New Roman" w:hAnsi="Times New Roman" w:cs="Times New Roman"/>
          <w:sz w:val="30"/>
          <w:szCs w:val="30"/>
          <w:lang w:eastAsia="en-US"/>
        </w:rPr>
        <w:t xml:space="preserve">тий </w:t>
      </w:r>
      <w:r w:rsidR="00A845A3" w:rsidRPr="0041066F">
        <w:rPr>
          <w:rFonts w:ascii="Times New Roman" w:hAnsi="Times New Roman" w:cs="Times New Roman"/>
          <w:sz w:val="30"/>
          <w:szCs w:val="30"/>
        </w:rPr>
        <w:t xml:space="preserve">по образовательной области «Физическая культура» </w:t>
      </w:r>
      <w:r w:rsidR="00BE0F43" w:rsidRPr="0041066F">
        <w:rPr>
          <w:rFonts w:ascii="Times New Roman" w:hAnsi="Times New Roman" w:cs="Times New Roman"/>
          <w:sz w:val="30"/>
          <w:szCs w:val="30"/>
          <w:lang w:eastAsia="en-US"/>
        </w:rPr>
        <w:t>определяется</w:t>
      </w:r>
      <w:r w:rsidR="00A845A3" w:rsidRPr="0041066F">
        <w:rPr>
          <w:rFonts w:ascii="Times New Roman" w:hAnsi="Times New Roman" w:cs="Times New Roman"/>
          <w:sz w:val="30"/>
          <w:szCs w:val="30"/>
          <w:lang w:eastAsia="en-US"/>
        </w:rPr>
        <w:t xml:space="preserve"> руководителем</w:t>
      </w:r>
      <w:r w:rsidR="00BE0F43" w:rsidRPr="0041066F">
        <w:rPr>
          <w:rFonts w:ascii="Times New Roman" w:hAnsi="Times New Roman" w:cs="Times New Roman"/>
          <w:sz w:val="30"/>
          <w:szCs w:val="30"/>
          <w:lang w:eastAsia="en-US"/>
        </w:rPr>
        <w:t xml:space="preserve"> в каждом конкретном учреждении образования с учетом возрастных групп и штатной</w:t>
      </w:r>
      <w:r w:rsidR="00A845A3" w:rsidRPr="0041066F">
        <w:rPr>
          <w:rFonts w:ascii="Times New Roman" w:hAnsi="Times New Roman" w:cs="Times New Roman"/>
          <w:sz w:val="30"/>
          <w:szCs w:val="30"/>
          <w:lang w:eastAsia="en-US"/>
        </w:rPr>
        <w:t xml:space="preserve"> численности</w:t>
      </w:r>
      <w:r w:rsidR="00BE0F43" w:rsidRPr="0041066F">
        <w:rPr>
          <w:rFonts w:ascii="Times New Roman" w:hAnsi="Times New Roman" w:cs="Times New Roman"/>
          <w:sz w:val="30"/>
          <w:szCs w:val="30"/>
          <w:lang w:eastAsia="en-US"/>
        </w:rPr>
        <w:t xml:space="preserve"> педагогических работников, в том числе руководителей физического воспитания</w:t>
      </w:r>
      <w:r w:rsidR="00BA5CBE" w:rsidRPr="0041066F">
        <w:rPr>
          <w:rFonts w:ascii="Times New Roman" w:hAnsi="Times New Roman" w:cs="Times New Roman"/>
          <w:sz w:val="30"/>
          <w:szCs w:val="30"/>
          <w:lang w:eastAsia="en-US"/>
        </w:rPr>
        <w:t>;</w:t>
      </w:r>
    </w:p>
    <w:p w14:paraId="7E72A3E7" w14:textId="77777777" w:rsidR="00A845A3" w:rsidRPr="0041066F" w:rsidRDefault="003F120A" w:rsidP="003F120A">
      <w:pPr>
        <w:pStyle w:val="ConsPlusNormal"/>
        <w:tabs>
          <w:tab w:val="left" w:pos="142"/>
        </w:tabs>
        <w:ind w:firstLine="709"/>
        <w:jc w:val="both"/>
        <w:rPr>
          <w:rFonts w:ascii="Times New Roman" w:hAnsi="Times New Roman" w:cs="Times New Roman"/>
          <w:sz w:val="30"/>
          <w:szCs w:val="30"/>
          <w:lang w:val="be-BY"/>
        </w:rPr>
      </w:pPr>
      <w:r w:rsidRPr="0041066F">
        <w:rPr>
          <w:rFonts w:ascii="Times New Roman" w:hAnsi="Times New Roman" w:cs="Times New Roman"/>
          <w:sz w:val="30"/>
          <w:szCs w:val="30"/>
        </w:rPr>
        <w:t>подвижные игры и физические упражнения на прогулке</w:t>
      </w:r>
      <w:r w:rsidRPr="0041066F">
        <w:rPr>
          <w:rFonts w:ascii="Times New Roman" w:hAnsi="Times New Roman" w:cs="Times New Roman"/>
          <w:sz w:val="30"/>
          <w:szCs w:val="30"/>
          <w:lang w:val="be-BY"/>
        </w:rPr>
        <w:t>,</w:t>
      </w:r>
      <w:r w:rsidRPr="0041066F">
        <w:rPr>
          <w:rFonts w:ascii="Times New Roman" w:hAnsi="Times New Roman" w:cs="Times New Roman"/>
          <w:sz w:val="30"/>
          <w:szCs w:val="30"/>
        </w:rPr>
        <w:t xml:space="preserve"> закаливание</w:t>
      </w:r>
      <w:r w:rsidR="00A845A3" w:rsidRPr="0041066F">
        <w:rPr>
          <w:rFonts w:ascii="Times New Roman" w:hAnsi="Times New Roman" w:cs="Times New Roman"/>
          <w:sz w:val="30"/>
          <w:szCs w:val="30"/>
          <w:lang w:val="be-BY"/>
        </w:rPr>
        <w:t>.</w:t>
      </w:r>
    </w:p>
    <w:p w14:paraId="0F06D2CD" w14:textId="77777777" w:rsidR="003F120A" w:rsidRPr="0041066F" w:rsidRDefault="00A845A3" w:rsidP="003F120A">
      <w:pPr>
        <w:pStyle w:val="ConsPlusNormal"/>
        <w:tabs>
          <w:tab w:val="left" w:pos="142"/>
        </w:tabs>
        <w:ind w:firstLine="709"/>
        <w:jc w:val="both"/>
        <w:rPr>
          <w:rFonts w:ascii="Times New Roman" w:hAnsi="Times New Roman" w:cs="Times New Roman"/>
          <w:sz w:val="30"/>
          <w:szCs w:val="30"/>
        </w:rPr>
      </w:pPr>
      <w:r w:rsidRPr="0041066F">
        <w:rPr>
          <w:rFonts w:ascii="Times New Roman" w:hAnsi="Times New Roman" w:cs="Times New Roman"/>
          <w:sz w:val="30"/>
          <w:szCs w:val="30"/>
          <w:lang w:val="be-BY"/>
        </w:rPr>
        <w:t xml:space="preserve">Кроме того, воспитателем дошкольного образования в течение дня </w:t>
      </w:r>
      <w:r w:rsidR="003F120A" w:rsidRPr="0041066F">
        <w:rPr>
          <w:rFonts w:ascii="Times New Roman" w:hAnsi="Times New Roman" w:cs="Times New Roman"/>
          <w:sz w:val="30"/>
          <w:szCs w:val="30"/>
        </w:rPr>
        <w:t>создаются условия для организации самостоятельной двигательной деятельности</w:t>
      </w:r>
      <w:r w:rsidRPr="0041066F">
        <w:rPr>
          <w:rFonts w:ascii="Times New Roman" w:hAnsi="Times New Roman" w:cs="Times New Roman"/>
          <w:sz w:val="30"/>
          <w:szCs w:val="30"/>
        </w:rPr>
        <w:t xml:space="preserve"> воспитанников</w:t>
      </w:r>
      <w:r w:rsidR="003F120A" w:rsidRPr="0041066F">
        <w:rPr>
          <w:rFonts w:ascii="Times New Roman" w:hAnsi="Times New Roman" w:cs="Times New Roman"/>
          <w:sz w:val="30"/>
          <w:szCs w:val="30"/>
        </w:rPr>
        <w:t xml:space="preserve">. </w:t>
      </w:r>
    </w:p>
    <w:p w14:paraId="13D1BBF2" w14:textId="6D566340"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bCs/>
          <w:i/>
          <w:color w:val="auto"/>
          <w:sz w:val="30"/>
          <w:szCs w:val="30"/>
        </w:rPr>
        <w:t>Обращаем внимание</w:t>
      </w:r>
      <w:r w:rsidRPr="0041066F">
        <w:rPr>
          <w:rFonts w:ascii="Times New Roman" w:hAnsi="Times New Roman" w:cs="Times New Roman"/>
          <w:color w:val="auto"/>
          <w:sz w:val="30"/>
          <w:szCs w:val="30"/>
        </w:rPr>
        <w:t xml:space="preserve"> на необходимость обеспечения качественной работы по взаимодействию педагогических работников с семьями воспитанников при разъяснении вопросов организации образовательного процесса в учреждениях образования</w:t>
      </w:r>
      <w:r w:rsidR="0011418A" w:rsidRPr="0041066F">
        <w:rPr>
          <w:rFonts w:ascii="Times New Roman" w:hAnsi="Times New Roman" w:cs="Times New Roman"/>
          <w:color w:val="auto"/>
          <w:sz w:val="30"/>
          <w:szCs w:val="30"/>
        </w:rPr>
        <w:t xml:space="preserve"> с учетом требований</w:t>
      </w:r>
      <w:r w:rsidRPr="0041066F">
        <w:rPr>
          <w:rFonts w:ascii="Times New Roman" w:hAnsi="Times New Roman" w:cs="Times New Roman"/>
          <w:color w:val="auto"/>
          <w:sz w:val="30"/>
          <w:szCs w:val="30"/>
        </w:rPr>
        <w:t xml:space="preserve"> нормативных правовых актов, наполнению сайтов учреждений образования, информационных стендов в возрастных группах материалами по пропаганде здорового образа жизни, </w:t>
      </w:r>
      <w:r w:rsidR="00BC770F" w:rsidRPr="0041066F">
        <w:rPr>
          <w:rFonts w:ascii="Times New Roman" w:hAnsi="Times New Roman" w:cs="Times New Roman"/>
          <w:color w:val="auto"/>
          <w:sz w:val="30"/>
          <w:szCs w:val="30"/>
        </w:rPr>
        <w:t xml:space="preserve">формированию культуры здоровья, </w:t>
      </w:r>
      <w:r w:rsidR="00CA7615" w:rsidRPr="0041066F">
        <w:rPr>
          <w:rFonts w:ascii="Times New Roman" w:hAnsi="Times New Roman" w:cs="Times New Roman"/>
          <w:color w:val="auto"/>
          <w:sz w:val="30"/>
          <w:szCs w:val="30"/>
        </w:rPr>
        <w:t xml:space="preserve">профилактике детского травматизма, </w:t>
      </w:r>
      <w:r w:rsidRPr="0041066F">
        <w:rPr>
          <w:rFonts w:ascii="Times New Roman" w:hAnsi="Times New Roman" w:cs="Times New Roman"/>
          <w:color w:val="auto"/>
          <w:sz w:val="30"/>
          <w:szCs w:val="30"/>
        </w:rPr>
        <w:t>приобщению к занятиям физической культурой и</w:t>
      </w:r>
      <w:r w:rsidR="006F0B46"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спортом, включая анонсы и итоги проведения мероприятий по данной тематике.</w:t>
      </w:r>
    </w:p>
    <w:p w14:paraId="19E30DED" w14:textId="77777777" w:rsidR="00C52A2B" w:rsidRPr="0041066F" w:rsidRDefault="00C52A2B" w:rsidP="00447198">
      <w:pPr>
        <w:pStyle w:val="a4"/>
        <w:tabs>
          <w:tab w:val="left" w:pos="4678"/>
        </w:tabs>
        <w:suppressAutoHyphens w:val="0"/>
        <w:ind w:firstLine="709"/>
        <w:rPr>
          <w:rFonts w:ascii="Times New Roman" w:hAnsi="Times New Roman" w:cs="Times New Roman"/>
          <w:b/>
          <w:bCs/>
          <w:color w:val="auto"/>
          <w:spacing w:val="0"/>
          <w:sz w:val="30"/>
          <w:szCs w:val="30"/>
        </w:rPr>
      </w:pPr>
    </w:p>
    <w:p w14:paraId="7023F29A" w14:textId="46F0AB29" w:rsidR="00447198" w:rsidRPr="0041066F" w:rsidRDefault="00447198" w:rsidP="000F7DF6">
      <w:pPr>
        <w:pStyle w:val="a4"/>
        <w:tabs>
          <w:tab w:val="left" w:pos="4678"/>
        </w:tabs>
        <w:suppressAutoHyphens w:val="0"/>
        <w:ind w:firstLine="0"/>
        <w:jc w:val="center"/>
        <w:rPr>
          <w:rFonts w:ascii="Times New Roman" w:hAnsi="Times New Roman" w:cs="Times New Roman"/>
          <w:color w:val="auto"/>
          <w:sz w:val="30"/>
          <w:szCs w:val="30"/>
        </w:rPr>
      </w:pPr>
      <w:r w:rsidRPr="0041066F">
        <w:rPr>
          <w:rFonts w:ascii="Times New Roman" w:hAnsi="Times New Roman" w:cs="Times New Roman"/>
          <w:b/>
          <w:bCs/>
          <w:color w:val="auto"/>
          <w:spacing w:val="0"/>
          <w:sz w:val="30"/>
          <w:szCs w:val="30"/>
        </w:rPr>
        <w:t>Реализация образовательной программы дополнительного образования детей и молодежи</w:t>
      </w:r>
    </w:p>
    <w:p w14:paraId="14199F24" w14:textId="77777777" w:rsidR="000F7DF6" w:rsidRPr="0041066F" w:rsidRDefault="000F7DF6" w:rsidP="00447198">
      <w:pPr>
        <w:autoSpaceDE w:val="0"/>
        <w:autoSpaceDN w:val="0"/>
        <w:adjustRightInd w:val="0"/>
        <w:spacing w:line="234" w:lineRule="atLeast"/>
        <w:ind w:firstLine="709"/>
        <w:jc w:val="both"/>
        <w:rPr>
          <w:sz w:val="30"/>
          <w:szCs w:val="30"/>
        </w:rPr>
      </w:pPr>
    </w:p>
    <w:p w14:paraId="2E1EE6EC" w14:textId="48C793F9" w:rsidR="00447198" w:rsidRPr="0041066F" w:rsidRDefault="00447198" w:rsidP="00447198">
      <w:pPr>
        <w:autoSpaceDE w:val="0"/>
        <w:autoSpaceDN w:val="0"/>
        <w:adjustRightInd w:val="0"/>
        <w:spacing w:line="234" w:lineRule="atLeast"/>
        <w:ind w:firstLine="709"/>
        <w:jc w:val="both"/>
        <w:rPr>
          <w:sz w:val="30"/>
          <w:szCs w:val="30"/>
        </w:rPr>
      </w:pPr>
      <w:r w:rsidRPr="0041066F">
        <w:rPr>
          <w:sz w:val="30"/>
          <w:szCs w:val="30"/>
        </w:rPr>
        <w:t>В детском саду, санаторном детском саду, специальном детском саду образовательная программа дополнительного образования детей и</w:t>
      </w:r>
      <w:r w:rsidR="006F0B46" w:rsidRPr="0041066F">
        <w:rPr>
          <w:sz w:val="30"/>
          <w:szCs w:val="30"/>
        </w:rPr>
        <w:t> </w:t>
      </w:r>
      <w:r w:rsidRPr="0041066F">
        <w:rPr>
          <w:sz w:val="30"/>
          <w:szCs w:val="30"/>
        </w:rPr>
        <w:t>молодежи может реализовываться по одному или нескольким профилям с изучением образовательных областей на базовом уровне, в дошкольном центре развития ребенка – по нескольким профилям с изучением образовательных областей на повышенном уровне с учетом мнения родителей (законных представителей) обучающихся, их склонностей, желаний и состояния здоровья.</w:t>
      </w:r>
    </w:p>
    <w:p w14:paraId="728DB1A4" w14:textId="3A553896" w:rsidR="00447198" w:rsidRPr="0041066F" w:rsidRDefault="00447198" w:rsidP="00447198">
      <w:pPr>
        <w:autoSpaceDE w:val="0"/>
        <w:autoSpaceDN w:val="0"/>
        <w:adjustRightInd w:val="0"/>
        <w:spacing w:line="234" w:lineRule="atLeast"/>
        <w:ind w:firstLine="709"/>
        <w:jc w:val="both"/>
        <w:rPr>
          <w:i/>
          <w:spacing w:val="-20"/>
          <w:sz w:val="30"/>
          <w:szCs w:val="30"/>
          <w:lang w:eastAsia="en-US"/>
        </w:rPr>
      </w:pPr>
      <w:r w:rsidRPr="0041066F">
        <w:rPr>
          <w:sz w:val="30"/>
          <w:szCs w:val="30"/>
          <w:lang w:eastAsia="en-US"/>
        </w:rPr>
        <w:t>Программы объединений по интересам разрабатыв</w:t>
      </w:r>
      <w:r w:rsidR="0011418A" w:rsidRPr="0041066F">
        <w:rPr>
          <w:sz w:val="30"/>
          <w:szCs w:val="30"/>
          <w:lang w:eastAsia="en-US"/>
        </w:rPr>
        <w:t xml:space="preserve">аются учреждениями образования </w:t>
      </w:r>
      <w:r w:rsidRPr="0041066F">
        <w:rPr>
          <w:sz w:val="30"/>
          <w:szCs w:val="30"/>
          <w:lang w:eastAsia="en-US"/>
        </w:rPr>
        <w:t>на основе типовых программ дополнительного образования детей и молодежи и с учетом индивидуальных образовательных потребностей воспитанников с ОПФР.</w:t>
      </w:r>
      <w:r w:rsidR="000F7F6B" w:rsidRPr="0041066F">
        <w:rPr>
          <w:sz w:val="30"/>
          <w:szCs w:val="30"/>
          <w:lang w:eastAsia="en-US"/>
        </w:rPr>
        <w:t xml:space="preserve"> </w:t>
      </w:r>
      <w:r w:rsidR="000F7F6B" w:rsidRPr="0041066F">
        <w:rPr>
          <w:spacing w:val="14"/>
          <w:sz w:val="30"/>
          <w:szCs w:val="30"/>
          <w:lang w:eastAsia="en-US"/>
        </w:rPr>
        <w:t xml:space="preserve">Типовые программы дополнительного образования детей и молодежи </w:t>
      </w:r>
      <w:r w:rsidR="000854BC" w:rsidRPr="0041066F">
        <w:rPr>
          <w:spacing w:val="14"/>
          <w:sz w:val="30"/>
          <w:szCs w:val="30"/>
          <w:lang w:eastAsia="en-US"/>
        </w:rPr>
        <w:t>размещены на интернет-</w:t>
      </w:r>
      <w:r w:rsidR="000F7F6B" w:rsidRPr="0041066F">
        <w:rPr>
          <w:spacing w:val="14"/>
          <w:sz w:val="30"/>
          <w:szCs w:val="30"/>
          <w:lang w:eastAsia="en-US"/>
        </w:rPr>
        <w:t xml:space="preserve">портале Министерства образования </w:t>
      </w:r>
      <w:r w:rsidR="000854BC" w:rsidRPr="0041066F">
        <w:rPr>
          <w:i/>
          <w:spacing w:val="-20"/>
          <w:sz w:val="30"/>
          <w:szCs w:val="30"/>
          <w:lang w:eastAsia="en-US"/>
        </w:rPr>
        <w:t>(</w:t>
      </w:r>
      <w:hyperlink r:id="rId32" w:history="1">
        <w:r w:rsidR="009B2FAF" w:rsidRPr="0067113D">
          <w:rPr>
            <w:rStyle w:val="a8"/>
            <w:i/>
            <w:spacing w:val="-20"/>
            <w:sz w:val="30"/>
            <w:szCs w:val="30"/>
            <w:lang w:eastAsia="en-US"/>
          </w:rPr>
          <w:t>https://edu.gov.by/molodezhnaya-politika/glavnoe-upravlenie-vospitatelnoy-raboty-i-molodezhnoy-politiki/upravlenie-raboty/informatsiya/molodezhi/dopolnitelnoe-obrazovanie-dlya-detey-i-molodezhi</w:t>
        </w:r>
      </w:hyperlink>
      <w:r w:rsidR="000854BC" w:rsidRPr="0041066F">
        <w:rPr>
          <w:i/>
          <w:spacing w:val="-20"/>
          <w:sz w:val="30"/>
          <w:szCs w:val="30"/>
          <w:lang w:eastAsia="en-US"/>
        </w:rPr>
        <w:t>).</w:t>
      </w:r>
    </w:p>
    <w:p w14:paraId="40E4CC7A" w14:textId="369A0242" w:rsidR="00447198" w:rsidRPr="0041066F" w:rsidRDefault="00447198" w:rsidP="00447198">
      <w:pPr>
        <w:autoSpaceDE w:val="0"/>
        <w:autoSpaceDN w:val="0"/>
        <w:adjustRightInd w:val="0"/>
        <w:spacing w:line="234" w:lineRule="atLeast"/>
        <w:ind w:firstLine="709"/>
        <w:jc w:val="both"/>
        <w:rPr>
          <w:sz w:val="30"/>
          <w:szCs w:val="30"/>
          <w:lang w:eastAsia="en-US"/>
        </w:rPr>
      </w:pPr>
      <w:r w:rsidRPr="0041066F">
        <w:rPr>
          <w:sz w:val="30"/>
          <w:szCs w:val="30"/>
          <w:lang w:eastAsia="en-US"/>
        </w:rPr>
        <w:t>Программы объединений по интересам с базовым уровнем изучения образовательной области утверждаются руково</w:t>
      </w:r>
      <w:r w:rsidR="00DB764D" w:rsidRPr="0041066F">
        <w:rPr>
          <w:sz w:val="30"/>
          <w:szCs w:val="30"/>
          <w:lang w:eastAsia="en-US"/>
        </w:rPr>
        <w:t xml:space="preserve">дителем учреждения </w:t>
      </w:r>
      <w:r w:rsidR="00DB764D" w:rsidRPr="0041066F">
        <w:rPr>
          <w:sz w:val="30"/>
          <w:szCs w:val="30"/>
          <w:lang w:eastAsia="en-US"/>
        </w:rPr>
        <w:lastRenderedPageBreak/>
        <w:t xml:space="preserve">образования </w:t>
      </w:r>
      <w:r w:rsidRPr="0041066F">
        <w:rPr>
          <w:sz w:val="30"/>
          <w:szCs w:val="30"/>
          <w:lang w:eastAsia="en-US"/>
        </w:rPr>
        <w:t>по согласованию с его учредителем (для государственных учреждений образования), с органом управления образованием по месту реализации образовательной программы (для частных учреждений образования и иных организаций) в порядке, определяемом Министерством образования.</w:t>
      </w:r>
    </w:p>
    <w:p w14:paraId="24852D61" w14:textId="77777777" w:rsidR="00447198" w:rsidRPr="0041066F" w:rsidRDefault="00447198" w:rsidP="00447198">
      <w:pPr>
        <w:autoSpaceDE w:val="0"/>
        <w:autoSpaceDN w:val="0"/>
        <w:adjustRightInd w:val="0"/>
        <w:spacing w:line="234" w:lineRule="atLeast"/>
        <w:ind w:firstLine="709"/>
        <w:jc w:val="both"/>
        <w:rPr>
          <w:sz w:val="30"/>
          <w:szCs w:val="30"/>
          <w:lang w:eastAsia="en-US"/>
        </w:rPr>
      </w:pPr>
      <w:r w:rsidRPr="0041066F">
        <w:rPr>
          <w:sz w:val="30"/>
          <w:szCs w:val="30"/>
          <w:lang w:eastAsia="en-US"/>
        </w:rPr>
        <w:t>Программы объединений по интересам с повышенным уровнем изучения образовательной области утверждаются Министерством образования при наличии положительных заключений организации, осуществляющей научно-методическое обеспечение дополнительного образования детей и молодежи.</w:t>
      </w:r>
    </w:p>
    <w:p w14:paraId="242A998A" w14:textId="31AF7B10" w:rsidR="00447198" w:rsidRPr="0041066F" w:rsidRDefault="00447198" w:rsidP="00447198">
      <w:pPr>
        <w:overflowPunct w:val="0"/>
        <w:autoSpaceDE w:val="0"/>
        <w:autoSpaceDN w:val="0"/>
        <w:adjustRightInd w:val="0"/>
        <w:ind w:firstLine="709"/>
        <w:jc w:val="both"/>
        <w:textAlignment w:val="baseline"/>
        <w:rPr>
          <w:sz w:val="30"/>
          <w:szCs w:val="20"/>
        </w:rPr>
      </w:pPr>
      <w:r w:rsidRPr="0041066F">
        <w:rPr>
          <w:sz w:val="30"/>
          <w:szCs w:val="30"/>
        </w:rPr>
        <w:t>Образовательный процесс в учреждениях образования при реализации образовательной программы дополнительного образования детей и молодежи организуется в соответствии с требованиями к</w:t>
      </w:r>
      <w:r w:rsidR="006F0B46" w:rsidRPr="0041066F">
        <w:rPr>
          <w:sz w:val="30"/>
          <w:szCs w:val="30"/>
        </w:rPr>
        <w:t> </w:t>
      </w:r>
      <w:r w:rsidRPr="0041066F">
        <w:rPr>
          <w:sz w:val="30"/>
          <w:szCs w:val="30"/>
        </w:rPr>
        <w:t>организации образовательного процесса при реализации образовательной программы дошкольного образования с учетом особенностей, указанных в</w:t>
      </w:r>
      <w:r w:rsidR="006F0B46" w:rsidRPr="0041066F">
        <w:rPr>
          <w:sz w:val="30"/>
          <w:szCs w:val="30"/>
        </w:rPr>
        <w:t> </w:t>
      </w:r>
      <w:hyperlink r:id="rId33" w:history="1">
        <w:r w:rsidRPr="0041066F">
          <w:rPr>
            <w:sz w:val="30"/>
            <w:szCs w:val="30"/>
          </w:rPr>
          <w:t xml:space="preserve">главе </w:t>
        </w:r>
      </w:hyperlink>
      <w:r w:rsidRPr="0041066F">
        <w:rPr>
          <w:sz w:val="30"/>
          <w:szCs w:val="30"/>
        </w:rPr>
        <w:t xml:space="preserve">44 Кодекса, и может осуществляться в объединениях по интересам или индивидуально. Согласно пункту 9 статьи 235 Кодекса </w:t>
      </w:r>
      <w:r w:rsidRPr="0041066F">
        <w:rPr>
          <w:sz w:val="30"/>
          <w:szCs w:val="20"/>
        </w:rPr>
        <w:t xml:space="preserve">индивидуальная программа дополнительного образования детей и молодежи определяет особенности получения дополнительного образования детей и молодежи одаренными учащимися, учащимися из числа лиц с </w:t>
      </w:r>
      <w:r w:rsidR="003C49C7" w:rsidRPr="0041066F">
        <w:rPr>
          <w:sz w:val="30"/>
          <w:szCs w:val="20"/>
        </w:rPr>
        <w:t>ОПФР</w:t>
      </w:r>
      <w:r w:rsidRPr="0041066F">
        <w:rPr>
          <w:sz w:val="30"/>
          <w:szCs w:val="20"/>
        </w:rPr>
        <w:t>, а также учащимися, которые по уважительной причине не могут постоянно или временно посещать занятия.</w:t>
      </w:r>
    </w:p>
    <w:p w14:paraId="1150F88F" w14:textId="07B1B914" w:rsidR="00447198" w:rsidRPr="0041066F" w:rsidRDefault="00447198" w:rsidP="00447198">
      <w:pPr>
        <w:overflowPunct w:val="0"/>
        <w:autoSpaceDE w:val="0"/>
        <w:autoSpaceDN w:val="0"/>
        <w:adjustRightInd w:val="0"/>
        <w:ind w:firstLine="709"/>
        <w:jc w:val="both"/>
        <w:textAlignment w:val="baseline"/>
        <w:rPr>
          <w:sz w:val="30"/>
          <w:szCs w:val="20"/>
        </w:rPr>
      </w:pPr>
      <w:r w:rsidRPr="0041066F">
        <w:rPr>
          <w:sz w:val="30"/>
          <w:szCs w:val="20"/>
        </w:rPr>
        <w:t>Индивидуальные программы дополнительного образования детей и</w:t>
      </w:r>
      <w:r w:rsidR="006F0B46" w:rsidRPr="0041066F">
        <w:rPr>
          <w:sz w:val="30"/>
          <w:szCs w:val="20"/>
        </w:rPr>
        <w:t> </w:t>
      </w:r>
      <w:r w:rsidRPr="0041066F">
        <w:rPr>
          <w:sz w:val="30"/>
          <w:szCs w:val="20"/>
        </w:rPr>
        <w:t>молодежи разрабатываются на основе типовых программ дополнительного образования детей и молодежи учреждениями образования и утверждаются их руководителями.</w:t>
      </w:r>
    </w:p>
    <w:p w14:paraId="6A5C4CFB" w14:textId="23A5D861" w:rsidR="00447198" w:rsidRPr="0041066F" w:rsidRDefault="00447198" w:rsidP="00447198">
      <w:pPr>
        <w:overflowPunct w:val="0"/>
        <w:autoSpaceDE w:val="0"/>
        <w:autoSpaceDN w:val="0"/>
        <w:adjustRightInd w:val="0"/>
        <w:spacing w:line="234" w:lineRule="atLeast"/>
        <w:ind w:firstLine="709"/>
        <w:jc w:val="both"/>
        <w:textAlignment w:val="baseline"/>
        <w:rPr>
          <w:sz w:val="30"/>
          <w:szCs w:val="30"/>
        </w:rPr>
      </w:pPr>
      <w:r w:rsidRPr="0041066F">
        <w:rPr>
          <w:sz w:val="30"/>
          <w:szCs w:val="30"/>
        </w:rPr>
        <w:t xml:space="preserve">Объединение по интересам создается из числа детей </w:t>
      </w:r>
      <w:r w:rsidR="00680BE7" w:rsidRPr="0041066F">
        <w:rPr>
          <w:sz w:val="30"/>
          <w:szCs w:val="30"/>
        </w:rPr>
        <w:t>от 2 до 7 лет</w:t>
      </w:r>
      <w:r w:rsidR="00546E3B" w:rsidRPr="0041066F">
        <w:rPr>
          <w:sz w:val="30"/>
          <w:szCs w:val="30"/>
        </w:rPr>
        <w:t xml:space="preserve"> и</w:t>
      </w:r>
      <w:r w:rsidR="006F0B46" w:rsidRPr="0041066F">
        <w:rPr>
          <w:sz w:val="30"/>
          <w:szCs w:val="30"/>
        </w:rPr>
        <w:t> </w:t>
      </w:r>
      <w:r w:rsidR="00546E3B" w:rsidRPr="0041066F">
        <w:rPr>
          <w:sz w:val="30"/>
          <w:szCs w:val="30"/>
        </w:rPr>
        <w:t>старше</w:t>
      </w:r>
      <w:r w:rsidR="00680BE7" w:rsidRPr="0041066F">
        <w:rPr>
          <w:sz w:val="30"/>
          <w:szCs w:val="30"/>
        </w:rPr>
        <w:t xml:space="preserve"> </w:t>
      </w:r>
      <w:r w:rsidRPr="0041066F">
        <w:rPr>
          <w:sz w:val="30"/>
          <w:szCs w:val="30"/>
        </w:rPr>
        <w:t>на основе общего интереса к конкретному направлению деятельности. Указанные объединения могут быть одновозрастными и</w:t>
      </w:r>
      <w:r w:rsidR="006F0B46" w:rsidRPr="0041066F">
        <w:rPr>
          <w:sz w:val="30"/>
          <w:szCs w:val="30"/>
        </w:rPr>
        <w:t> </w:t>
      </w:r>
      <w:r w:rsidRPr="0041066F">
        <w:rPr>
          <w:sz w:val="30"/>
          <w:szCs w:val="30"/>
        </w:rPr>
        <w:t>разновозрастными, создаваться для работы с переменным составом обучающихся.</w:t>
      </w:r>
    </w:p>
    <w:p w14:paraId="72021A83" w14:textId="21DAABD1" w:rsidR="00447198" w:rsidRPr="0041066F" w:rsidRDefault="00447198" w:rsidP="00447198">
      <w:pPr>
        <w:overflowPunct w:val="0"/>
        <w:autoSpaceDE w:val="0"/>
        <w:autoSpaceDN w:val="0"/>
        <w:adjustRightInd w:val="0"/>
        <w:spacing w:line="234" w:lineRule="atLeast"/>
        <w:ind w:firstLine="709"/>
        <w:jc w:val="both"/>
        <w:textAlignment w:val="baseline"/>
        <w:rPr>
          <w:sz w:val="30"/>
          <w:szCs w:val="30"/>
        </w:rPr>
      </w:pPr>
      <w:r w:rsidRPr="0041066F">
        <w:rPr>
          <w:sz w:val="30"/>
          <w:szCs w:val="30"/>
        </w:rPr>
        <w:t>Наполняемость объединения по интересам составляет от 8 до 10 обучающихся.</w:t>
      </w:r>
      <w:r w:rsidR="003C49C7" w:rsidRPr="0041066F">
        <w:rPr>
          <w:sz w:val="30"/>
          <w:szCs w:val="30"/>
        </w:rPr>
        <w:t xml:space="preserve"> Наполняемость объединения по интересам для </w:t>
      </w:r>
      <w:r w:rsidR="00680BE7" w:rsidRPr="0041066F">
        <w:rPr>
          <w:sz w:val="30"/>
          <w:szCs w:val="30"/>
        </w:rPr>
        <w:t>обу</w:t>
      </w:r>
      <w:r w:rsidR="003C49C7" w:rsidRPr="0041066F">
        <w:rPr>
          <w:sz w:val="30"/>
          <w:szCs w:val="30"/>
        </w:rPr>
        <w:t>ча</w:t>
      </w:r>
      <w:r w:rsidR="00680BE7" w:rsidRPr="0041066F">
        <w:rPr>
          <w:sz w:val="30"/>
          <w:szCs w:val="30"/>
        </w:rPr>
        <w:t>ю</w:t>
      </w:r>
      <w:r w:rsidR="003C49C7" w:rsidRPr="0041066F">
        <w:rPr>
          <w:sz w:val="30"/>
          <w:szCs w:val="30"/>
        </w:rPr>
        <w:t>щихся из числа лиц с ОПФР составляет от 6 до 8 человек.</w:t>
      </w:r>
    </w:p>
    <w:p w14:paraId="55C011EB" w14:textId="1FC112D2" w:rsidR="003C49C7" w:rsidRPr="0041066F" w:rsidRDefault="003C49C7" w:rsidP="00447198">
      <w:pPr>
        <w:overflowPunct w:val="0"/>
        <w:autoSpaceDE w:val="0"/>
        <w:autoSpaceDN w:val="0"/>
        <w:adjustRightInd w:val="0"/>
        <w:spacing w:line="234" w:lineRule="atLeast"/>
        <w:ind w:firstLine="709"/>
        <w:jc w:val="both"/>
        <w:textAlignment w:val="baseline"/>
        <w:rPr>
          <w:sz w:val="30"/>
          <w:szCs w:val="30"/>
        </w:rPr>
      </w:pPr>
      <w:r w:rsidRPr="0041066F">
        <w:rPr>
          <w:sz w:val="30"/>
          <w:szCs w:val="30"/>
        </w:rPr>
        <w:t xml:space="preserve">Наполняемость объединения по интересам, в котором образовательный процесс организован для обучающихся с ОПФР и иных обучающихся, составляет при обучении в возрасте от 2 до 6 лет не более 6 человек, из которых не менее 2 человек обучающиеся с ОПФР, а при обучении лиц в возрасте от 7 лет и старше </w:t>
      </w:r>
      <w:r w:rsidR="00680BE7" w:rsidRPr="0041066F">
        <w:rPr>
          <w:sz w:val="30"/>
          <w:szCs w:val="30"/>
        </w:rPr>
        <w:t>–</w:t>
      </w:r>
      <w:r w:rsidRPr="0041066F">
        <w:rPr>
          <w:sz w:val="30"/>
          <w:szCs w:val="30"/>
        </w:rPr>
        <w:t xml:space="preserve"> не более 10 человек, из которых не менее 3 человек обучающиеся с ОПФР.</w:t>
      </w:r>
    </w:p>
    <w:p w14:paraId="447C47CD" w14:textId="77777777" w:rsidR="00447198" w:rsidRPr="0041066F" w:rsidRDefault="00447198" w:rsidP="00447198">
      <w:pPr>
        <w:overflowPunct w:val="0"/>
        <w:autoSpaceDE w:val="0"/>
        <w:autoSpaceDN w:val="0"/>
        <w:adjustRightInd w:val="0"/>
        <w:ind w:firstLine="709"/>
        <w:jc w:val="both"/>
        <w:textAlignment w:val="baseline"/>
        <w:rPr>
          <w:sz w:val="30"/>
          <w:szCs w:val="20"/>
        </w:rPr>
      </w:pPr>
      <w:r w:rsidRPr="0041066F">
        <w:rPr>
          <w:sz w:val="30"/>
          <w:szCs w:val="20"/>
        </w:rPr>
        <w:t>Учредитель учреждения образования может устанавливать меньшую наполняемость объединения по интересам, группы.</w:t>
      </w:r>
    </w:p>
    <w:p w14:paraId="6EDB5EBC" w14:textId="4A6F188F" w:rsidR="00447198" w:rsidRPr="0041066F" w:rsidRDefault="00447198" w:rsidP="00447198">
      <w:pPr>
        <w:overflowPunct w:val="0"/>
        <w:autoSpaceDE w:val="0"/>
        <w:autoSpaceDN w:val="0"/>
        <w:adjustRightInd w:val="0"/>
        <w:spacing w:line="234" w:lineRule="atLeast"/>
        <w:ind w:firstLine="709"/>
        <w:jc w:val="both"/>
        <w:textAlignment w:val="baseline"/>
        <w:rPr>
          <w:sz w:val="30"/>
          <w:szCs w:val="30"/>
        </w:rPr>
      </w:pPr>
      <w:r w:rsidRPr="0041066F">
        <w:rPr>
          <w:sz w:val="30"/>
          <w:szCs w:val="30"/>
        </w:rPr>
        <w:lastRenderedPageBreak/>
        <w:t>В случаях, предусмотренных учебно-программной документацией образовательной программы дополнительного образования детей и</w:t>
      </w:r>
      <w:r w:rsidR="00DD6E88" w:rsidRPr="0041066F">
        <w:rPr>
          <w:sz w:val="30"/>
          <w:szCs w:val="30"/>
        </w:rPr>
        <w:t> </w:t>
      </w:r>
      <w:r w:rsidRPr="0041066F">
        <w:rPr>
          <w:sz w:val="30"/>
          <w:szCs w:val="30"/>
        </w:rPr>
        <w:t>молодежи, объединения по интересам могут делиться на подгруппы.</w:t>
      </w:r>
    </w:p>
    <w:p w14:paraId="70CE3546" w14:textId="69742D10" w:rsidR="00447198" w:rsidRPr="0041066F" w:rsidRDefault="00447198" w:rsidP="00447198">
      <w:pPr>
        <w:overflowPunct w:val="0"/>
        <w:autoSpaceDE w:val="0"/>
        <w:autoSpaceDN w:val="0"/>
        <w:adjustRightInd w:val="0"/>
        <w:spacing w:line="234" w:lineRule="atLeast"/>
        <w:ind w:firstLine="709"/>
        <w:jc w:val="both"/>
        <w:textAlignment w:val="baseline"/>
        <w:rPr>
          <w:sz w:val="30"/>
          <w:szCs w:val="30"/>
        </w:rPr>
      </w:pPr>
      <w:r w:rsidRPr="0041066F">
        <w:rPr>
          <w:sz w:val="30"/>
          <w:szCs w:val="30"/>
        </w:rPr>
        <w:t>Формами организации образовательного процесса при реализации образовательной программы дополнительного образования детей и</w:t>
      </w:r>
      <w:r w:rsidR="00DD6E88" w:rsidRPr="0041066F">
        <w:rPr>
          <w:sz w:val="30"/>
          <w:szCs w:val="30"/>
        </w:rPr>
        <w:t> </w:t>
      </w:r>
      <w:r w:rsidRPr="0041066F">
        <w:rPr>
          <w:sz w:val="30"/>
          <w:szCs w:val="30"/>
        </w:rPr>
        <w:t>молодежи являются заняти</w:t>
      </w:r>
      <w:r w:rsidR="00C52A2B" w:rsidRPr="0041066F">
        <w:rPr>
          <w:sz w:val="30"/>
          <w:szCs w:val="30"/>
        </w:rPr>
        <w:t>я</w:t>
      </w:r>
      <w:r w:rsidRPr="0041066F">
        <w:rPr>
          <w:sz w:val="30"/>
          <w:szCs w:val="30"/>
        </w:rPr>
        <w:t>, иные формы.</w:t>
      </w:r>
    </w:p>
    <w:p w14:paraId="31DEBCAF" w14:textId="77777777" w:rsidR="00447198" w:rsidRPr="0041066F" w:rsidRDefault="00447198" w:rsidP="00447198">
      <w:pPr>
        <w:spacing w:line="234" w:lineRule="atLeast"/>
        <w:ind w:firstLine="709"/>
        <w:jc w:val="both"/>
        <w:rPr>
          <w:sz w:val="30"/>
          <w:szCs w:val="30"/>
        </w:rPr>
      </w:pPr>
      <w:r w:rsidRPr="0041066F">
        <w:rPr>
          <w:sz w:val="30"/>
          <w:szCs w:val="30"/>
        </w:rPr>
        <w:t>Продолжительность занятий устанавливается с учетом санитарных норм, правил и гигиенических нормативов.</w:t>
      </w:r>
    </w:p>
    <w:p w14:paraId="48F961F6" w14:textId="33B7BD13" w:rsidR="00447198" w:rsidRPr="0041066F" w:rsidRDefault="00447198" w:rsidP="00C35B93">
      <w:pPr>
        <w:spacing w:line="234" w:lineRule="atLeast"/>
        <w:ind w:firstLine="709"/>
        <w:jc w:val="both"/>
        <w:rPr>
          <w:sz w:val="30"/>
          <w:szCs w:val="30"/>
        </w:rPr>
      </w:pPr>
      <w:r w:rsidRPr="0041066F">
        <w:rPr>
          <w:sz w:val="30"/>
          <w:szCs w:val="30"/>
        </w:rPr>
        <w:t>В соответствии с пунктом 19 Положения об учреждении дополнительного образования детей и молодежи, утвержденн</w:t>
      </w:r>
      <w:r w:rsidR="0090444B" w:rsidRPr="0041066F">
        <w:rPr>
          <w:sz w:val="30"/>
          <w:szCs w:val="30"/>
        </w:rPr>
        <w:t>ого</w:t>
      </w:r>
      <w:r w:rsidRPr="0041066F">
        <w:rPr>
          <w:sz w:val="30"/>
          <w:szCs w:val="30"/>
        </w:rPr>
        <w:t xml:space="preserve"> постановлением Министерства образования Республики Беларусь</w:t>
      </w:r>
      <w:r w:rsidR="00C35B93" w:rsidRPr="0041066F">
        <w:rPr>
          <w:sz w:val="30"/>
          <w:szCs w:val="30"/>
        </w:rPr>
        <w:t xml:space="preserve"> от 25 июля 2011 г. № 149 (в редакции постановления Министерства образования Республики Беларусь от</w:t>
      </w:r>
      <w:r w:rsidRPr="0041066F">
        <w:rPr>
          <w:sz w:val="30"/>
          <w:szCs w:val="30"/>
          <w:lang w:val="en-US"/>
        </w:rPr>
        <w:t> </w:t>
      </w:r>
      <w:r w:rsidRPr="0041066F">
        <w:rPr>
          <w:sz w:val="30"/>
          <w:szCs w:val="30"/>
        </w:rPr>
        <w:t>19</w:t>
      </w:r>
      <w:r w:rsidRPr="0041066F">
        <w:rPr>
          <w:sz w:val="30"/>
          <w:szCs w:val="30"/>
          <w:lang w:val="en-US"/>
        </w:rPr>
        <w:t> </w:t>
      </w:r>
      <w:r w:rsidRPr="0041066F">
        <w:rPr>
          <w:sz w:val="30"/>
          <w:szCs w:val="30"/>
        </w:rPr>
        <w:t>сентября 2022 г. № 318</w:t>
      </w:r>
      <w:r w:rsidR="00C35B93" w:rsidRPr="0041066F">
        <w:rPr>
          <w:sz w:val="30"/>
          <w:szCs w:val="30"/>
        </w:rPr>
        <w:t>)</w:t>
      </w:r>
      <w:r w:rsidR="000854BC" w:rsidRPr="0041066F">
        <w:rPr>
          <w:sz w:val="30"/>
          <w:szCs w:val="30"/>
        </w:rPr>
        <w:t>,</w:t>
      </w:r>
      <w:r w:rsidRPr="0041066F">
        <w:rPr>
          <w:sz w:val="30"/>
          <w:szCs w:val="30"/>
        </w:rPr>
        <w:t xml:space="preserve"> учет занятий ведется в журнале планирования и учета работы объединения по интересам. </w:t>
      </w:r>
    </w:p>
    <w:p w14:paraId="222FF2C9" w14:textId="77777777" w:rsidR="00447198" w:rsidRPr="0041066F" w:rsidRDefault="00447198" w:rsidP="00447198"/>
    <w:p w14:paraId="2481C963" w14:textId="77777777" w:rsidR="006D66D5" w:rsidRPr="0041066F" w:rsidRDefault="006D66D5" w:rsidP="000F7DF6">
      <w:pPr>
        <w:pStyle w:val="a4"/>
        <w:tabs>
          <w:tab w:val="left" w:pos="4678"/>
        </w:tabs>
        <w:suppressAutoHyphens w:val="0"/>
        <w:ind w:firstLine="0"/>
        <w:jc w:val="center"/>
        <w:rPr>
          <w:rFonts w:ascii="Times New Roman" w:hAnsi="Times New Roman" w:cs="Times New Roman"/>
          <w:b/>
          <w:bCs/>
          <w:strike/>
          <w:color w:val="auto"/>
          <w:sz w:val="30"/>
          <w:szCs w:val="30"/>
        </w:rPr>
      </w:pPr>
      <w:r w:rsidRPr="0041066F">
        <w:rPr>
          <w:rFonts w:ascii="Times New Roman" w:hAnsi="Times New Roman" w:cs="Times New Roman"/>
          <w:b/>
          <w:bCs/>
          <w:color w:val="auto"/>
          <w:spacing w:val="0"/>
          <w:sz w:val="30"/>
          <w:szCs w:val="30"/>
        </w:rPr>
        <w:t>Особенности организации образовательного процесса в учреждениях</w:t>
      </w:r>
      <w:r w:rsidRPr="0041066F">
        <w:rPr>
          <w:rFonts w:ascii="Times New Roman" w:hAnsi="Times New Roman" w:cs="Times New Roman"/>
          <w:b/>
          <w:bCs/>
          <w:color w:val="auto"/>
          <w:sz w:val="30"/>
          <w:szCs w:val="30"/>
        </w:rPr>
        <w:t xml:space="preserve"> общего среднего и специального образования</w:t>
      </w:r>
      <w:r w:rsidRPr="0041066F">
        <w:rPr>
          <w:rFonts w:ascii="Times New Roman" w:hAnsi="Times New Roman" w:cs="Times New Roman"/>
          <w:b/>
          <w:bCs/>
          <w:strike/>
          <w:color w:val="auto"/>
          <w:sz w:val="30"/>
          <w:szCs w:val="30"/>
        </w:rPr>
        <w:t xml:space="preserve">, </w:t>
      </w:r>
      <w:r w:rsidRPr="0041066F">
        <w:rPr>
          <w:rFonts w:ascii="Times New Roman" w:hAnsi="Times New Roman" w:cs="Times New Roman"/>
          <w:b/>
          <w:bCs/>
          <w:color w:val="auto"/>
          <w:sz w:val="30"/>
          <w:szCs w:val="30"/>
        </w:rPr>
        <w:t>реализующих образовательную программу дошкольного образования, образовательные программы специального образования на уровне дошкольного образования</w:t>
      </w:r>
    </w:p>
    <w:p w14:paraId="015A5E82" w14:textId="77777777" w:rsidR="000F7DF6" w:rsidRPr="0041066F" w:rsidRDefault="000F7DF6" w:rsidP="004B0F33">
      <w:pPr>
        <w:pStyle w:val="a4"/>
        <w:tabs>
          <w:tab w:val="left" w:pos="4678"/>
        </w:tabs>
        <w:suppressAutoHyphens w:val="0"/>
        <w:ind w:firstLine="709"/>
        <w:rPr>
          <w:rFonts w:ascii="Times New Roman" w:hAnsi="Times New Roman" w:cs="Times New Roman"/>
          <w:color w:val="auto"/>
          <w:sz w:val="30"/>
          <w:szCs w:val="30"/>
        </w:rPr>
      </w:pPr>
    </w:p>
    <w:p w14:paraId="22178F91" w14:textId="5BF4FCBD"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Учреждения общего среднего образования (</w:t>
      </w:r>
      <w:proofErr w:type="spellStart"/>
      <w:r w:rsidRPr="0041066F">
        <w:rPr>
          <w:rFonts w:ascii="Times New Roman" w:hAnsi="Times New Roman" w:cs="Times New Roman"/>
          <w:color w:val="auto"/>
          <w:sz w:val="30"/>
          <w:szCs w:val="30"/>
        </w:rPr>
        <w:t>школа­интернат</w:t>
      </w:r>
      <w:proofErr w:type="spellEnd"/>
      <w:r w:rsidRPr="0041066F">
        <w:rPr>
          <w:rFonts w:ascii="Times New Roman" w:hAnsi="Times New Roman" w:cs="Times New Roman"/>
          <w:color w:val="auto"/>
          <w:sz w:val="30"/>
          <w:szCs w:val="30"/>
        </w:rPr>
        <w:t xml:space="preserve"> для </w:t>
      </w:r>
      <w:proofErr w:type="spellStart"/>
      <w:r w:rsidRPr="0041066F">
        <w:rPr>
          <w:rFonts w:ascii="Times New Roman" w:hAnsi="Times New Roman" w:cs="Times New Roman"/>
          <w:color w:val="auto"/>
          <w:sz w:val="30"/>
          <w:szCs w:val="30"/>
        </w:rPr>
        <w:t>детей­сирот</w:t>
      </w:r>
      <w:proofErr w:type="spellEnd"/>
      <w:r w:rsidRPr="0041066F">
        <w:rPr>
          <w:rFonts w:ascii="Times New Roman" w:hAnsi="Times New Roman" w:cs="Times New Roman"/>
          <w:color w:val="auto"/>
          <w:sz w:val="30"/>
          <w:szCs w:val="30"/>
        </w:rPr>
        <w:t xml:space="preserve"> и детей, оставшихся без попечения родителей, начальная школа, базовая школа, средняя школа), учреждения специального образования (специальная </w:t>
      </w:r>
      <w:proofErr w:type="spellStart"/>
      <w:r w:rsidRPr="0041066F">
        <w:rPr>
          <w:rFonts w:ascii="Times New Roman" w:hAnsi="Times New Roman" w:cs="Times New Roman"/>
          <w:color w:val="auto"/>
          <w:sz w:val="30"/>
          <w:szCs w:val="30"/>
        </w:rPr>
        <w:t>школа­интернат</w:t>
      </w:r>
      <w:proofErr w:type="spellEnd"/>
      <w:r w:rsidRPr="0041066F">
        <w:rPr>
          <w:rFonts w:ascii="Times New Roman" w:hAnsi="Times New Roman" w:cs="Times New Roman"/>
          <w:color w:val="auto"/>
          <w:sz w:val="30"/>
          <w:szCs w:val="30"/>
        </w:rPr>
        <w:t>, специальная школа) при реализации образовательной программы дошкольного образования, образовательных программ специального образования на уровне дошкольного образования должны руководствоваться законодательством в сфере дошкольного и</w:t>
      </w:r>
      <w:r w:rsidR="00DD6E8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специального образования. </w:t>
      </w:r>
    </w:p>
    <w:p w14:paraId="7CEB74C8" w14:textId="77777777"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Образовательный процесс в указанных видах учреждений образования осуществляется круглогодично и организуется в режиме пятидневной учебной недели, воспитанники могут объединяться в группы одного или разного возраста.</w:t>
      </w:r>
    </w:p>
    <w:p w14:paraId="6FEC04F4" w14:textId="77777777"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Учебные планы указанных видов учреждений образования разрабатываются на основе типового учебного плана дошкольного образования, типового учебного плана специального образования на уровне дошкольного образования с учетом особенностей кон</w:t>
      </w:r>
      <w:r w:rsidRPr="0041066F">
        <w:rPr>
          <w:rFonts w:ascii="Times New Roman" w:hAnsi="Times New Roman" w:cs="Times New Roman"/>
          <w:color w:val="auto"/>
          <w:spacing w:val="-6"/>
          <w:sz w:val="30"/>
          <w:szCs w:val="30"/>
        </w:rPr>
        <w:t xml:space="preserve">тингента воспитанников и ресурсного (кадрового и </w:t>
      </w:r>
      <w:proofErr w:type="spellStart"/>
      <w:r w:rsidRPr="0041066F">
        <w:rPr>
          <w:rFonts w:ascii="Times New Roman" w:hAnsi="Times New Roman" w:cs="Times New Roman"/>
          <w:color w:val="auto"/>
          <w:spacing w:val="-6"/>
          <w:sz w:val="30"/>
          <w:szCs w:val="30"/>
        </w:rPr>
        <w:t>материально</w:t>
      </w:r>
      <w:r w:rsidRPr="0041066F">
        <w:rPr>
          <w:rFonts w:ascii="Times New Roman" w:hAnsi="Times New Roman" w:cs="Times New Roman"/>
          <w:color w:val="auto"/>
          <w:sz w:val="30"/>
          <w:szCs w:val="30"/>
        </w:rPr>
        <w:t>­технического</w:t>
      </w:r>
      <w:proofErr w:type="spellEnd"/>
      <w:r w:rsidRPr="0041066F">
        <w:rPr>
          <w:rFonts w:ascii="Times New Roman" w:hAnsi="Times New Roman" w:cs="Times New Roman"/>
          <w:color w:val="auto"/>
          <w:sz w:val="30"/>
          <w:szCs w:val="30"/>
        </w:rPr>
        <w:t xml:space="preserve">) обеспечения и утверждаются руководителем учреждения образования. </w:t>
      </w:r>
    </w:p>
    <w:p w14:paraId="4C86FED9" w14:textId="77777777"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При наличии в учреждении образования разновозрастной группы воспитанников количество учебных часов на изучение образовательных </w:t>
      </w:r>
      <w:r w:rsidRPr="0041066F">
        <w:rPr>
          <w:rFonts w:ascii="Times New Roman" w:hAnsi="Times New Roman" w:cs="Times New Roman"/>
          <w:color w:val="auto"/>
          <w:sz w:val="30"/>
          <w:szCs w:val="30"/>
        </w:rPr>
        <w:lastRenderedPageBreak/>
        <w:t xml:space="preserve">областей рассчитывается для каждого возраста отдельно на основе типового учебного плана дошкольного образования, </w:t>
      </w:r>
      <w:r w:rsidR="000854BC" w:rsidRPr="0041066F">
        <w:rPr>
          <w:rFonts w:ascii="Times New Roman" w:hAnsi="Times New Roman" w:cs="Times New Roman"/>
          <w:color w:val="auto"/>
          <w:sz w:val="30"/>
          <w:szCs w:val="30"/>
        </w:rPr>
        <w:t xml:space="preserve">типового </w:t>
      </w:r>
      <w:r w:rsidRPr="0041066F">
        <w:rPr>
          <w:rFonts w:ascii="Times New Roman" w:hAnsi="Times New Roman" w:cs="Times New Roman"/>
          <w:color w:val="auto"/>
          <w:sz w:val="30"/>
          <w:szCs w:val="30"/>
        </w:rPr>
        <w:t>учебн</w:t>
      </w:r>
      <w:r w:rsidR="000854BC" w:rsidRPr="0041066F">
        <w:rPr>
          <w:rFonts w:ascii="Times New Roman" w:hAnsi="Times New Roman" w:cs="Times New Roman"/>
          <w:color w:val="auto"/>
          <w:sz w:val="30"/>
          <w:szCs w:val="30"/>
        </w:rPr>
        <w:t>ого</w:t>
      </w:r>
      <w:r w:rsidRPr="0041066F">
        <w:rPr>
          <w:rFonts w:ascii="Times New Roman" w:hAnsi="Times New Roman" w:cs="Times New Roman"/>
          <w:color w:val="auto"/>
          <w:sz w:val="30"/>
          <w:szCs w:val="30"/>
        </w:rPr>
        <w:t xml:space="preserve"> план</w:t>
      </w:r>
      <w:r w:rsidR="000854BC" w:rsidRPr="0041066F">
        <w:rPr>
          <w:rFonts w:ascii="Times New Roman" w:hAnsi="Times New Roman" w:cs="Times New Roman"/>
          <w:color w:val="auto"/>
          <w:sz w:val="30"/>
          <w:szCs w:val="30"/>
        </w:rPr>
        <w:t>а</w:t>
      </w:r>
      <w:r w:rsidRPr="0041066F">
        <w:rPr>
          <w:rFonts w:ascii="Times New Roman" w:hAnsi="Times New Roman" w:cs="Times New Roman"/>
          <w:color w:val="auto"/>
          <w:sz w:val="30"/>
          <w:szCs w:val="30"/>
        </w:rPr>
        <w:t xml:space="preserve"> специального образования</w:t>
      </w:r>
      <w:r w:rsidR="000854BC" w:rsidRPr="0041066F">
        <w:rPr>
          <w:rFonts w:ascii="Times New Roman" w:hAnsi="Times New Roman" w:cs="Times New Roman"/>
          <w:color w:val="auto"/>
          <w:sz w:val="30"/>
          <w:szCs w:val="30"/>
        </w:rPr>
        <w:t xml:space="preserve"> на уровне дошкольного образования</w:t>
      </w:r>
      <w:r w:rsidRPr="0041066F">
        <w:rPr>
          <w:rFonts w:ascii="Times New Roman" w:hAnsi="Times New Roman" w:cs="Times New Roman"/>
          <w:color w:val="auto"/>
          <w:sz w:val="30"/>
          <w:szCs w:val="30"/>
        </w:rPr>
        <w:t>.</w:t>
      </w:r>
    </w:p>
    <w:p w14:paraId="63F366CA" w14:textId="77777777" w:rsidR="00C52A2B" w:rsidRPr="0041066F" w:rsidRDefault="00C52A2B" w:rsidP="004B0F33">
      <w:pPr>
        <w:pStyle w:val="a4"/>
        <w:tabs>
          <w:tab w:val="left" w:pos="4678"/>
        </w:tabs>
        <w:suppressAutoHyphens w:val="0"/>
        <w:ind w:firstLine="709"/>
        <w:rPr>
          <w:rFonts w:ascii="Times New Roman" w:hAnsi="Times New Roman" w:cs="Times New Roman"/>
          <w:b/>
          <w:bCs/>
          <w:color w:val="auto"/>
          <w:sz w:val="30"/>
          <w:szCs w:val="30"/>
        </w:rPr>
      </w:pPr>
    </w:p>
    <w:p w14:paraId="71EBAE8F" w14:textId="71896040" w:rsidR="006D66D5" w:rsidRPr="0041066F" w:rsidRDefault="006D66D5" w:rsidP="000F7DF6">
      <w:pPr>
        <w:pStyle w:val="a4"/>
        <w:tabs>
          <w:tab w:val="left" w:pos="4678"/>
        </w:tabs>
        <w:suppressAutoHyphens w:val="0"/>
        <w:ind w:firstLine="0"/>
        <w:jc w:val="center"/>
        <w:rPr>
          <w:rFonts w:ascii="Times New Roman" w:hAnsi="Times New Roman" w:cs="Times New Roman"/>
          <w:b/>
          <w:bCs/>
          <w:color w:val="auto"/>
          <w:sz w:val="30"/>
          <w:szCs w:val="30"/>
        </w:rPr>
      </w:pPr>
      <w:r w:rsidRPr="0041066F">
        <w:rPr>
          <w:rFonts w:ascii="Times New Roman" w:hAnsi="Times New Roman" w:cs="Times New Roman"/>
          <w:b/>
          <w:bCs/>
          <w:color w:val="auto"/>
          <w:sz w:val="30"/>
          <w:szCs w:val="30"/>
        </w:rPr>
        <w:t>Особенности организации образовательного процесса в</w:t>
      </w:r>
      <w:r w:rsidR="00DD6E88" w:rsidRPr="0041066F">
        <w:rPr>
          <w:rFonts w:ascii="Times New Roman" w:hAnsi="Times New Roman" w:cs="Times New Roman"/>
          <w:b/>
          <w:bCs/>
          <w:color w:val="auto"/>
          <w:sz w:val="30"/>
          <w:szCs w:val="30"/>
        </w:rPr>
        <w:t> </w:t>
      </w:r>
      <w:r w:rsidRPr="0041066F">
        <w:rPr>
          <w:rFonts w:ascii="Times New Roman" w:hAnsi="Times New Roman" w:cs="Times New Roman"/>
          <w:b/>
          <w:bCs/>
          <w:color w:val="auto"/>
          <w:sz w:val="30"/>
          <w:szCs w:val="30"/>
        </w:rPr>
        <w:t>разновозрастных группах</w:t>
      </w:r>
    </w:p>
    <w:p w14:paraId="240961BC" w14:textId="77777777" w:rsidR="000F7DF6" w:rsidRPr="0041066F" w:rsidRDefault="000F7DF6" w:rsidP="004B0F33">
      <w:pPr>
        <w:widowControl w:val="0"/>
        <w:tabs>
          <w:tab w:val="left" w:pos="4678"/>
        </w:tabs>
        <w:spacing w:line="234" w:lineRule="atLeast"/>
        <w:ind w:firstLine="709"/>
        <w:jc w:val="both"/>
        <w:rPr>
          <w:rFonts w:eastAsia="Calibri"/>
          <w:sz w:val="30"/>
          <w:szCs w:val="30"/>
        </w:rPr>
      </w:pPr>
    </w:p>
    <w:p w14:paraId="79949B15" w14:textId="31053348" w:rsidR="00C6457E" w:rsidRPr="0041066F" w:rsidRDefault="006D66D5" w:rsidP="004B0F33">
      <w:pPr>
        <w:widowControl w:val="0"/>
        <w:tabs>
          <w:tab w:val="left" w:pos="4678"/>
        </w:tabs>
        <w:spacing w:line="234" w:lineRule="atLeast"/>
        <w:ind w:firstLine="709"/>
        <w:jc w:val="both"/>
        <w:rPr>
          <w:rFonts w:eastAsia="Calibri"/>
          <w:sz w:val="30"/>
          <w:szCs w:val="30"/>
        </w:rPr>
      </w:pPr>
      <w:r w:rsidRPr="0041066F">
        <w:rPr>
          <w:rFonts w:eastAsia="Calibri"/>
          <w:sz w:val="30"/>
          <w:szCs w:val="30"/>
        </w:rPr>
        <w:t>В разновозрастную группу могут объединяться воспитанники в</w:t>
      </w:r>
      <w:r w:rsidR="00DD6E88" w:rsidRPr="0041066F">
        <w:rPr>
          <w:rFonts w:eastAsia="Calibri"/>
          <w:sz w:val="30"/>
          <w:szCs w:val="30"/>
        </w:rPr>
        <w:t> </w:t>
      </w:r>
      <w:r w:rsidRPr="0041066F">
        <w:rPr>
          <w:rFonts w:eastAsia="Calibri"/>
          <w:sz w:val="30"/>
          <w:szCs w:val="30"/>
        </w:rPr>
        <w:t>возрасте от 1 года до 7 лет. Наполняемость разновозрастной группы не до</w:t>
      </w:r>
      <w:r w:rsidR="00C6457E" w:rsidRPr="0041066F">
        <w:rPr>
          <w:rFonts w:eastAsia="Calibri"/>
          <w:sz w:val="30"/>
          <w:szCs w:val="30"/>
        </w:rPr>
        <w:t>лжна превышать при реализации образовательной программы дошкольного образования 12 воспитанников, при реализации образовательных программ специального образования на уровне дошкольного образования – 10 воспитанников с учетом структуры и</w:t>
      </w:r>
      <w:r w:rsidR="00DD6E88" w:rsidRPr="0041066F">
        <w:rPr>
          <w:rFonts w:eastAsia="Calibri"/>
          <w:sz w:val="30"/>
          <w:szCs w:val="30"/>
        </w:rPr>
        <w:t> </w:t>
      </w:r>
      <w:r w:rsidR="00C6457E" w:rsidRPr="0041066F">
        <w:rPr>
          <w:rFonts w:eastAsia="Calibri"/>
          <w:sz w:val="30"/>
          <w:szCs w:val="30"/>
        </w:rPr>
        <w:t>степени тяжести</w:t>
      </w:r>
      <w:r w:rsidR="00C6457E" w:rsidRPr="0041066F">
        <w:t xml:space="preserve"> </w:t>
      </w:r>
      <w:r w:rsidR="00C6457E" w:rsidRPr="0041066F">
        <w:rPr>
          <w:rFonts w:eastAsia="Calibri"/>
          <w:sz w:val="30"/>
          <w:szCs w:val="30"/>
        </w:rPr>
        <w:t>нарушений в физическом и (или) психическом развитии воспитанников с ОПФР.</w:t>
      </w:r>
    </w:p>
    <w:p w14:paraId="550E6DA3" w14:textId="77777777" w:rsidR="006D66D5" w:rsidRPr="0041066F" w:rsidRDefault="006D66D5" w:rsidP="004B0F33">
      <w:pPr>
        <w:widowControl w:val="0"/>
        <w:tabs>
          <w:tab w:val="left" w:pos="4678"/>
        </w:tabs>
        <w:spacing w:line="234" w:lineRule="atLeast"/>
        <w:ind w:firstLine="709"/>
        <w:jc w:val="both"/>
        <w:rPr>
          <w:rFonts w:eastAsia="Calibri"/>
          <w:sz w:val="30"/>
          <w:szCs w:val="30"/>
        </w:rPr>
      </w:pPr>
      <w:r w:rsidRPr="0041066F">
        <w:rPr>
          <w:rFonts w:eastAsia="Calibri"/>
          <w:sz w:val="30"/>
          <w:szCs w:val="30"/>
        </w:rPr>
        <w:t>Учредитель учреждения образования может устанавливать иную наполняемость группы при наличии объективных обстоятельств, соблюдении санитарно-эпидемиологических требований в части условий размещения и режима образовательного процесса, в том числе норм площади на одного воспитанника во всех помещениях с пребыванием воспитанников.</w:t>
      </w:r>
    </w:p>
    <w:p w14:paraId="2590ED8B" w14:textId="53CBC06C" w:rsidR="006D66D5" w:rsidRPr="0041066F" w:rsidRDefault="006D66D5" w:rsidP="004B0F33">
      <w:pPr>
        <w:widowControl w:val="0"/>
        <w:tabs>
          <w:tab w:val="left" w:pos="4678"/>
        </w:tabs>
        <w:spacing w:line="234" w:lineRule="atLeast"/>
        <w:ind w:firstLine="709"/>
        <w:jc w:val="both"/>
        <w:rPr>
          <w:rFonts w:eastAsia="Calibri"/>
          <w:sz w:val="30"/>
          <w:szCs w:val="30"/>
        </w:rPr>
      </w:pPr>
      <w:r w:rsidRPr="0041066F">
        <w:rPr>
          <w:rFonts w:eastAsia="Calibri"/>
          <w:sz w:val="30"/>
          <w:szCs w:val="30"/>
        </w:rPr>
        <w:t>Возможны следующие варианты объединения воспитанников в</w:t>
      </w:r>
      <w:r w:rsidR="00DD6E88" w:rsidRPr="0041066F">
        <w:rPr>
          <w:rFonts w:eastAsia="Calibri"/>
          <w:sz w:val="30"/>
          <w:szCs w:val="30"/>
        </w:rPr>
        <w:t> </w:t>
      </w:r>
      <w:r w:rsidRPr="0041066F">
        <w:rPr>
          <w:rFonts w:eastAsia="Calibri"/>
          <w:sz w:val="30"/>
          <w:szCs w:val="30"/>
        </w:rPr>
        <w:t>разновозрастные группы:</w:t>
      </w:r>
    </w:p>
    <w:p w14:paraId="43F5B37B" w14:textId="3DB9B7E8" w:rsidR="006D66D5" w:rsidRPr="0041066F" w:rsidRDefault="006D66D5" w:rsidP="004B0F33">
      <w:pPr>
        <w:widowControl w:val="0"/>
        <w:tabs>
          <w:tab w:val="left" w:pos="4678"/>
        </w:tabs>
        <w:spacing w:line="234" w:lineRule="atLeast"/>
        <w:ind w:firstLine="709"/>
        <w:jc w:val="both"/>
        <w:rPr>
          <w:rFonts w:eastAsia="Calibri"/>
          <w:sz w:val="30"/>
          <w:szCs w:val="30"/>
        </w:rPr>
      </w:pPr>
      <w:r w:rsidRPr="0041066F">
        <w:rPr>
          <w:rFonts w:eastAsia="Calibri"/>
          <w:i/>
          <w:sz w:val="30"/>
          <w:szCs w:val="30"/>
        </w:rPr>
        <w:t>смежного возраста</w:t>
      </w:r>
      <w:r w:rsidRPr="0041066F">
        <w:rPr>
          <w:rFonts w:eastAsia="Calibri"/>
          <w:sz w:val="30"/>
          <w:szCs w:val="30"/>
        </w:rPr>
        <w:t>: 2 и 3 года (возрастные группы воспитанников от</w:t>
      </w:r>
      <w:r w:rsidR="00DD6E88" w:rsidRPr="0041066F">
        <w:rPr>
          <w:rFonts w:eastAsia="Calibri"/>
          <w:sz w:val="30"/>
          <w:szCs w:val="30"/>
        </w:rPr>
        <w:t> </w:t>
      </w:r>
      <w:r w:rsidRPr="0041066F">
        <w:rPr>
          <w:rFonts w:eastAsia="Calibri"/>
          <w:sz w:val="30"/>
          <w:szCs w:val="30"/>
        </w:rPr>
        <w:t>2 до 3 лет и от 3 до 4 лет), 4 и 5 лет (возрастные группы воспитанников от 4 до 5 лет и от 5 до 6 лет), 5 и 6 лет (возрастные группы воспитанников от 5 до 6 лет и от 6 до 7 лет);</w:t>
      </w:r>
    </w:p>
    <w:p w14:paraId="43F3422F" w14:textId="77777777" w:rsidR="006D66D5" w:rsidRPr="0041066F" w:rsidRDefault="006D66D5" w:rsidP="004B0F33">
      <w:pPr>
        <w:widowControl w:val="0"/>
        <w:tabs>
          <w:tab w:val="left" w:pos="4678"/>
        </w:tabs>
        <w:spacing w:line="234" w:lineRule="atLeast"/>
        <w:ind w:firstLine="709"/>
        <w:jc w:val="both"/>
        <w:rPr>
          <w:rFonts w:eastAsia="Calibri"/>
          <w:sz w:val="30"/>
          <w:szCs w:val="30"/>
        </w:rPr>
      </w:pPr>
      <w:r w:rsidRPr="0041066F">
        <w:rPr>
          <w:rFonts w:eastAsia="Calibri"/>
          <w:i/>
          <w:sz w:val="30"/>
          <w:szCs w:val="30"/>
        </w:rPr>
        <w:t>относительно контрастного возраста</w:t>
      </w:r>
      <w:r w:rsidRPr="0041066F">
        <w:rPr>
          <w:rFonts w:eastAsia="Calibri"/>
          <w:sz w:val="30"/>
          <w:szCs w:val="30"/>
        </w:rPr>
        <w:t>: 2 и 4 года (возрастные группы воспитанников от 2 до 3 лет и от 4 до 5 лет), 3 и 5 лет (возрастные группы воспитанников от 3 до 4 лет и от 5 до 6 лет), 4 и 6 лет (возрастные группы воспитанников от 4 до 5 лет и от 6 до 7 лет);</w:t>
      </w:r>
    </w:p>
    <w:p w14:paraId="663EF05F" w14:textId="77777777" w:rsidR="006D66D5" w:rsidRPr="0041066F" w:rsidRDefault="006D66D5" w:rsidP="004B0F33">
      <w:pPr>
        <w:widowControl w:val="0"/>
        <w:tabs>
          <w:tab w:val="left" w:pos="4678"/>
        </w:tabs>
        <w:spacing w:line="234" w:lineRule="atLeast"/>
        <w:ind w:firstLine="709"/>
        <w:jc w:val="both"/>
        <w:rPr>
          <w:rFonts w:eastAsia="Calibri"/>
          <w:sz w:val="30"/>
          <w:szCs w:val="30"/>
        </w:rPr>
      </w:pPr>
      <w:r w:rsidRPr="0041066F">
        <w:rPr>
          <w:rFonts w:eastAsia="Calibri"/>
          <w:i/>
          <w:sz w:val="30"/>
          <w:szCs w:val="30"/>
        </w:rPr>
        <w:t>контрастного возраста</w:t>
      </w:r>
      <w:r w:rsidRPr="0041066F">
        <w:rPr>
          <w:rFonts w:eastAsia="Calibri"/>
          <w:sz w:val="30"/>
          <w:szCs w:val="30"/>
        </w:rPr>
        <w:t>: 2 года и 5 лет (возрастные группы воспитанников от 2 до 3 лет и от 5 до 6 лет), 3 года и 6 лет (возрастные группы воспитанников от 3 до 4 лет и от 6 до 7 лет).</w:t>
      </w:r>
    </w:p>
    <w:p w14:paraId="17984A8D" w14:textId="7DB3D5D2" w:rsidR="006D66D5" w:rsidRPr="0041066F" w:rsidRDefault="006D66D5" w:rsidP="004B0F33">
      <w:pPr>
        <w:widowControl w:val="0"/>
        <w:tabs>
          <w:tab w:val="left" w:pos="4678"/>
        </w:tabs>
        <w:spacing w:line="234" w:lineRule="atLeast"/>
        <w:ind w:firstLine="709"/>
        <w:jc w:val="both"/>
        <w:rPr>
          <w:rFonts w:eastAsia="Calibri"/>
          <w:sz w:val="30"/>
          <w:szCs w:val="30"/>
        </w:rPr>
      </w:pPr>
      <w:r w:rsidRPr="0041066F">
        <w:rPr>
          <w:rFonts w:eastAsia="Calibri"/>
          <w:sz w:val="30"/>
          <w:szCs w:val="30"/>
        </w:rPr>
        <w:t>В разновозрастных группах распорядок дня является единым для всех воспитанников, но с учетом их возрастных возможностей, способностей и потребностей вносятся некоторые изменения в режимные процессы. С</w:t>
      </w:r>
      <w:r w:rsidR="00DD6E88" w:rsidRPr="0041066F">
        <w:rPr>
          <w:rFonts w:eastAsia="Calibri"/>
          <w:sz w:val="30"/>
          <w:szCs w:val="30"/>
        </w:rPr>
        <w:t> </w:t>
      </w:r>
      <w:r w:rsidRPr="0041066F">
        <w:rPr>
          <w:rFonts w:eastAsia="Calibri"/>
          <w:sz w:val="30"/>
          <w:szCs w:val="30"/>
        </w:rPr>
        <w:t xml:space="preserve">младшими воспитанниками режимные процессы начинаются на </w:t>
      </w:r>
      <w:r w:rsidR="00DD6E88" w:rsidRPr="0041066F">
        <w:rPr>
          <w:rFonts w:eastAsia="Calibri"/>
          <w:sz w:val="30"/>
          <w:szCs w:val="30"/>
        </w:rPr>
        <w:br/>
      </w:r>
      <w:r w:rsidRPr="0041066F">
        <w:rPr>
          <w:rFonts w:eastAsia="Calibri"/>
          <w:sz w:val="30"/>
          <w:szCs w:val="30"/>
        </w:rPr>
        <w:t>10–15</w:t>
      </w:r>
      <w:r w:rsidR="00DD6E88" w:rsidRPr="0041066F">
        <w:rPr>
          <w:rFonts w:eastAsia="Calibri"/>
          <w:sz w:val="30"/>
          <w:szCs w:val="30"/>
        </w:rPr>
        <w:t> </w:t>
      </w:r>
      <w:r w:rsidRPr="0041066F">
        <w:rPr>
          <w:rFonts w:eastAsia="Calibri"/>
          <w:sz w:val="30"/>
          <w:szCs w:val="30"/>
        </w:rPr>
        <w:t xml:space="preserve">минут раньше (в другом порядке происходит лишь подъем воспитанников после дневного сна – </w:t>
      </w:r>
      <w:r w:rsidR="00C52A2B" w:rsidRPr="0041066F">
        <w:rPr>
          <w:rFonts w:eastAsia="Calibri"/>
          <w:sz w:val="30"/>
          <w:szCs w:val="30"/>
        </w:rPr>
        <w:t xml:space="preserve">старшие воспитанники </w:t>
      </w:r>
      <w:r w:rsidRPr="0041066F">
        <w:rPr>
          <w:rFonts w:eastAsia="Calibri"/>
          <w:sz w:val="30"/>
          <w:szCs w:val="30"/>
        </w:rPr>
        <w:t xml:space="preserve">встают на </w:t>
      </w:r>
      <w:r w:rsidR="00DD6E88" w:rsidRPr="0041066F">
        <w:rPr>
          <w:rFonts w:eastAsia="Calibri"/>
          <w:sz w:val="30"/>
          <w:szCs w:val="30"/>
        </w:rPr>
        <w:br/>
      </w:r>
      <w:r w:rsidRPr="0041066F">
        <w:rPr>
          <w:rFonts w:eastAsia="Calibri"/>
          <w:sz w:val="30"/>
          <w:szCs w:val="30"/>
        </w:rPr>
        <w:t xml:space="preserve">10–15 минут раньше). Эти режимные моменты необходимы для того, чтобы воспитанники разного возраста, объединенные в одну группу, </w:t>
      </w:r>
      <w:r w:rsidRPr="0041066F">
        <w:rPr>
          <w:rFonts w:eastAsia="Calibri"/>
          <w:sz w:val="30"/>
          <w:szCs w:val="30"/>
        </w:rPr>
        <w:lastRenderedPageBreak/>
        <w:t>последовательно и постепенно переходили от одного вида деятельности к</w:t>
      </w:r>
      <w:r w:rsidR="00DD6E88" w:rsidRPr="0041066F">
        <w:rPr>
          <w:rFonts w:eastAsia="Calibri"/>
          <w:sz w:val="30"/>
          <w:szCs w:val="30"/>
        </w:rPr>
        <w:t> </w:t>
      </w:r>
      <w:r w:rsidRPr="0041066F">
        <w:rPr>
          <w:rFonts w:eastAsia="Calibri"/>
          <w:sz w:val="30"/>
          <w:szCs w:val="30"/>
        </w:rPr>
        <w:t xml:space="preserve">другому. </w:t>
      </w:r>
    </w:p>
    <w:p w14:paraId="4870B520" w14:textId="77777777" w:rsidR="006D66D5" w:rsidRPr="0041066F" w:rsidRDefault="006D66D5" w:rsidP="004B0F33">
      <w:pPr>
        <w:widowControl w:val="0"/>
        <w:tabs>
          <w:tab w:val="left" w:pos="4678"/>
        </w:tabs>
        <w:spacing w:line="234" w:lineRule="atLeast"/>
        <w:ind w:firstLine="709"/>
        <w:jc w:val="both"/>
        <w:rPr>
          <w:rFonts w:eastAsia="Calibri"/>
          <w:sz w:val="30"/>
          <w:szCs w:val="30"/>
        </w:rPr>
      </w:pPr>
      <w:r w:rsidRPr="0041066F">
        <w:rPr>
          <w:rFonts w:eastAsia="Calibri"/>
          <w:sz w:val="30"/>
          <w:szCs w:val="30"/>
        </w:rPr>
        <w:t xml:space="preserve">При определении общего распорядка дня для воспитанников двух смежных возрастов за основу берется распорядок дня воспитанников старшего возраста, трех, четырех возрастов – распорядок дня для воспитанников среднего возраста (от 4 до 5 лет). </w:t>
      </w:r>
    </w:p>
    <w:p w14:paraId="26E1656B" w14:textId="77777777" w:rsidR="006D66D5" w:rsidRPr="0041066F" w:rsidRDefault="006D66D5" w:rsidP="004B0F33">
      <w:pPr>
        <w:widowControl w:val="0"/>
        <w:tabs>
          <w:tab w:val="left" w:pos="4678"/>
        </w:tabs>
        <w:spacing w:line="234" w:lineRule="atLeast"/>
        <w:ind w:firstLine="709"/>
        <w:jc w:val="both"/>
        <w:rPr>
          <w:rFonts w:eastAsia="Calibri"/>
          <w:sz w:val="30"/>
          <w:szCs w:val="30"/>
        </w:rPr>
      </w:pPr>
      <w:r w:rsidRPr="0041066F">
        <w:rPr>
          <w:rFonts w:eastAsia="TimesNewRomanPSMT"/>
          <w:sz w:val="30"/>
          <w:szCs w:val="30"/>
        </w:rPr>
        <w:t xml:space="preserve">Организация жизнедеятельности воспитанников в условиях разновозрастной группы во многом определяется слаженностью работы воспитателя дошкольного образования и помощника воспитателя, четким распределением обязанностей между ними. </w:t>
      </w:r>
    </w:p>
    <w:p w14:paraId="2FFC76B7" w14:textId="77777777" w:rsidR="006D66D5" w:rsidRPr="0041066F" w:rsidRDefault="006D66D5" w:rsidP="004B0F33">
      <w:pPr>
        <w:tabs>
          <w:tab w:val="left" w:pos="4678"/>
        </w:tabs>
        <w:autoSpaceDE w:val="0"/>
        <w:autoSpaceDN w:val="0"/>
        <w:adjustRightInd w:val="0"/>
        <w:spacing w:line="234" w:lineRule="atLeast"/>
        <w:ind w:firstLine="709"/>
        <w:jc w:val="both"/>
        <w:textAlignment w:val="center"/>
        <w:rPr>
          <w:bCs/>
          <w:sz w:val="30"/>
          <w:szCs w:val="30"/>
        </w:rPr>
      </w:pPr>
      <w:r w:rsidRPr="0041066F">
        <w:rPr>
          <w:sz w:val="30"/>
          <w:szCs w:val="30"/>
        </w:rPr>
        <w:t>Специально организованную деятельность в разновозрастной группе можно осуществлять с применением следующих подходов к организации занятия (игры)</w:t>
      </w:r>
      <w:r w:rsidRPr="0041066F">
        <w:rPr>
          <w:bCs/>
          <w:sz w:val="30"/>
          <w:szCs w:val="30"/>
        </w:rPr>
        <w:t>:</w:t>
      </w:r>
    </w:p>
    <w:p w14:paraId="036310D8" w14:textId="77777777" w:rsidR="006D66D5" w:rsidRPr="0041066F" w:rsidRDefault="006D66D5" w:rsidP="004B0F33">
      <w:pPr>
        <w:tabs>
          <w:tab w:val="left" w:pos="4678"/>
        </w:tabs>
        <w:autoSpaceDE w:val="0"/>
        <w:autoSpaceDN w:val="0"/>
        <w:adjustRightInd w:val="0"/>
        <w:spacing w:line="234" w:lineRule="atLeast"/>
        <w:ind w:firstLine="709"/>
        <w:jc w:val="both"/>
        <w:textAlignment w:val="center"/>
        <w:rPr>
          <w:rFonts w:eastAsia="Calibri"/>
          <w:sz w:val="30"/>
          <w:szCs w:val="30"/>
        </w:rPr>
      </w:pPr>
      <w:r w:rsidRPr="0041066F">
        <w:rPr>
          <w:rFonts w:eastAsia="Calibri"/>
          <w:i/>
          <w:sz w:val="30"/>
          <w:szCs w:val="30"/>
        </w:rPr>
        <w:t>поэтапное начало занятия (игры)</w:t>
      </w:r>
      <w:r w:rsidRPr="0041066F">
        <w:rPr>
          <w:rFonts w:eastAsia="Calibri"/>
          <w:sz w:val="30"/>
          <w:szCs w:val="30"/>
        </w:rPr>
        <w:t>: последовательное включение воспитанников в деятельность (начало занятия с одной возрастной подгруппой (старшей) с последующим включением воспитанников более младшей возрастной категории);</w:t>
      </w:r>
    </w:p>
    <w:p w14:paraId="0A89D117" w14:textId="77777777" w:rsidR="006D66D5" w:rsidRPr="0041066F" w:rsidRDefault="006D66D5" w:rsidP="004B0F33">
      <w:pPr>
        <w:tabs>
          <w:tab w:val="left" w:pos="4678"/>
        </w:tabs>
        <w:autoSpaceDE w:val="0"/>
        <w:autoSpaceDN w:val="0"/>
        <w:adjustRightInd w:val="0"/>
        <w:spacing w:line="234" w:lineRule="atLeast"/>
        <w:ind w:firstLine="709"/>
        <w:jc w:val="both"/>
        <w:textAlignment w:val="center"/>
        <w:rPr>
          <w:rFonts w:eastAsia="TimesNewRomanPSMT"/>
          <w:sz w:val="30"/>
          <w:szCs w:val="30"/>
        </w:rPr>
      </w:pPr>
      <w:r w:rsidRPr="0041066F">
        <w:rPr>
          <w:rFonts w:eastAsia="Calibri"/>
          <w:i/>
          <w:sz w:val="30"/>
          <w:szCs w:val="30"/>
        </w:rPr>
        <w:t>одновременное начало занятия (игры)</w:t>
      </w:r>
      <w:r w:rsidRPr="0041066F">
        <w:rPr>
          <w:rFonts w:eastAsia="Calibri"/>
          <w:sz w:val="30"/>
          <w:szCs w:val="30"/>
        </w:rPr>
        <w:t xml:space="preserve"> </w:t>
      </w:r>
      <w:r w:rsidRPr="0041066F">
        <w:rPr>
          <w:rFonts w:eastAsia="Calibri"/>
          <w:i/>
          <w:sz w:val="30"/>
          <w:szCs w:val="30"/>
        </w:rPr>
        <w:t>во всех возрастных подгруппах, поэтапное завершение занятия (игры)</w:t>
      </w:r>
      <w:r w:rsidRPr="0041066F">
        <w:rPr>
          <w:rFonts w:eastAsia="Calibri"/>
          <w:sz w:val="30"/>
          <w:szCs w:val="30"/>
        </w:rPr>
        <w:t>: последовательное завершение деятельности в соответствии с возрастными возможностями воспитанников;</w:t>
      </w:r>
      <w:r w:rsidRPr="0041066F">
        <w:rPr>
          <w:rFonts w:eastAsia="TimesNewRomanPSMT"/>
          <w:sz w:val="30"/>
          <w:szCs w:val="30"/>
        </w:rPr>
        <w:t xml:space="preserve"> </w:t>
      </w:r>
    </w:p>
    <w:p w14:paraId="64270FAF" w14:textId="77777777" w:rsidR="006D66D5" w:rsidRPr="0041066F" w:rsidRDefault="006D66D5" w:rsidP="004B0F33">
      <w:pPr>
        <w:tabs>
          <w:tab w:val="left" w:pos="4678"/>
        </w:tabs>
        <w:autoSpaceDE w:val="0"/>
        <w:autoSpaceDN w:val="0"/>
        <w:adjustRightInd w:val="0"/>
        <w:spacing w:line="234" w:lineRule="atLeast"/>
        <w:ind w:firstLine="709"/>
        <w:jc w:val="both"/>
        <w:textAlignment w:val="center"/>
        <w:rPr>
          <w:rFonts w:eastAsia="Calibri"/>
          <w:sz w:val="30"/>
          <w:szCs w:val="30"/>
        </w:rPr>
      </w:pPr>
      <w:r w:rsidRPr="0041066F">
        <w:rPr>
          <w:rFonts w:eastAsia="Calibri"/>
          <w:i/>
          <w:sz w:val="30"/>
          <w:szCs w:val="30"/>
        </w:rPr>
        <w:t>проведение занятия с каждой возрастной подгруппой воспитанников</w:t>
      </w:r>
      <w:r w:rsidRPr="0041066F">
        <w:rPr>
          <w:rFonts w:eastAsia="Calibri"/>
          <w:sz w:val="30"/>
          <w:szCs w:val="30"/>
        </w:rPr>
        <w:t>.</w:t>
      </w:r>
    </w:p>
    <w:p w14:paraId="49918C7B" w14:textId="75230D2C" w:rsidR="006D66D5" w:rsidRPr="0041066F" w:rsidRDefault="006D66D5" w:rsidP="004B0F33">
      <w:pPr>
        <w:tabs>
          <w:tab w:val="left" w:pos="4678"/>
        </w:tabs>
        <w:spacing w:line="234" w:lineRule="atLeast"/>
        <w:ind w:firstLine="709"/>
        <w:jc w:val="both"/>
        <w:rPr>
          <w:rFonts w:eastAsia="Calibri"/>
          <w:spacing w:val="4"/>
          <w:sz w:val="30"/>
          <w:szCs w:val="30"/>
        </w:rPr>
      </w:pPr>
      <w:r w:rsidRPr="0041066F">
        <w:rPr>
          <w:rFonts w:eastAsia="Calibri"/>
          <w:sz w:val="30"/>
          <w:szCs w:val="30"/>
        </w:rPr>
        <w:t xml:space="preserve">Приоритетной формой специально организованной деятельности воспитанников разновозрастной группы является интегрированное занятие, которое предполагает </w:t>
      </w:r>
      <w:r w:rsidRPr="0041066F">
        <w:rPr>
          <w:rFonts w:eastAsia="Calibri"/>
          <w:spacing w:val="4"/>
          <w:sz w:val="30"/>
          <w:szCs w:val="30"/>
        </w:rPr>
        <w:t xml:space="preserve">объединение и </w:t>
      </w:r>
      <w:proofErr w:type="spellStart"/>
      <w:r w:rsidRPr="0041066F">
        <w:rPr>
          <w:rFonts w:eastAsia="Calibri"/>
          <w:spacing w:val="4"/>
          <w:sz w:val="30"/>
          <w:szCs w:val="30"/>
        </w:rPr>
        <w:t>взаимодополнение</w:t>
      </w:r>
      <w:proofErr w:type="spellEnd"/>
      <w:r w:rsidRPr="0041066F">
        <w:rPr>
          <w:rFonts w:eastAsia="Calibri"/>
          <w:spacing w:val="4"/>
          <w:sz w:val="30"/>
          <w:szCs w:val="30"/>
        </w:rPr>
        <w:t xml:space="preserve"> содержания нескольких образовательных областей реализуемых учебных программ, что позволяет формировать у воспитанников раннего и</w:t>
      </w:r>
      <w:r w:rsidR="00DD6E88" w:rsidRPr="0041066F">
        <w:rPr>
          <w:rFonts w:eastAsia="Calibri"/>
          <w:spacing w:val="4"/>
          <w:sz w:val="30"/>
          <w:szCs w:val="30"/>
        </w:rPr>
        <w:t> </w:t>
      </w:r>
      <w:r w:rsidRPr="0041066F">
        <w:rPr>
          <w:rFonts w:eastAsia="Calibri"/>
          <w:spacing w:val="4"/>
          <w:sz w:val="30"/>
          <w:szCs w:val="30"/>
        </w:rPr>
        <w:t>дошкольного возраста целостную картину об объекте или явлении окружающего мира.</w:t>
      </w:r>
    </w:p>
    <w:p w14:paraId="56D7B46E" w14:textId="77777777" w:rsidR="00C52A2B" w:rsidRPr="0041066F" w:rsidRDefault="00C52A2B" w:rsidP="004B0F33">
      <w:pPr>
        <w:pStyle w:val="a4"/>
        <w:tabs>
          <w:tab w:val="left" w:pos="4678"/>
        </w:tabs>
        <w:suppressAutoHyphens w:val="0"/>
        <w:ind w:firstLine="709"/>
        <w:rPr>
          <w:rFonts w:ascii="Times New Roman" w:hAnsi="Times New Roman" w:cs="Times New Roman"/>
          <w:b/>
          <w:bCs/>
          <w:i/>
          <w:color w:val="auto"/>
          <w:sz w:val="30"/>
          <w:szCs w:val="30"/>
        </w:rPr>
      </w:pPr>
    </w:p>
    <w:p w14:paraId="6FC737B4" w14:textId="27F0AADD" w:rsidR="006D66D5" w:rsidRPr="0041066F" w:rsidRDefault="006D66D5" w:rsidP="004B0F33">
      <w:pPr>
        <w:pStyle w:val="a4"/>
        <w:tabs>
          <w:tab w:val="left" w:pos="4678"/>
        </w:tabs>
        <w:suppressAutoHyphens w:val="0"/>
        <w:ind w:firstLine="709"/>
        <w:rPr>
          <w:rFonts w:ascii="Times New Roman" w:hAnsi="Times New Roman" w:cs="Times New Roman"/>
          <w:i/>
          <w:color w:val="auto"/>
          <w:sz w:val="30"/>
          <w:szCs w:val="30"/>
        </w:rPr>
      </w:pPr>
      <w:r w:rsidRPr="0041066F">
        <w:rPr>
          <w:rFonts w:ascii="Times New Roman" w:hAnsi="Times New Roman" w:cs="Times New Roman"/>
          <w:b/>
          <w:bCs/>
          <w:i/>
          <w:color w:val="auto"/>
          <w:sz w:val="30"/>
          <w:szCs w:val="30"/>
        </w:rPr>
        <w:t>Организация музыкальной и физкультурно-оздоровительной деятельности в разновозрастных группах</w:t>
      </w:r>
    </w:p>
    <w:p w14:paraId="3D6B0689" w14:textId="77777777" w:rsidR="000F7DF6" w:rsidRPr="0041066F" w:rsidRDefault="000F7DF6" w:rsidP="004B0F33">
      <w:pPr>
        <w:pStyle w:val="a4"/>
        <w:tabs>
          <w:tab w:val="left" w:pos="4678"/>
        </w:tabs>
        <w:suppressAutoHyphens w:val="0"/>
        <w:ind w:firstLine="709"/>
        <w:rPr>
          <w:rFonts w:ascii="Times New Roman" w:hAnsi="Times New Roman" w:cs="Times New Roman"/>
          <w:bCs/>
          <w:color w:val="auto"/>
          <w:sz w:val="30"/>
          <w:szCs w:val="30"/>
        </w:rPr>
      </w:pPr>
    </w:p>
    <w:p w14:paraId="48B0D93E" w14:textId="72AEF7F2"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bCs/>
          <w:color w:val="auto"/>
          <w:sz w:val="30"/>
          <w:szCs w:val="30"/>
        </w:rPr>
        <w:t>В разновозрастных группах смежного возраста и относительно контрастного возраста</w:t>
      </w:r>
      <w:r w:rsidRPr="0041066F">
        <w:rPr>
          <w:rFonts w:ascii="Times New Roman" w:hAnsi="Times New Roman" w:cs="Times New Roman"/>
          <w:b/>
          <w:bCs/>
          <w:i/>
          <w:color w:val="auto"/>
          <w:sz w:val="30"/>
          <w:szCs w:val="30"/>
        </w:rPr>
        <w:t xml:space="preserve"> </w:t>
      </w:r>
      <w:r w:rsidRPr="0041066F">
        <w:rPr>
          <w:rFonts w:ascii="Times New Roman" w:hAnsi="Times New Roman" w:cs="Times New Roman"/>
          <w:bCs/>
          <w:color w:val="auto"/>
          <w:sz w:val="30"/>
          <w:szCs w:val="30"/>
        </w:rPr>
        <w:t>п</w:t>
      </w:r>
      <w:r w:rsidRPr="0041066F">
        <w:rPr>
          <w:rFonts w:ascii="Times New Roman" w:hAnsi="Times New Roman" w:cs="Times New Roman"/>
          <w:color w:val="auto"/>
          <w:sz w:val="30"/>
          <w:szCs w:val="30"/>
        </w:rPr>
        <w:t xml:space="preserve">ри организации </w:t>
      </w:r>
      <w:r w:rsidRPr="0041066F">
        <w:rPr>
          <w:rFonts w:ascii="Times New Roman" w:hAnsi="Times New Roman" w:cs="Times New Roman"/>
          <w:i/>
          <w:iCs/>
          <w:color w:val="auto"/>
          <w:sz w:val="30"/>
          <w:szCs w:val="30"/>
        </w:rPr>
        <w:t>слушания музыки</w:t>
      </w:r>
      <w:r w:rsidRPr="0041066F">
        <w:rPr>
          <w:rFonts w:ascii="Times New Roman" w:hAnsi="Times New Roman" w:cs="Times New Roman"/>
          <w:color w:val="auto"/>
          <w:sz w:val="30"/>
          <w:szCs w:val="30"/>
        </w:rPr>
        <w:t xml:space="preserve"> возможно восприятие музыкального произведения, рекомендованного учебной программой</w:t>
      </w:r>
      <w:r w:rsidR="006313F2" w:rsidRPr="0041066F">
        <w:rPr>
          <w:rFonts w:ascii="Times New Roman" w:hAnsi="Times New Roman" w:cs="Times New Roman"/>
          <w:color w:val="auto"/>
          <w:sz w:val="30"/>
          <w:szCs w:val="30"/>
        </w:rPr>
        <w:t xml:space="preserve"> дошкольного образования, учебными программами специального образования на уровне</w:t>
      </w:r>
      <w:r w:rsidRPr="0041066F">
        <w:rPr>
          <w:rFonts w:ascii="Times New Roman" w:hAnsi="Times New Roman" w:cs="Times New Roman"/>
          <w:color w:val="auto"/>
          <w:sz w:val="30"/>
          <w:szCs w:val="30"/>
        </w:rPr>
        <w:t xml:space="preserve"> </w:t>
      </w:r>
      <w:r w:rsidR="006313F2" w:rsidRPr="0041066F">
        <w:rPr>
          <w:rFonts w:ascii="Times New Roman" w:hAnsi="Times New Roman" w:cs="Times New Roman"/>
          <w:color w:val="auto"/>
          <w:sz w:val="30"/>
          <w:szCs w:val="30"/>
        </w:rPr>
        <w:t xml:space="preserve">дошкольного образования </w:t>
      </w:r>
      <w:r w:rsidRPr="0041066F">
        <w:rPr>
          <w:rFonts w:ascii="Times New Roman" w:hAnsi="Times New Roman" w:cs="Times New Roman"/>
          <w:color w:val="auto"/>
          <w:sz w:val="30"/>
          <w:szCs w:val="30"/>
        </w:rPr>
        <w:t xml:space="preserve">для одной из возрастных групп. При восприятии музыкального произведения детьми более старшего возраста необходимо обратить внимание на используемые методы на этапе дифференцированного восприятия (например, если для </w:t>
      </w:r>
      <w:r w:rsidRPr="0041066F">
        <w:rPr>
          <w:rFonts w:ascii="Times New Roman" w:hAnsi="Times New Roman" w:cs="Times New Roman"/>
          <w:color w:val="auto"/>
          <w:sz w:val="30"/>
          <w:szCs w:val="30"/>
        </w:rPr>
        <w:lastRenderedPageBreak/>
        <w:t xml:space="preserve">группы детей более младшего возраста наиболее уместным может быть мимическое, тактильное, двигательное уподобление характеру звучания музыки, то для группы более старших детей может использоваться вокальное, темброво-инструментальное, </w:t>
      </w:r>
      <w:proofErr w:type="spellStart"/>
      <w:r w:rsidRPr="0041066F">
        <w:rPr>
          <w:rFonts w:ascii="Times New Roman" w:hAnsi="Times New Roman" w:cs="Times New Roman"/>
          <w:color w:val="auto"/>
          <w:sz w:val="30"/>
          <w:szCs w:val="30"/>
        </w:rPr>
        <w:t>полихудожественное</w:t>
      </w:r>
      <w:proofErr w:type="spellEnd"/>
      <w:r w:rsidRPr="0041066F">
        <w:rPr>
          <w:rFonts w:ascii="Times New Roman" w:hAnsi="Times New Roman" w:cs="Times New Roman"/>
          <w:color w:val="auto"/>
          <w:sz w:val="30"/>
          <w:szCs w:val="30"/>
        </w:rPr>
        <w:t xml:space="preserve"> уподобление); в процессе беседы более старших детей необходимо побуждать к высказываниям о музыке. Продуктивным также может оказаться метод контрастного сопоставления двух музыкальных произведений (по принципу контраста или сходства) из рекомендуемого репертуара для обеих возрастных групп. В этом случае педагогический работник </w:t>
      </w:r>
      <w:r w:rsidR="00C52A2B" w:rsidRPr="0041066F">
        <w:rPr>
          <w:rFonts w:ascii="Times New Roman" w:hAnsi="Times New Roman" w:cs="Times New Roman"/>
          <w:color w:val="auto"/>
          <w:sz w:val="30"/>
          <w:szCs w:val="30"/>
        </w:rPr>
        <w:t xml:space="preserve">в большей степени </w:t>
      </w:r>
      <w:r w:rsidRPr="0041066F">
        <w:rPr>
          <w:rFonts w:ascii="Times New Roman" w:hAnsi="Times New Roman" w:cs="Times New Roman"/>
          <w:color w:val="auto"/>
          <w:sz w:val="30"/>
          <w:szCs w:val="30"/>
        </w:rPr>
        <w:t>активизирует музыкальное восприятие детей той возрастной подгруппы, которой данное музыкальное произведение адресовано.</w:t>
      </w:r>
    </w:p>
    <w:p w14:paraId="438B0C3F" w14:textId="6819FF7B"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При организации </w:t>
      </w:r>
      <w:r w:rsidRPr="0041066F">
        <w:rPr>
          <w:rFonts w:ascii="Times New Roman" w:hAnsi="Times New Roman" w:cs="Times New Roman"/>
          <w:i/>
          <w:iCs/>
          <w:color w:val="auto"/>
          <w:sz w:val="30"/>
          <w:szCs w:val="30"/>
        </w:rPr>
        <w:t>певческой деятельности</w:t>
      </w:r>
      <w:r w:rsidRPr="0041066F">
        <w:rPr>
          <w:rFonts w:ascii="Times New Roman" w:hAnsi="Times New Roman" w:cs="Times New Roman"/>
          <w:color w:val="auto"/>
          <w:sz w:val="30"/>
          <w:szCs w:val="30"/>
        </w:rPr>
        <w:t xml:space="preserve"> допустимым является разучивание и исполнение детьми разного возраста (как правило, смежного) песни из репертуара одной из возрастных групп в случае соответствия певческого диапазона обоим возрастам и индивидуальным особенностям певческих голосов воспитанников. Возможен вариант разучивания песни детьми более старшего возраста и подпевание отдельных музыкальных фраз этой песни детьми более младшего возраста, выполнение ими движений в</w:t>
      </w:r>
      <w:r w:rsidR="00DD6E8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соответствии с текстом или настроением музыки. Если разучивается песня, рекомендуемая для детей более младшего возраста, с детьми более старшего возраста может быть организована ее оркестровка (в первую очередь с</w:t>
      </w:r>
      <w:r w:rsidR="00DD6E8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участием </w:t>
      </w:r>
      <w:proofErr w:type="spellStart"/>
      <w:r w:rsidRPr="0041066F">
        <w:rPr>
          <w:rFonts w:ascii="Times New Roman" w:hAnsi="Times New Roman" w:cs="Times New Roman"/>
          <w:color w:val="auto"/>
          <w:sz w:val="30"/>
          <w:szCs w:val="30"/>
        </w:rPr>
        <w:t>звуковысотных</w:t>
      </w:r>
      <w:proofErr w:type="spellEnd"/>
      <w:r w:rsidRPr="0041066F">
        <w:rPr>
          <w:rFonts w:ascii="Times New Roman" w:hAnsi="Times New Roman" w:cs="Times New Roman"/>
          <w:color w:val="auto"/>
          <w:sz w:val="30"/>
          <w:szCs w:val="30"/>
        </w:rPr>
        <w:t xml:space="preserve"> детских музыкальных инструментов), также дети более старшего возраста могут исполнять данную песню </w:t>
      </w:r>
      <w:r w:rsidRPr="0041066F">
        <w:rPr>
          <w:rFonts w:ascii="Times New Roman" w:hAnsi="Times New Roman" w:cs="Times New Roman"/>
          <w:color w:val="auto"/>
          <w:sz w:val="30"/>
          <w:szCs w:val="30"/>
          <w:lang w:val="en-US"/>
        </w:rPr>
        <w:t>a</w:t>
      </w:r>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lang w:val="en-US"/>
        </w:rPr>
        <w:t>capella</w:t>
      </w:r>
      <w:proofErr w:type="spellEnd"/>
      <w:r w:rsidRPr="0041066F">
        <w:rPr>
          <w:rFonts w:ascii="Times New Roman" w:hAnsi="Times New Roman" w:cs="Times New Roman"/>
          <w:color w:val="auto"/>
          <w:sz w:val="30"/>
          <w:szCs w:val="30"/>
        </w:rPr>
        <w:t>, что позволит дополнительно уделить внимание чистоте интонировани</w:t>
      </w:r>
      <w:r w:rsidR="00C110DD" w:rsidRPr="0041066F">
        <w:rPr>
          <w:rFonts w:ascii="Times New Roman" w:hAnsi="Times New Roman" w:cs="Times New Roman"/>
          <w:color w:val="auto"/>
          <w:sz w:val="30"/>
          <w:szCs w:val="30"/>
        </w:rPr>
        <w:t xml:space="preserve">я более старших воспитанников. </w:t>
      </w:r>
      <w:r w:rsidRPr="0041066F">
        <w:rPr>
          <w:rFonts w:ascii="Times New Roman" w:hAnsi="Times New Roman" w:cs="Times New Roman"/>
          <w:color w:val="auto"/>
          <w:sz w:val="30"/>
          <w:szCs w:val="30"/>
        </w:rPr>
        <w:t>Песенное творчество позволяет проявить индивидуальность каждого ребенка с учетом его возрастных возможностей</w:t>
      </w:r>
      <w:r w:rsidR="0046085E"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песенные импровизации воспитанников могут отличаться текстовой и мелодической развернутостью при схожести предлагаемых видов творческих заданий.</w:t>
      </w:r>
    </w:p>
    <w:p w14:paraId="486195DE" w14:textId="555C586C"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Организация </w:t>
      </w:r>
      <w:r w:rsidRPr="0041066F">
        <w:rPr>
          <w:rFonts w:ascii="Times New Roman" w:hAnsi="Times New Roman" w:cs="Times New Roman"/>
          <w:i/>
          <w:iCs/>
          <w:color w:val="auto"/>
          <w:sz w:val="30"/>
          <w:szCs w:val="30"/>
        </w:rPr>
        <w:t>музыкально-ритмических движений</w:t>
      </w:r>
      <w:r w:rsidRPr="0041066F">
        <w:rPr>
          <w:rFonts w:ascii="Times New Roman" w:hAnsi="Times New Roman" w:cs="Times New Roman"/>
          <w:color w:val="auto"/>
          <w:sz w:val="30"/>
          <w:szCs w:val="30"/>
        </w:rPr>
        <w:t xml:space="preserve"> может предполагать использование музыкального репертуара одной из возрастных групп, а</w:t>
      </w:r>
      <w:r w:rsidR="00DD6E8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движения под музыку (упражнения, танцевальные движения) будут выполняться в соответствии с возрастными возможностями и</w:t>
      </w:r>
      <w:r w:rsidR="00DD6E8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программными требованиями. Плодотворным может стать сольное и</w:t>
      </w:r>
      <w:r w:rsidR="00DD6E8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ансамблевое исполнение танцевальных движений детьми более старшего возраста на фоне массовой пляски детей более младшего возраста, выполнение детьми более старшего возраста роли ведущих в плясках по типу «зеркало», стимулирование их к созданию более развернутых танцевальных импровизаций. Подвижные игры с музыкой также дают детям более старшего возраста </w:t>
      </w:r>
      <w:r w:rsidR="00C52A2B" w:rsidRPr="0041066F">
        <w:rPr>
          <w:rFonts w:ascii="Times New Roman" w:hAnsi="Times New Roman" w:cs="Times New Roman"/>
          <w:color w:val="auto"/>
          <w:sz w:val="30"/>
          <w:szCs w:val="30"/>
        </w:rPr>
        <w:t xml:space="preserve">возможность </w:t>
      </w:r>
      <w:r w:rsidRPr="0041066F">
        <w:rPr>
          <w:rFonts w:ascii="Times New Roman" w:hAnsi="Times New Roman" w:cs="Times New Roman"/>
          <w:color w:val="auto"/>
          <w:sz w:val="30"/>
          <w:szCs w:val="30"/>
        </w:rPr>
        <w:t>проявить инициативу, стать ведущим, исполнять более сложные роли в игре.</w:t>
      </w:r>
    </w:p>
    <w:p w14:paraId="62BF3C57" w14:textId="6D89F3B2"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i/>
          <w:iCs/>
          <w:color w:val="auto"/>
          <w:sz w:val="30"/>
          <w:szCs w:val="30"/>
        </w:rPr>
        <w:lastRenderedPageBreak/>
        <w:t xml:space="preserve">Игра на детских музыкальных инструментах (элементарное </w:t>
      </w:r>
      <w:proofErr w:type="spellStart"/>
      <w:r w:rsidRPr="0041066F">
        <w:rPr>
          <w:rFonts w:ascii="Times New Roman" w:hAnsi="Times New Roman" w:cs="Times New Roman"/>
          <w:i/>
          <w:iCs/>
          <w:color w:val="auto"/>
          <w:sz w:val="30"/>
          <w:szCs w:val="30"/>
        </w:rPr>
        <w:t>музицирование</w:t>
      </w:r>
      <w:proofErr w:type="spellEnd"/>
      <w:r w:rsidRPr="0041066F">
        <w:rPr>
          <w:rFonts w:ascii="Times New Roman" w:hAnsi="Times New Roman" w:cs="Times New Roman"/>
          <w:i/>
          <w:iCs/>
          <w:color w:val="auto"/>
          <w:sz w:val="30"/>
          <w:szCs w:val="30"/>
        </w:rPr>
        <w:t>)</w:t>
      </w:r>
      <w:r w:rsidRPr="0041066F">
        <w:rPr>
          <w:rFonts w:ascii="Times New Roman" w:hAnsi="Times New Roman" w:cs="Times New Roman"/>
          <w:color w:val="auto"/>
          <w:sz w:val="30"/>
          <w:szCs w:val="30"/>
        </w:rPr>
        <w:t xml:space="preserve"> как вид деятельности позволяет достаточно четко дифференцировать предлагаемые воспитанникам разного возраста задания. Оптимально</w:t>
      </w:r>
      <w:r w:rsidR="00C110DD" w:rsidRPr="0041066F">
        <w:rPr>
          <w:rFonts w:ascii="Times New Roman" w:hAnsi="Times New Roman" w:cs="Times New Roman"/>
          <w:color w:val="auto"/>
          <w:sz w:val="30"/>
          <w:szCs w:val="30"/>
        </w:rPr>
        <w:t>й</w:t>
      </w:r>
      <w:r w:rsidRPr="0041066F">
        <w:rPr>
          <w:rFonts w:ascii="Times New Roman" w:hAnsi="Times New Roman" w:cs="Times New Roman"/>
          <w:color w:val="auto"/>
          <w:sz w:val="30"/>
          <w:szCs w:val="30"/>
        </w:rPr>
        <w:t xml:space="preserve"> формой в данном случае может стать смешанный оркестр, предполагающий исполнение на </w:t>
      </w:r>
      <w:proofErr w:type="spellStart"/>
      <w:r w:rsidRPr="0041066F">
        <w:rPr>
          <w:rFonts w:ascii="Times New Roman" w:hAnsi="Times New Roman" w:cs="Times New Roman"/>
          <w:color w:val="auto"/>
          <w:sz w:val="30"/>
          <w:szCs w:val="30"/>
        </w:rPr>
        <w:t>звуковысотных</w:t>
      </w:r>
      <w:proofErr w:type="spellEnd"/>
      <w:r w:rsidRPr="0041066F">
        <w:rPr>
          <w:rFonts w:ascii="Times New Roman" w:hAnsi="Times New Roman" w:cs="Times New Roman"/>
          <w:color w:val="auto"/>
          <w:sz w:val="30"/>
          <w:szCs w:val="30"/>
        </w:rPr>
        <w:t xml:space="preserve"> музыкальных инструментах детьми более старшего возраста и исполнение на шумовых инструментах детьми более младшего возраста, а также исполнение в</w:t>
      </w:r>
      <w:r w:rsidR="00DD6E8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ансамбле </w:t>
      </w:r>
      <w:proofErr w:type="spellStart"/>
      <w:r w:rsidRPr="0041066F">
        <w:rPr>
          <w:rFonts w:ascii="Times New Roman" w:hAnsi="Times New Roman" w:cs="Times New Roman"/>
          <w:color w:val="auto"/>
          <w:sz w:val="30"/>
          <w:szCs w:val="30"/>
        </w:rPr>
        <w:t>звуковысотных</w:t>
      </w:r>
      <w:proofErr w:type="spellEnd"/>
      <w:r w:rsidRPr="0041066F">
        <w:rPr>
          <w:rFonts w:ascii="Times New Roman" w:hAnsi="Times New Roman" w:cs="Times New Roman"/>
          <w:color w:val="auto"/>
          <w:sz w:val="30"/>
          <w:szCs w:val="30"/>
        </w:rPr>
        <w:t xml:space="preserve"> инструментов детьми более старшего возраста. Дифференцировать задания можно и при организации шумового оркестра, в</w:t>
      </w:r>
      <w:r w:rsidR="00DD6E8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котором более младшие дети могут с помощью шумовых инструментов выделять сильную долю, а более старшие – отмечать ритмический рисунок мелодии и др. </w:t>
      </w:r>
    </w:p>
    <w:p w14:paraId="5D7AB583" w14:textId="02F31C1B"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При организации видов музыкальной деятельности в случае, когда предполагаемый репертуар либо решаемые образовательные задачи и</w:t>
      </w:r>
      <w:r w:rsidR="00DD6E8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формируемые навыки для детей разного возраста в значительной степени различаются, безусловно, предпочтительнее ориентироваться на поэтапное начало (оно чаще будет предполагать слушание музыки, пение детьми более старшего возраста) либо окончание занятия (музыкально-ритмические движения, </w:t>
      </w:r>
      <w:proofErr w:type="spellStart"/>
      <w:r w:rsidRPr="0041066F">
        <w:rPr>
          <w:rFonts w:ascii="Times New Roman" w:hAnsi="Times New Roman" w:cs="Times New Roman"/>
          <w:color w:val="auto"/>
          <w:sz w:val="30"/>
          <w:szCs w:val="30"/>
        </w:rPr>
        <w:t>музицирование</w:t>
      </w:r>
      <w:proofErr w:type="spellEnd"/>
      <w:r w:rsidRPr="0041066F">
        <w:rPr>
          <w:rFonts w:ascii="Times New Roman" w:hAnsi="Times New Roman" w:cs="Times New Roman"/>
          <w:color w:val="auto"/>
          <w:sz w:val="30"/>
          <w:szCs w:val="30"/>
        </w:rPr>
        <w:t xml:space="preserve"> детей более старшего возраста, проведение музыкально-дидактических игр и др.).</w:t>
      </w:r>
    </w:p>
    <w:p w14:paraId="47924F9C" w14:textId="77777777"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В </w:t>
      </w:r>
      <w:r w:rsidRPr="0041066F">
        <w:rPr>
          <w:rFonts w:ascii="Times New Roman" w:hAnsi="Times New Roman" w:cs="Times New Roman"/>
          <w:bCs/>
          <w:color w:val="auto"/>
          <w:sz w:val="30"/>
          <w:szCs w:val="30"/>
        </w:rPr>
        <w:t>разновозрастных группах контрастного возраста</w:t>
      </w:r>
      <w:r w:rsidRPr="0041066F">
        <w:rPr>
          <w:rFonts w:ascii="Times New Roman" w:hAnsi="Times New Roman" w:cs="Times New Roman"/>
          <w:color w:val="auto"/>
          <w:sz w:val="30"/>
          <w:szCs w:val="30"/>
        </w:rPr>
        <w:t xml:space="preserve"> необходимо стремиться к организации музыкальной деятельности с каждой подгруппой воспитанников.</w:t>
      </w:r>
    </w:p>
    <w:p w14:paraId="5304F886" w14:textId="523FC231" w:rsidR="006D66D5" w:rsidRPr="0041066F" w:rsidRDefault="006D66D5" w:rsidP="004B0F33">
      <w:pPr>
        <w:spacing w:line="234" w:lineRule="atLeast"/>
        <w:ind w:firstLine="709"/>
        <w:jc w:val="both"/>
        <w:rPr>
          <w:sz w:val="30"/>
          <w:szCs w:val="30"/>
          <w:shd w:val="clear" w:color="auto" w:fill="F9F9F9"/>
        </w:rPr>
      </w:pPr>
      <w:r w:rsidRPr="0041066F">
        <w:rPr>
          <w:sz w:val="30"/>
          <w:szCs w:val="30"/>
        </w:rPr>
        <w:t xml:space="preserve">В разновозрастной группе занятие (игра) по реализации содержания образовательной области «Физическая культура» </w:t>
      </w:r>
      <w:r w:rsidR="009202A6" w:rsidRPr="0041066F">
        <w:rPr>
          <w:sz w:val="30"/>
          <w:szCs w:val="30"/>
        </w:rPr>
        <w:t xml:space="preserve">(«Адаптивная физическая культура») </w:t>
      </w:r>
      <w:r w:rsidRPr="0041066F">
        <w:rPr>
          <w:sz w:val="30"/>
          <w:szCs w:val="30"/>
        </w:rPr>
        <w:t>организуется с учетом возраста и количества воспитанников и может проводиться поочередно с детьми старшей возрастной категории и младшей. Эффективность образовательного процесса будет выше, если в занятии одновременно принимают участие дети контрастного возраста: младшие (1</w:t>
      </w:r>
      <w:r w:rsidR="00EC7CAF" w:rsidRPr="0041066F">
        <w:rPr>
          <w:sz w:val="30"/>
          <w:szCs w:val="30"/>
        </w:rPr>
        <w:t>–</w:t>
      </w:r>
      <w:r w:rsidRPr="0041066F">
        <w:rPr>
          <w:sz w:val="30"/>
          <w:szCs w:val="30"/>
        </w:rPr>
        <w:t>2 года) и старшие (5</w:t>
      </w:r>
      <w:r w:rsidR="00EC7CAF" w:rsidRPr="0041066F">
        <w:rPr>
          <w:sz w:val="30"/>
          <w:szCs w:val="30"/>
        </w:rPr>
        <w:t>–</w:t>
      </w:r>
      <w:r w:rsidRPr="0041066F">
        <w:rPr>
          <w:sz w:val="30"/>
          <w:szCs w:val="30"/>
        </w:rPr>
        <w:t>7 лет).</w:t>
      </w:r>
      <w:r w:rsidRPr="0041066F">
        <w:rPr>
          <w:sz w:val="30"/>
          <w:szCs w:val="30"/>
          <w:shd w:val="clear" w:color="auto" w:fill="F9F9F9"/>
        </w:rPr>
        <w:t xml:space="preserve"> При этом воспитанники с</w:t>
      </w:r>
      <w:r w:rsidRPr="0041066F">
        <w:rPr>
          <w:sz w:val="30"/>
          <w:szCs w:val="30"/>
        </w:rPr>
        <w:t xml:space="preserve">таршего возраста выступают для младших примером для подражания, </w:t>
      </w:r>
      <w:r w:rsidR="00EC7CAF" w:rsidRPr="0041066F">
        <w:rPr>
          <w:sz w:val="30"/>
          <w:szCs w:val="30"/>
        </w:rPr>
        <w:t xml:space="preserve">а </w:t>
      </w:r>
      <w:r w:rsidRPr="0041066F">
        <w:rPr>
          <w:sz w:val="30"/>
          <w:szCs w:val="30"/>
        </w:rPr>
        <w:t>младшие, повторяя двигательные действия старших, занимаются с большим интересом.</w:t>
      </w:r>
    </w:p>
    <w:p w14:paraId="00BF1941" w14:textId="77777777" w:rsidR="006D66D5" w:rsidRPr="0041066F" w:rsidRDefault="006D66D5" w:rsidP="004B0F33">
      <w:pPr>
        <w:spacing w:line="234" w:lineRule="atLeast"/>
        <w:ind w:firstLine="709"/>
        <w:jc w:val="both"/>
        <w:rPr>
          <w:sz w:val="30"/>
          <w:szCs w:val="30"/>
        </w:rPr>
      </w:pPr>
      <w:r w:rsidRPr="0041066F">
        <w:rPr>
          <w:sz w:val="30"/>
          <w:szCs w:val="30"/>
        </w:rPr>
        <w:t>В разновозрастной группе эффективно проводить такие виды занятий</w:t>
      </w:r>
      <w:r w:rsidR="00C110DD" w:rsidRPr="0041066F">
        <w:rPr>
          <w:sz w:val="30"/>
          <w:szCs w:val="30"/>
        </w:rPr>
        <w:t>,</w:t>
      </w:r>
      <w:r w:rsidRPr="0041066F">
        <w:rPr>
          <w:sz w:val="30"/>
          <w:szCs w:val="30"/>
        </w:rPr>
        <w:t xml:space="preserve"> как учебно-тренировочное, сюжетно-игровое. </w:t>
      </w:r>
    </w:p>
    <w:p w14:paraId="3E388DA8" w14:textId="77777777" w:rsidR="006D66D5" w:rsidRPr="0041066F" w:rsidRDefault="006D66D5" w:rsidP="004B0F33">
      <w:pPr>
        <w:spacing w:line="234" w:lineRule="atLeast"/>
        <w:ind w:firstLine="709"/>
        <w:jc w:val="both"/>
        <w:rPr>
          <w:sz w:val="30"/>
          <w:szCs w:val="30"/>
        </w:rPr>
      </w:pPr>
      <w:r w:rsidRPr="0041066F">
        <w:rPr>
          <w:i/>
          <w:iCs/>
          <w:sz w:val="30"/>
          <w:szCs w:val="30"/>
        </w:rPr>
        <w:t xml:space="preserve">Учебно-тренировочное </w:t>
      </w:r>
      <w:r w:rsidRPr="0041066F">
        <w:rPr>
          <w:iCs/>
          <w:sz w:val="30"/>
          <w:szCs w:val="30"/>
        </w:rPr>
        <w:t xml:space="preserve">занятие направлено на решение </w:t>
      </w:r>
      <w:r w:rsidRPr="0041066F">
        <w:rPr>
          <w:sz w:val="30"/>
          <w:szCs w:val="30"/>
        </w:rPr>
        <w:t>оздоровительных, образовательных и воспитательных задач, определенных учебной программой дошкольного образования. Содержание используемых физических упражнений и игр планируется с учетом возраста воспитанников, а также состояния их физической подготовленности (</w:t>
      </w:r>
      <w:proofErr w:type="spellStart"/>
      <w:r w:rsidRPr="0041066F">
        <w:rPr>
          <w:sz w:val="30"/>
          <w:szCs w:val="30"/>
        </w:rPr>
        <w:t>сформированность</w:t>
      </w:r>
      <w:proofErr w:type="spellEnd"/>
      <w:r w:rsidRPr="0041066F">
        <w:rPr>
          <w:sz w:val="30"/>
          <w:szCs w:val="30"/>
        </w:rPr>
        <w:t xml:space="preserve"> двигательных умений и навыков, </w:t>
      </w:r>
      <w:r w:rsidRPr="0041066F">
        <w:rPr>
          <w:sz w:val="30"/>
          <w:szCs w:val="30"/>
        </w:rPr>
        <w:lastRenderedPageBreak/>
        <w:t>уровень развития физических качеств ребенка). Учебно-тренировочное занятие может строиться:</w:t>
      </w:r>
    </w:p>
    <w:p w14:paraId="1A9F44F8" w14:textId="1DA0FADC" w:rsidR="006D66D5" w:rsidRPr="0041066F" w:rsidRDefault="006D66D5" w:rsidP="004B0F33">
      <w:pPr>
        <w:spacing w:line="234" w:lineRule="atLeast"/>
        <w:ind w:firstLine="709"/>
        <w:jc w:val="both"/>
        <w:rPr>
          <w:sz w:val="30"/>
          <w:szCs w:val="30"/>
        </w:rPr>
      </w:pPr>
      <w:r w:rsidRPr="0041066F">
        <w:rPr>
          <w:sz w:val="30"/>
          <w:szCs w:val="30"/>
        </w:rPr>
        <w:t>на одинаковом двигательном материале для младших и старших воспитанников. В данном случае используются визуально одинаковые и</w:t>
      </w:r>
      <w:r w:rsidR="00DD6E88" w:rsidRPr="0041066F">
        <w:rPr>
          <w:sz w:val="30"/>
          <w:szCs w:val="30"/>
        </w:rPr>
        <w:t> </w:t>
      </w:r>
      <w:r w:rsidRPr="0041066F">
        <w:rPr>
          <w:sz w:val="30"/>
          <w:szCs w:val="30"/>
        </w:rPr>
        <w:t>похожие виды физических упражнений, но имеющие разные технические характеристики, плотность и протяженность двигательных действий (количество повторений);</w:t>
      </w:r>
    </w:p>
    <w:p w14:paraId="6B25A25A" w14:textId="65E8AE42" w:rsidR="006D66D5" w:rsidRPr="0041066F" w:rsidRDefault="006D66D5" w:rsidP="004B0F33">
      <w:pPr>
        <w:pStyle w:val="ae"/>
        <w:spacing w:before="0" w:beforeAutospacing="0" w:after="0" w:afterAutospacing="0" w:line="234" w:lineRule="atLeast"/>
        <w:ind w:firstLine="709"/>
        <w:jc w:val="both"/>
        <w:rPr>
          <w:sz w:val="30"/>
          <w:szCs w:val="30"/>
        </w:rPr>
      </w:pPr>
      <w:r w:rsidRPr="0041066F">
        <w:rPr>
          <w:sz w:val="30"/>
          <w:szCs w:val="30"/>
        </w:rPr>
        <w:t>на дифференцированном двигательном материале, подобранном с</w:t>
      </w:r>
      <w:r w:rsidR="00DD6E88" w:rsidRPr="0041066F">
        <w:rPr>
          <w:sz w:val="30"/>
          <w:szCs w:val="30"/>
        </w:rPr>
        <w:t> </w:t>
      </w:r>
      <w:r w:rsidRPr="0041066F">
        <w:rPr>
          <w:sz w:val="30"/>
          <w:szCs w:val="30"/>
        </w:rPr>
        <w:t>учетом уровня физической подготовленности младших и старших воспитанников. В данном случае воспитанники, имеющие высокий уровень физической подготовленности, выполняют задания, направленные на совершенствование их двигательных умений и навыков. Детям предлагается выполнение упражнений по схеме, рисунку, из нестандартного исходного положения, в новых условиях, с новым сочетанием технических элементов. Для воспитанников с низким уровнем физической подготовленности необходимо планировать задания, в которых особое внимание уделяется технике выполнения основных видов движений с установкой на их качественный результат. При этом руководитель физического воспитания занимается с воспитанниками, имеющими низкий уровень физической подготовленности, воспитатель дошкольного образования – с остальными детьми.</w:t>
      </w:r>
    </w:p>
    <w:p w14:paraId="1DD242BF" w14:textId="3268BB96" w:rsidR="006D66D5" w:rsidRPr="0041066F" w:rsidRDefault="006D66D5" w:rsidP="004B0F33">
      <w:pPr>
        <w:spacing w:line="234" w:lineRule="atLeast"/>
        <w:ind w:firstLine="709"/>
        <w:jc w:val="both"/>
        <w:rPr>
          <w:sz w:val="30"/>
          <w:szCs w:val="30"/>
        </w:rPr>
      </w:pPr>
      <w:r w:rsidRPr="0041066F">
        <w:rPr>
          <w:sz w:val="30"/>
          <w:szCs w:val="30"/>
        </w:rPr>
        <w:t xml:space="preserve">В </w:t>
      </w:r>
      <w:r w:rsidRPr="0041066F">
        <w:rPr>
          <w:i/>
          <w:iCs/>
          <w:sz w:val="30"/>
          <w:szCs w:val="30"/>
        </w:rPr>
        <w:t>сюжетно-игровом физкультурном занятии</w:t>
      </w:r>
      <w:r w:rsidRPr="0041066F">
        <w:rPr>
          <w:sz w:val="30"/>
          <w:szCs w:val="30"/>
        </w:rPr>
        <w:t xml:space="preserve"> задачи обучения детей физическим упражнениям реализуются с помощью игровых упражнений, объединенных единым сюжетом (сказки, рассказа и пр.). Содержание сюжетно-игрового занятия может быть одинаковым для воспитанников старшего и младшего возраста, поскольку двигательный замысел реализуется детьми без специальной подготовки. Старшие дети, отображая движениями сюжет, создают новые композиции из усвоенных знакомых элементов, демонстрируют младшим свой двигательный опыт. Младшие, подражая им, открывают для себя собственные двигательные возможности, учатся сохранять в памяти выполняемые физические упражнения, обогащают свой двигательный опыт. Руководитель физического воспитания </w:t>
      </w:r>
      <w:r w:rsidR="00EC7CAF" w:rsidRPr="0041066F">
        <w:rPr>
          <w:sz w:val="30"/>
          <w:szCs w:val="30"/>
        </w:rPr>
        <w:t xml:space="preserve">на занятии </w:t>
      </w:r>
      <w:r w:rsidRPr="0041066F">
        <w:rPr>
          <w:sz w:val="30"/>
          <w:szCs w:val="30"/>
        </w:rPr>
        <w:t xml:space="preserve">особое внимание уделяет обеспечению психологического комфорта всем воспитанникам, что достигается педагогической поддержкой двигательных замыслов детей и разными требованиями к качеству их выполнения. </w:t>
      </w:r>
    </w:p>
    <w:p w14:paraId="568BB2EB" w14:textId="77777777" w:rsidR="00EC7CAF" w:rsidRPr="0041066F" w:rsidRDefault="00EC7CAF" w:rsidP="004B0F33">
      <w:pPr>
        <w:pStyle w:val="a4"/>
        <w:suppressAutoHyphens w:val="0"/>
        <w:ind w:firstLine="708"/>
        <w:rPr>
          <w:rFonts w:ascii="Times New Roman" w:hAnsi="Times New Roman" w:cs="Times New Roman"/>
          <w:b/>
          <w:bCs/>
          <w:color w:val="auto"/>
          <w:sz w:val="30"/>
          <w:szCs w:val="30"/>
        </w:rPr>
      </w:pPr>
    </w:p>
    <w:p w14:paraId="26574A2B" w14:textId="43752F33" w:rsidR="003D7145" w:rsidRPr="0041066F" w:rsidRDefault="003D7145" w:rsidP="000F7DF6">
      <w:pPr>
        <w:pStyle w:val="a4"/>
        <w:suppressAutoHyphens w:val="0"/>
        <w:ind w:firstLine="0"/>
        <w:jc w:val="center"/>
        <w:rPr>
          <w:rFonts w:ascii="Times New Roman" w:hAnsi="Times New Roman" w:cs="Times New Roman"/>
          <w:b/>
          <w:bCs/>
          <w:color w:val="auto"/>
          <w:sz w:val="30"/>
          <w:szCs w:val="30"/>
        </w:rPr>
      </w:pPr>
      <w:r w:rsidRPr="0041066F">
        <w:rPr>
          <w:rFonts w:ascii="Times New Roman" w:hAnsi="Times New Roman" w:cs="Times New Roman"/>
          <w:b/>
          <w:bCs/>
          <w:color w:val="auto"/>
          <w:sz w:val="30"/>
          <w:szCs w:val="30"/>
        </w:rPr>
        <w:t xml:space="preserve">Организация образовательного процесса с </w:t>
      </w:r>
      <w:r w:rsidRPr="0041066F">
        <w:rPr>
          <w:rFonts w:ascii="Times New Roman" w:hAnsi="Times New Roman" w:cs="Times New Roman"/>
          <w:b/>
          <w:color w:val="auto"/>
          <w:sz w:val="30"/>
          <w:szCs w:val="30"/>
        </w:rPr>
        <w:t xml:space="preserve">воспитанниками </w:t>
      </w:r>
      <w:r w:rsidRPr="0041066F">
        <w:rPr>
          <w:rFonts w:ascii="Times New Roman" w:hAnsi="Times New Roman" w:cs="Times New Roman"/>
          <w:b/>
          <w:bCs/>
          <w:color w:val="auto"/>
          <w:sz w:val="30"/>
          <w:szCs w:val="30"/>
        </w:rPr>
        <w:t>с синдромом деф</w:t>
      </w:r>
      <w:r w:rsidR="00C21EF0" w:rsidRPr="0041066F">
        <w:rPr>
          <w:rFonts w:ascii="Times New Roman" w:hAnsi="Times New Roman" w:cs="Times New Roman"/>
          <w:b/>
          <w:bCs/>
          <w:color w:val="auto"/>
          <w:sz w:val="30"/>
          <w:szCs w:val="30"/>
        </w:rPr>
        <w:t xml:space="preserve">ицита внимания и </w:t>
      </w:r>
      <w:proofErr w:type="spellStart"/>
      <w:r w:rsidR="00C21EF0" w:rsidRPr="0041066F">
        <w:rPr>
          <w:rFonts w:ascii="Times New Roman" w:hAnsi="Times New Roman" w:cs="Times New Roman"/>
          <w:b/>
          <w:bCs/>
          <w:color w:val="auto"/>
          <w:sz w:val="30"/>
          <w:szCs w:val="30"/>
        </w:rPr>
        <w:t>гиперактивност</w:t>
      </w:r>
      <w:r w:rsidR="00EC7CAF" w:rsidRPr="0041066F">
        <w:rPr>
          <w:rFonts w:ascii="Times New Roman" w:hAnsi="Times New Roman" w:cs="Times New Roman"/>
          <w:b/>
          <w:bCs/>
          <w:color w:val="auto"/>
          <w:sz w:val="30"/>
          <w:szCs w:val="30"/>
        </w:rPr>
        <w:t>и</w:t>
      </w:r>
      <w:proofErr w:type="spellEnd"/>
      <w:r w:rsidRPr="0041066F">
        <w:rPr>
          <w:rFonts w:ascii="Times New Roman" w:hAnsi="Times New Roman" w:cs="Times New Roman"/>
          <w:b/>
          <w:bCs/>
          <w:color w:val="auto"/>
          <w:sz w:val="30"/>
          <w:szCs w:val="30"/>
        </w:rPr>
        <w:t xml:space="preserve"> (далее – СДВГ)</w:t>
      </w:r>
    </w:p>
    <w:p w14:paraId="1FD2B459" w14:textId="77777777" w:rsidR="000F7DF6" w:rsidRPr="0041066F" w:rsidRDefault="000F7DF6" w:rsidP="004B0F33">
      <w:pPr>
        <w:pStyle w:val="a4"/>
        <w:suppressAutoHyphens w:val="0"/>
        <w:ind w:firstLine="709"/>
        <w:rPr>
          <w:rFonts w:ascii="Times New Roman" w:hAnsi="Times New Roman" w:cs="Times New Roman"/>
          <w:bCs/>
          <w:color w:val="auto"/>
          <w:sz w:val="30"/>
          <w:szCs w:val="30"/>
        </w:rPr>
      </w:pPr>
    </w:p>
    <w:p w14:paraId="7DC5109C" w14:textId="4DE686EB" w:rsidR="003D7145" w:rsidRPr="0041066F" w:rsidRDefault="003D7145" w:rsidP="004B0F33">
      <w:pPr>
        <w:pStyle w:val="a4"/>
        <w:suppressAutoHyphens w:val="0"/>
        <w:ind w:firstLine="709"/>
        <w:rPr>
          <w:rFonts w:ascii="Times New Roman" w:hAnsi="Times New Roman" w:cs="Times New Roman"/>
          <w:bCs/>
          <w:color w:val="auto"/>
          <w:sz w:val="30"/>
          <w:szCs w:val="30"/>
        </w:rPr>
      </w:pPr>
      <w:r w:rsidRPr="0041066F">
        <w:rPr>
          <w:rFonts w:ascii="Times New Roman" w:hAnsi="Times New Roman" w:cs="Times New Roman"/>
          <w:bCs/>
          <w:color w:val="auto"/>
          <w:sz w:val="30"/>
          <w:szCs w:val="30"/>
        </w:rPr>
        <w:t xml:space="preserve">При организации образовательной среды для воспитанников с СДВГ все лишние раздражители удаляются из поля зрения. </w:t>
      </w:r>
      <w:r w:rsidR="00EC7CAF" w:rsidRPr="0041066F">
        <w:rPr>
          <w:rFonts w:ascii="Times New Roman" w:hAnsi="Times New Roman" w:cs="Times New Roman"/>
          <w:bCs/>
          <w:color w:val="auto"/>
          <w:sz w:val="30"/>
          <w:szCs w:val="30"/>
        </w:rPr>
        <w:t>При этом, у</w:t>
      </w:r>
      <w:r w:rsidRPr="0041066F">
        <w:rPr>
          <w:rFonts w:ascii="Times New Roman" w:hAnsi="Times New Roman" w:cs="Times New Roman"/>
          <w:bCs/>
          <w:color w:val="auto"/>
          <w:sz w:val="30"/>
          <w:szCs w:val="30"/>
        </w:rPr>
        <w:t xml:space="preserve">меньшая </w:t>
      </w:r>
      <w:r w:rsidRPr="0041066F">
        <w:rPr>
          <w:rFonts w:ascii="Times New Roman" w:hAnsi="Times New Roman" w:cs="Times New Roman"/>
          <w:bCs/>
          <w:color w:val="auto"/>
          <w:sz w:val="30"/>
          <w:szCs w:val="30"/>
        </w:rPr>
        <w:lastRenderedPageBreak/>
        <w:t>количество раздражителей, увеличива</w:t>
      </w:r>
      <w:r w:rsidR="00EC7CAF" w:rsidRPr="0041066F">
        <w:rPr>
          <w:rFonts w:ascii="Times New Roman" w:hAnsi="Times New Roman" w:cs="Times New Roman"/>
          <w:bCs/>
          <w:color w:val="auto"/>
          <w:sz w:val="30"/>
          <w:szCs w:val="30"/>
        </w:rPr>
        <w:t>ют</w:t>
      </w:r>
      <w:r w:rsidRPr="0041066F">
        <w:rPr>
          <w:rFonts w:ascii="Times New Roman" w:hAnsi="Times New Roman" w:cs="Times New Roman"/>
          <w:bCs/>
          <w:color w:val="auto"/>
          <w:sz w:val="30"/>
          <w:szCs w:val="30"/>
        </w:rPr>
        <w:t xml:space="preserve"> интенсивность их воздействия. В</w:t>
      </w:r>
      <w:r w:rsidR="00EC7CAF" w:rsidRPr="0041066F">
        <w:rPr>
          <w:rFonts w:ascii="Times New Roman" w:hAnsi="Times New Roman" w:cs="Times New Roman"/>
          <w:bCs/>
          <w:color w:val="auto"/>
          <w:sz w:val="30"/>
          <w:szCs w:val="30"/>
        </w:rPr>
        <w:t> </w:t>
      </w:r>
      <w:r w:rsidRPr="0041066F">
        <w:rPr>
          <w:rFonts w:ascii="Times New Roman" w:hAnsi="Times New Roman" w:cs="Times New Roman"/>
          <w:bCs/>
          <w:color w:val="auto"/>
          <w:sz w:val="30"/>
          <w:szCs w:val="30"/>
        </w:rPr>
        <w:t>таком особым образом организованном пространстве дети с СДВГ могут лучше сконцентрировать свое внимание на предметах, глубже понять их природу, проявить интерес к совместной деятельности, испытывать удовлетворение от проделанной работы или игры. Это является основой для дальнейшего их развития и самостоятельности.</w:t>
      </w:r>
    </w:p>
    <w:p w14:paraId="0C1B2B55" w14:textId="79FE56FA" w:rsidR="003D7145" w:rsidRPr="0041066F" w:rsidRDefault="003D7145" w:rsidP="004B0F33">
      <w:pPr>
        <w:pStyle w:val="a4"/>
        <w:suppressAutoHyphens w:val="0"/>
        <w:ind w:firstLine="709"/>
        <w:rPr>
          <w:rFonts w:ascii="Times New Roman" w:hAnsi="Times New Roman" w:cs="Times New Roman"/>
          <w:bCs/>
          <w:color w:val="auto"/>
          <w:sz w:val="30"/>
          <w:szCs w:val="30"/>
        </w:rPr>
      </w:pPr>
      <w:r w:rsidRPr="0041066F">
        <w:rPr>
          <w:rFonts w:ascii="Times New Roman" w:hAnsi="Times New Roman" w:cs="Times New Roman"/>
          <w:bCs/>
          <w:color w:val="auto"/>
          <w:sz w:val="30"/>
          <w:szCs w:val="30"/>
        </w:rPr>
        <w:t xml:space="preserve">Рабочее место </w:t>
      </w:r>
      <w:r w:rsidR="00EC7CAF" w:rsidRPr="0041066F">
        <w:rPr>
          <w:rFonts w:ascii="Times New Roman" w:hAnsi="Times New Roman" w:cs="Times New Roman"/>
          <w:bCs/>
          <w:color w:val="auto"/>
          <w:sz w:val="30"/>
          <w:szCs w:val="30"/>
        </w:rPr>
        <w:t xml:space="preserve">воспитанника с СДВГ </w:t>
      </w:r>
      <w:r w:rsidRPr="0041066F">
        <w:rPr>
          <w:rFonts w:ascii="Times New Roman" w:hAnsi="Times New Roman" w:cs="Times New Roman"/>
          <w:bCs/>
          <w:color w:val="auto"/>
          <w:sz w:val="30"/>
          <w:szCs w:val="30"/>
        </w:rPr>
        <w:t>должно находиться по центру групповой комнаты вдали от возможных раздражителей (дверь, окно). Стол и стул должны быть соответствующей росту ребенка высоты, корпус тела и</w:t>
      </w:r>
      <w:r w:rsidR="00DD6E88" w:rsidRPr="0041066F">
        <w:rPr>
          <w:rFonts w:ascii="Times New Roman" w:hAnsi="Times New Roman" w:cs="Times New Roman"/>
          <w:bCs/>
          <w:color w:val="auto"/>
          <w:sz w:val="30"/>
          <w:szCs w:val="30"/>
        </w:rPr>
        <w:t> </w:t>
      </w:r>
      <w:r w:rsidRPr="0041066F">
        <w:rPr>
          <w:rFonts w:ascii="Times New Roman" w:hAnsi="Times New Roman" w:cs="Times New Roman"/>
          <w:bCs/>
          <w:color w:val="auto"/>
          <w:sz w:val="30"/>
          <w:szCs w:val="30"/>
        </w:rPr>
        <w:t>стопы ног зафиксированы в статичном положении.</w:t>
      </w:r>
    </w:p>
    <w:p w14:paraId="095A1CB2" w14:textId="663E8FFF" w:rsidR="003D7145" w:rsidRPr="0041066F" w:rsidRDefault="003D7145" w:rsidP="004B0F33">
      <w:pPr>
        <w:pStyle w:val="a4"/>
        <w:suppressAutoHyphens w:val="0"/>
        <w:ind w:firstLine="709"/>
        <w:rPr>
          <w:rFonts w:ascii="Times New Roman" w:hAnsi="Times New Roman" w:cs="Times New Roman"/>
          <w:bCs/>
          <w:color w:val="auto"/>
          <w:sz w:val="30"/>
          <w:szCs w:val="30"/>
        </w:rPr>
      </w:pPr>
      <w:r w:rsidRPr="0041066F">
        <w:rPr>
          <w:rFonts w:ascii="Times New Roman" w:hAnsi="Times New Roman" w:cs="Times New Roman"/>
          <w:bCs/>
          <w:color w:val="auto"/>
          <w:sz w:val="30"/>
          <w:szCs w:val="30"/>
        </w:rPr>
        <w:t>Режим дня должен подчиняться определенной неизменной временной структуре.</w:t>
      </w:r>
      <w:r w:rsidRPr="0041066F">
        <w:rPr>
          <w:rFonts w:ascii="Times New Roman" w:hAnsi="Times New Roman" w:cs="Times New Roman"/>
          <w:color w:val="auto"/>
          <w:sz w:val="30"/>
          <w:szCs w:val="30"/>
          <w:shd w:val="clear" w:color="auto" w:fill="FFFFFF"/>
          <w:lang w:eastAsia="ru-RU"/>
        </w:rPr>
        <w:t xml:space="preserve"> </w:t>
      </w:r>
      <w:r w:rsidR="00EC7CAF" w:rsidRPr="0041066F">
        <w:rPr>
          <w:rFonts w:ascii="Times New Roman" w:hAnsi="Times New Roman" w:cs="Times New Roman"/>
          <w:color w:val="auto"/>
          <w:sz w:val="30"/>
          <w:szCs w:val="30"/>
          <w:shd w:val="clear" w:color="auto" w:fill="FFFFFF"/>
          <w:lang w:eastAsia="ru-RU"/>
        </w:rPr>
        <w:t>В</w:t>
      </w:r>
      <w:r w:rsidRPr="0041066F">
        <w:rPr>
          <w:rFonts w:ascii="Times New Roman" w:hAnsi="Times New Roman" w:cs="Times New Roman"/>
          <w:color w:val="auto"/>
          <w:sz w:val="30"/>
          <w:szCs w:val="30"/>
          <w:shd w:val="clear" w:color="auto" w:fill="FFFFFF"/>
          <w:lang w:eastAsia="ru-RU"/>
        </w:rPr>
        <w:t xml:space="preserve"> работе с детьми с СДВГ </w:t>
      </w:r>
      <w:r w:rsidR="00EC7CAF" w:rsidRPr="0041066F">
        <w:rPr>
          <w:rFonts w:ascii="Times New Roman" w:hAnsi="Times New Roman" w:cs="Times New Roman"/>
          <w:color w:val="auto"/>
          <w:sz w:val="30"/>
          <w:szCs w:val="30"/>
          <w:shd w:val="clear" w:color="auto" w:fill="FFFFFF"/>
          <w:lang w:eastAsia="ru-RU"/>
        </w:rPr>
        <w:t>необходимо</w:t>
      </w:r>
      <w:r w:rsidRPr="0041066F">
        <w:rPr>
          <w:rFonts w:ascii="Times New Roman" w:hAnsi="Times New Roman" w:cs="Times New Roman"/>
          <w:color w:val="auto"/>
          <w:sz w:val="30"/>
          <w:szCs w:val="30"/>
          <w:shd w:val="clear" w:color="auto" w:fill="FFFFFF"/>
          <w:lang w:eastAsia="ru-RU"/>
        </w:rPr>
        <w:t xml:space="preserve"> учитывать, </w:t>
      </w:r>
      <w:r w:rsidRPr="0041066F">
        <w:rPr>
          <w:rFonts w:ascii="Times New Roman" w:hAnsi="Times New Roman" w:cs="Times New Roman"/>
          <w:bCs/>
          <w:color w:val="auto"/>
          <w:sz w:val="30"/>
          <w:szCs w:val="30"/>
        </w:rPr>
        <w:t xml:space="preserve">что </w:t>
      </w:r>
      <w:r w:rsidR="00EC7CAF" w:rsidRPr="0041066F">
        <w:rPr>
          <w:rFonts w:ascii="Times New Roman" w:hAnsi="Times New Roman" w:cs="Times New Roman"/>
          <w:bCs/>
          <w:color w:val="auto"/>
          <w:sz w:val="30"/>
          <w:szCs w:val="30"/>
        </w:rPr>
        <w:t xml:space="preserve">их </w:t>
      </w:r>
      <w:r w:rsidRPr="0041066F">
        <w:rPr>
          <w:rFonts w:ascii="Times New Roman" w:hAnsi="Times New Roman" w:cs="Times New Roman"/>
          <w:bCs/>
          <w:color w:val="auto"/>
          <w:sz w:val="30"/>
          <w:szCs w:val="30"/>
        </w:rPr>
        <w:t>максимальная работоспособность возможна в начале дня и в начале занятия, хуже всего материал усваивается в конце дня или в конце занятия.</w:t>
      </w:r>
    </w:p>
    <w:p w14:paraId="610B90B5" w14:textId="77777777" w:rsidR="003D7145" w:rsidRPr="0041066F" w:rsidRDefault="003D7145" w:rsidP="004B0F33">
      <w:pPr>
        <w:pStyle w:val="a4"/>
        <w:suppressAutoHyphens w:val="0"/>
        <w:ind w:firstLine="709"/>
        <w:rPr>
          <w:rFonts w:ascii="Times New Roman" w:hAnsi="Times New Roman" w:cs="Times New Roman"/>
          <w:bCs/>
          <w:color w:val="auto"/>
          <w:sz w:val="30"/>
          <w:szCs w:val="30"/>
        </w:rPr>
      </w:pPr>
      <w:r w:rsidRPr="0041066F">
        <w:rPr>
          <w:rFonts w:ascii="Times New Roman" w:hAnsi="Times New Roman" w:cs="Times New Roman"/>
          <w:bCs/>
          <w:color w:val="auto"/>
          <w:sz w:val="30"/>
          <w:szCs w:val="30"/>
        </w:rPr>
        <w:t xml:space="preserve">Для эффективной организации времени хорошо подходит расписание в картинках. Его можно разместить на специальном стенде в группе </w:t>
      </w:r>
      <w:r w:rsidR="008F7545" w:rsidRPr="0041066F">
        <w:rPr>
          <w:rFonts w:ascii="Times New Roman" w:hAnsi="Times New Roman" w:cs="Times New Roman"/>
          <w:bCs/>
          <w:color w:val="auto"/>
          <w:sz w:val="30"/>
          <w:szCs w:val="30"/>
        </w:rPr>
        <w:t>учреждения образования</w:t>
      </w:r>
      <w:r w:rsidRPr="0041066F">
        <w:rPr>
          <w:rFonts w:ascii="Times New Roman" w:hAnsi="Times New Roman" w:cs="Times New Roman"/>
          <w:bCs/>
          <w:color w:val="auto"/>
          <w:sz w:val="30"/>
          <w:szCs w:val="30"/>
        </w:rPr>
        <w:t xml:space="preserve">. На стенде в нужной последовательности располагаются виды деятельности, игры и занятия. Расписание в картинках организует деятельность детей с СДВГ, предупреждая </w:t>
      </w:r>
      <w:proofErr w:type="spellStart"/>
      <w:r w:rsidRPr="0041066F">
        <w:rPr>
          <w:rFonts w:ascii="Times New Roman" w:hAnsi="Times New Roman" w:cs="Times New Roman"/>
          <w:bCs/>
          <w:color w:val="auto"/>
          <w:sz w:val="30"/>
          <w:szCs w:val="30"/>
        </w:rPr>
        <w:t>дефицитарность</w:t>
      </w:r>
      <w:proofErr w:type="spellEnd"/>
      <w:r w:rsidRPr="0041066F">
        <w:rPr>
          <w:rFonts w:ascii="Times New Roman" w:hAnsi="Times New Roman" w:cs="Times New Roman"/>
          <w:bCs/>
          <w:color w:val="auto"/>
          <w:sz w:val="30"/>
          <w:szCs w:val="30"/>
        </w:rPr>
        <w:t xml:space="preserve"> произвольных процессов внимания и повышенн</w:t>
      </w:r>
      <w:r w:rsidR="00C110DD" w:rsidRPr="0041066F">
        <w:rPr>
          <w:rFonts w:ascii="Times New Roman" w:hAnsi="Times New Roman" w:cs="Times New Roman"/>
          <w:bCs/>
          <w:color w:val="auto"/>
          <w:sz w:val="30"/>
          <w:szCs w:val="30"/>
        </w:rPr>
        <w:t>ую</w:t>
      </w:r>
      <w:r w:rsidRPr="0041066F">
        <w:rPr>
          <w:rFonts w:ascii="Times New Roman" w:hAnsi="Times New Roman" w:cs="Times New Roman"/>
          <w:bCs/>
          <w:color w:val="auto"/>
          <w:sz w:val="30"/>
          <w:szCs w:val="30"/>
        </w:rPr>
        <w:t xml:space="preserve"> психическ</w:t>
      </w:r>
      <w:r w:rsidR="00C110DD" w:rsidRPr="0041066F">
        <w:rPr>
          <w:rFonts w:ascii="Times New Roman" w:hAnsi="Times New Roman" w:cs="Times New Roman"/>
          <w:bCs/>
          <w:color w:val="auto"/>
          <w:sz w:val="30"/>
          <w:szCs w:val="30"/>
        </w:rPr>
        <w:t>ую</w:t>
      </w:r>
      <w:r w:rsidRPr="0041066F">
        <w:rPr>
          <w:rFonts w:ascii="Times New Roman" w:hAnsi="Times New Roman" w:cs="Times New Roman"/>
          <w:bCs/>
          <w:color w:val="auto"/>
          <w:sz w:val="30"/>
          <w:szCs w:val="30"/>
        </w:rPr>
        <w:t xml:space="preserve"> утомляемост</w:t>
      </w:r>
      <w:r w:rsidR="00C110DD" w:rsidRPr="0041066F">
        <w:rPr>
          <w:rFonts w:ascii="Times New Roman" w:hAnsi="Times New Roman" w:cs="Times New Roman"/>
          <w:bCs/>
          <w:color w:val="auto"/>
          <w:sz w:val="30"/>
          <w:szCs w:val="30"/>
        </w:rPr>
        <w:t>ь</w:t>
      </w:r>
      <w:r w:rsidRPr="0041066F">
        <w:rPr>
          <w:rFonts w:ascii="Times New Roman" w:hAnsi="Times New Roman" w:cs="Times New Roman"/>
          <w:bCs/>
          <w:color w:val="auto"/>
          <w:sz w:val="30"/>
          <w:szCs w:val="30"/>
        </w:rPr>
        <w:t>.</w:t>
      </w:r>
    </w:p>
    <w:p w14:paraId="13BB6ADD" w14:textId="20EE9A33"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shd w:val="clear" w:color="auto" w:fill="FFFFFF"/>
        </w:rPr>
      </w:pPr>
      <w:r w:rsidRPr="0041066F">
        <w:rPr>
          <w:rFonts w:ascii="Times New Roman" w:hAnsi="Times New Roman" w:cs="Times New Roman"/>
          <w:bCs/>
          <w:color w:val="auto"/>
          <w:sz w:val="30"/>
          <w:szCs w:val="30"/>
        </w:rPr>
        <w:t>Системность подачи информации создает системно организованную память, облегчает поиск необходимой информации, развивает мышление, снижает нагрузку на внимание и обеспечивает систематизацию материала при запоминании. Формулировки, иллюстрации, оформлени</w:t>
      </w:r>
      <w:r w:rsidR="00EC7CAF" w:rsidRPr="0041066F">
        <w:rPr>
          <w:rFonts w:ascii="Times New Roman" w:hAnsi="Times New Roman" w:cs="Times New Roman"/>
          <w:bCs/>
          <w:color w:val="auto"/>
          <w:sz w:val="30"/>
          <w:szCs w:val="30"/>
        </w:rPr>
        <w:t>е</w:t>
      </w:r>
      <w:r w:rsidRPr="0041066F">
        <w:rPr>
          <w:rFonts w:ascii="Times New Roman" w:hAnsi="Times New Roman" w:cs="Times New Roman"/>
          <w:bCs/>
          <w:color w:val="auto"/>
          <w:sz w:val="30"/>
          <w:szCs w:val="30"/>
        </w:rPr>
        <w:t xml:space="preserve"> не должны содержать ничего лишнего и отвлекающего. Предложенные задания для ребенка должны представлять </w:t>
      </w:r>
      <w:r w:rsidR="00EC7CAF" w:rsidRPr="0041066F">
        <w:rPr>
          <w:rFonts w:ascii="Times New Roman" w:hAnsi="Times New Roman" w:cs="Times New Roman"/>
          <w:bCs/>
          <w:color w:val="auto"/>
          <w:sz w:val="30"/>
          <w:szCs w:val="30"/>
        </w:rPr>
        <w:t>собой</w:t>
      </w:r>
      <w:r w:rsidRPr="0041066F">
        <w:rPr>
          <w:rFonts w:ascii="Times New Roman" w:hAnsi="Times New Roman" w:cs="Times New Roman"/>
          <w:bCs/>
          <w:color w:val="auto"/>
          <w:sz w:val="30"/>
          <w:szCs w:val="30"/>
        </w:rPr>
        <w:t xml:space="preserve"> хорошо организованную последовательность определенных видов деятельности, между которыми необходимо делать небольшие перерывы. Каждый такой вид деятельности представляется короткой инструкцией, отраженной в рисунке или схеме, которая находится перед глазами ребенка. Инструкции должны быть короткими или разделенными на короткие части</w:t>
      </w:r>
      <w:r w:rsidR="00EC7CAF" w:rsidRPr="0041066F">
        <w:rPr>
          <w:rFonts w:ascii="Times New Roman" w:hAnsi="Times New Roman" w:cs="Times New Roman"/>
          <w:bCs/>
          <w:color w:val="auto"/>
          <w:sz w:val="30"/>
          <w:szCs w:val="30"/>
        </w:rPr>
        <w:t>,</w:t>
      </w:r>
      <w:r w:rsidRPr="0041066F">
        <w:rPr>
          <w:rFonts w:ascii="Times New Roman" w:hAnsi="Times New Roman" w:cs="Times New Roman"/>
          <w:bCs/>
          <w:color w:val="auto"/>
          <w:sz w:val="30"/>
          <w:szCs w:val="30"/>
        </w:rPr>
        <w:t xml:space="preserve"> для того чтобы хватало объема оперативной памяти, не происходило выпадения, замен, перестановки частей информации.</w:t>
      </w:r>
      <w:r w:rsidRPr="0041066F">
        <w:rPr>
          <w:rFonts w:ascii="Times New Roman" w:hAnsi="Times New Roman" w:cs="Times New Roman"/>
          <w:color w:val="auto"/>
          <w:sz w:val="30"/>
          <w:szCs w:val="30"/>
          <w:shd w:val="clear" w:color="auto" w:fill="FFFFFF"/>
        </w:rPr>
        <w:t xml:space="preserve"> </w:t>
      </w:r>
    </w:p>
    <w:p w14:paraId="17FF6479" w14:textId="2479D6C7"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shd w:val="clear" w:color="auto" w:fill="FFFFFF"/>
        </w:rPr>
      </w:pPr>
      <w:r w:rsidRPr="0041066F">
        <w:rPr>
          <w:rFonts w:ascii="Times New Roman" w:hAnsi="Times New Roman" w:cs="Times New Roman"/>
          <w:color w:val="auto"/>
          <w:sz w:val="30"/>
          <w:szCs w:val="30"/>
          <w:shd w:val="clear" w:color="auto" w:fill="FFFFFF"/>
        </w:rPr>
        <w:t>Систематизация любого материала у таких детей проходит медленнее, чем у других детей. Поэтому важно ознакомить детей с СДВГ с изучаемым материалом</w:t>
      </w:r>
      <w:r w:rsidR="00EC7CAF" w:rsidRPr="0041066F">
        <w:rPr>
          <w:rFonts w:ascii="Times New Roman" w:hAnsi="Times New Roman" w:cs="Times New Roman"/>
          <w:color w:val="auto"/>
          <w:sz w:val="30"/>
          <w:szCs w:val="30"/>
          <w:shd w:val="clear" w:color="auto" w:fill="FFFFFF"/>
        </w:rPr>
        <w:t xml:space="preserve"> заранее</w:t>
      </w:r>
      <w:r w:rsidRPr="0041066F">
        <w:rPr>
          <w:rFonts w:ascii="Times New Roman" w:hAnsi="Times New Roman" w:cs="Times New Roman"/>
          <w:color w:val="auto"/>
          <w:sz w:val="30"/>
          <w:szCs w:val="30"/>
          <w:shd w:val="clear" w:color="auto" w:fill="FFFFFF"/>
        </w:rPr>
        <w:t>, что позволит усвоить основные опорные моменты.</w:t>
      </w:r>
    </w:p>
    <w:p w14:paraId="3BBE34AC" w14:textId="1F21C56D" w:rsidR="003D7145" w:rsidRPr="0041066F" w:rsidRDefault="003D7145" w:rsidP="004B0F33">
      <w:pPr>
        <w:spacing w:line="234" w:lineRule="atLeast"/>
        <w:ind w:firstLine="709"/>
        <w:jc w:val="both"/>
        <w:rPr>
          <w:sz w:val="30"/>
          <w:szCs w:val="30"/>
          <w:shd w:val="clear" w:color="auto" w:fill="FFFFFF"/>
        </w:rPr>
      </w:pPr>
      <w:r w:rsidRPr="0041066F">
        <w:rPr>
          <w:bCs/>
          <w:sz w:val="30"/>
          <w:szCs w:val="30"/>
        </w:rPr>
        <w:t>В начале занятия детям с СДВГ</w:t>
      </w:r>
      <w:r w:rsidRPr="0041066F">
        <w:rPr>
          <w:bCs/>
          <w:spacing w:val="-2"/>
          <w:sz w:val="30"/>
          <w:szCs w:val="30"/>
        </w:rPr>
        <w:t xml:space="preserve"> необходимо </w:t>
      </w:r>
      <w:r w:rsidRPr="0041066F">
        <w:rPr>
          <w:bCs/>
          <w:sz w:val="30"/>
          <w:szCs w:val="30"/>
        </w:rPr>
        <w:t xml:space="preserve">предлагать более доступные и легкие по содержанию </w:t>
      </w:r>
      <w:r w:rsidR="00EC7CAF" w:rsidRPr="0041066F">
        <w:rPr>
          <w:bCs/>
          <w:sz w:val="30"/>
          <w:szCs w:val="30"/>
        </w:rPr>
        <w:t xml:space="preserve">задания </w:t>
      </w:r>
      <w:r w:rsidRPr="0041066F">
        <w:rPr>
          <w:bCs/>
          <w:sz w:val="30"/>
          <w:szCs w:val="30"/>
        </w:rPr>
        <w:t>для дальнейшей успешной мотивации к выполнению заданий более сложного характера.</w:t>
      </w:r>
      <w:r w:rsidRPr="0041066F">
        <w:rPr>
          <w:sz w:val="30"/>
          <w:szCs w:val="30"/>
          <w:shd w:val="clear" w:color="auto" w:fill="FFFFFF"/>
        </w:rPr>
        <w:t xml:space="preserve"> Окончание занятия должно предполагать выполнение задания, более простого по </w:t>
      </w:r>
      <w:r w:rsidRPr="0041066F">
        <w:rPr>
          <w:sz w:val="30"/>
          <w:szCs w:val="30"/>
          <w:shd w:val="clear" w:color="auto" w:fill="FFFFFF"/>
        </w:rPr>
        <w:lastRenderedPageBreak/>
        <w:t xml:space="preserve">содержанию. Таким образом, у </w:t>
      </w:r>
      <w:r w:rsidR="00EC7CAF" w:rsidRPr="0041066F">
        <w:rPr>
          <w:sz w:val="30"/>
          <w:szCs w:val="30"/>
          <w:shd w:val="clear" w:color="auto" w:fill="FFFFFF"/>
        </w:rPr>
        <w:t>воспитанников</w:t>
      </w:r>
      <w:r w:rsidRPr="0041066F">
        <w:rPr>
          <w:sz w:val="30"/>
          <w:szCs w:val="30"/>
          <w:shd w:val="clear" w:color="auto" w:fill="FFFFFF"/>
        </w:rPr>
        <w:t xml:space="preserve"> с СДВГ создается ощущение успешности и повышается их самооценка.</w:t>
      </w:r>
    </w:p>
    <w:p w14:paraId="0AF7859A" w14:textId="6821E2D6" w:rsidR="003D7145" w:rsidRPr="0041066F" w:rsidRDefault="003D7145" w:rsidP="004B0F33">
      <w:pPr>
        <w:spacing w:line="234" w:lineRule="atLeast"/>
        <w:ind w:firstLine="709"/>
        <w:jc w:val="both"/>
        <w:rPr>
          <w:sz w:val="30"/>
          <w:szCs w:val="30"/>
          <w:shd w:val="clear" w:color="auto" w:fill="FFFFFF"/>
        </w:rPr>
      </w:pPr>
      <w:r w:rsidRPr="0041066F">
        <w:rPr>
          <w:sz w:val="30"/>
          <w:szCs w:val="30"/>
          <w:shd w:val="clear" w:color="auto" w:fill="FFFFFF"/>
        </w:rPr>
        <w:t>Организация работы с воспитанник</w:t>
      </w:r>
      <w:r w:rsidR="00EC7CAF" w:rsidRPr="0041066F">
        <w:rPr>
          <w:sz w:val="30"/>
          <w:szCs w:val="30"/>
          <w:shd w:val="clear" w:color="auto" w:fill="FFFFFF"/>
        </w:rPr>
        <w:t>ами</w:t>
      </w:r>
      <w:r w:rsidRPr="0041066F">
        <w:rPr>
          <w:sz w:val="30"/>
          <w:szCs w:val="30"/>
          <w:shd w:val="clear" w:color="auto" w:fill="FFFFFF"/>
        </w:rPr>
        <w:t xml:space="preserve"> с СДВГ должна соответствовать двум основным условиям: </w:t>
      </w:r>
    </w:p>
    <w:p w14:paraId="54CD13A0" w14:textId="79A10128" w:rsidR="003D7145" w:rsidRPr="0041066F" w:rsidRDefault="003D7145" w:rsidP="004B0F33">
      <w:pPr>
        <w:spacing w:line="234" w:lineRule="atLeast"/>
        <w:ind w:firstLine="709"/>
        <w:jc w:val="both"/>
        <w:rPr>
          <w:sz w:val="30"/>
          <w:szCs w:val="30"/>
          <w:shd w:val="clear" w:color="auto" w:fill="FFFFFF"/>
        </w:rPr>
      </w:pPr>
      <w:r w:rsidRPr="0041066F">
        <w:rPr>
          <w:sz w:val="30"/>
          <w:szCs w:val="30"/>
          <w:shd w:val="clear" w:color="auto" w:fill="FFFFFF"/>
        </w:rPr>
        <w:t>занятия должны проходить в эмоционально</w:t>
      </w:r>
      <w:r w:rsidR="00B03E15" w:rsidRPr="0041066F">
        <w:rPr>
          <w:sz w:val="30"/>
          <w:szCs w:val="30"/>
          <w:shd w:val="clear" w:color="auto" w:fill="FFFFFF"/>
        </w:rPr>
        <w:t xml:space="preserve"> </w:t>
      </w:r>
      <w:r w:rsidRPr="0041066F">
        <w:rPr>
          <w:sz w:val="30"/>
          <w:szCs w:val="30"/>
          <w:shd w:val="clear" w:color="auto" w:fill="FFFFFF"/>
        </w:rPr>
        <w:t>привлекательной форме, тем самым повышать переносимость предъявляемой нагрузки, улучшать качество усвоения материала и самоконтроля;</w:t>
      </w:r>
    </w:p>
    <w:p w14:paraId="5A76C12F" w14:textId="77777777" w:rsidR="003D7145" w:rsidRPr="0041066F" w:rsidRDefault="003D7145" w:rsidP="004B0F33">
      <w:pPr>
        <w:tabs>
          <w:tab w:val="left" w:pos="709"/>
        </w:tabs>
        <w:spacing w:line="234" w:lineRule="atLeast"/>
        <w:ind w:firstLine="709"/>
        <w:jc w:val="both"/>
        <w:rPr>
          <w:sz w:val="30"/>
          <w:szCs w:val="30"/>
          <w:shd w:val="clear" w:color="auto" w:fill="FFFFFF"/>
        </w:rPr>
      </w:pPr>
      <w:r w:rsidRPr="0041066F">
        <w:rPr>
          <w:sz w:val="30"/>
          <w:szCs w:val="30"/>
          <w:shd w:val="clear" w:color="auto" w:fill="FFFFFF"/>
        </w:rPr>
        <w:t xml:space="preserve">осуществлять подбор таких игр, которые обеспечивают тренировку одной функциональной особенности и не возлагают нагрузку на все остальные </w:t>
      </w:r>
      <w:proofErr w:type="spellStart"/>
      <w:r w:rsidRPr="0041066F">
        <w:rPr>
          <w:sz w:val="30"/>
          <w:szCs w:val="30"/>
          <w:shd w:val="clear" w:color="auto" w:fill="FFFFFF"/>
        </w:rPr>
        <w:t>дефицитарные</w:t>
      </w:r>
      <w:proofErr w:type="spellEnd"/>
      <w:r w:rsidRPr="0041066F">
        <w:rPr>
          <w:sz w:val="30"/>
          <w:szCs w:val="30"/>
          <w:shd w:val="clear" w:color="auto" w:fill="FFFFFF"/>
        </w:rPr>
        <w:t xml:space="preserve"> особенности. </w:t>
      </w:r>
    </w:p>
    <w:p w14:paraId="18DDFCAC" w14:textId="5C8D8DC4" w:rsidR="003D7145" w:rsidRPr="0041066F" w:rsidRDefault="003D7145" w:rsidP="004B0F33">
      <w:pPr>
        <w:spacing w:line="234" w:lineRule="atLeast"/>
        <w:ind w:firstLine="709"/>
        <w:jc w:val="both"/>
        <w:rPr>
          <w:sz w:val="30"/>
          <w:szCs w:val="30"/>
          <w:shd w:val="clear" w:color="auto" w:fill="FFFFFF"/>
        </w:rPr>
      </w:pPr>
      <w:r w:rsidRPr="0041066F">
        <w:rPr>
          <w:sz w:val="30"/>
          <w:szCs w:val="30"/>
          <w:shd w:val="clear" w:color="auto" w:fill="FFFFFF"/>
        </w:rPr>
        <w:t>Повышенному психическому и физическому утомлению детей с</w:t>
      </w:r>
      <w:r w:rsidR="00DD6E88" w:rsidRPr="0041066F">
        <w:rPr>
          <w:sz w:val="30"/>
          <w:szCs w:val="30"/>
          <w:shd w:val="clear" w:color="auto" w:fill="FFFFFF"/>
        </w:rPr>
        <w:t> </w:t>
      </w:r>
      <w:r w:rsidRPr="0041066F">
        <w:rPr>
          <w:sz w:val="30"/>
          <w:szCs w:val="30"/>
          <w:shd w:val="clear" w:color="auto" w:fill="FFFFFF"/>
        </w:rPr>
        <w:t>СДВГ способствует монотонная однообразная работа. Поэтому очень важным является включение в занятия постоянной смены видов деятельности (статические и динамические упражнения). В противном случае при переутомлении стираются уже установленные связи и</w:t>
      </w:r>
      <w:r w:rsidR="00DD6E88" w:rsidRPr="0041066F">
        <w:rPr>
          <w:sz w:val="30"/>
          <w:szCs w:val="30"/>
          <w:shd w:val="clear" w:color="auto" w:fill="FFFFFF"/>
        </w:rPr>
        <w:t> </w:t>
      </w:r>
      <w:r w:rsidRPr="0041066F">
        <w:rPr>
          <w:sz w:val="30"/>
          <w:szCs w:val="30"/>
          <w:shd w:val="clear" w:color="auto" w:fill="FFFFFF"/>
        </w:rPr>
        <w:t>следствием этого является затруднение в запоминании и дальнейшей трансляции полученной информации.</w:t>
      </w:r>
    </w:p>
    <w:p w14:paraId="5CBC6622" w14:textId="77777777" w:rsidR="00B03E15" w:rsidRPr="0041066F" w:rsidRDefault="00B03E15" w:rsidP="004B0F33">
      <w:pPr>
        <w:pStyle w:val="4"/>
        <w:tabs>
          <w:tab w:val="left" w:pos="4678"/>
        </w:tabs>
        <w:suppressAutoHyphens w:val="0"/>
        <w:spacing w:before="0" w:after="0" w:line="234" w:lineRule="atLeast"/>
        <w:ind w:firstLine="709"/>
        <w:jc w:val="both"/>
        <w:rPr>
          <w:rFonts w:ascii="Times New Roman" w:hAnsi="Times New Roman" w:cs="Times New Roman"/>
          <w:caps w:val="0"/>
          <w:color w:val="auto"/>
          <w:sz w:val="30"/>
          <w:szCs w:val="30"/>
        </w:rPr>
      </w:pPr>
    </w:p>
    <w:p w14:paraId="173308BC" w14:textId="30B64D33" w:rsidR="006D66D5" w:rsidRPr="0041066F" w:rsidRDefault="006D66D5" w:rsidP="000F7DF6">
      <w:pPr>
        <w:pStyle w:val="4"/>
        <w:tabs>
          <w:tab w:val="left" w:pos="4678"/>
        </w:tabs>
        <w:suppressAutoHyphens w:val="0"/>
        <w:spacing w:before="0" w:after="0" w:line="234" w:lineRule="atLeast"/>
        <w:rPr>
          <w:rFonts w:ascii="Times New Roman" w:hAnsi="Times New Roman" w:cs="Times New Roman"/>
          <w:caps w:val="0"/>
          <w:smallCaps/>
          <w:color w:val="auto"/>
          <w:sz w:val="30"/>
          <w:szCs w:val="30"/>
        </w:rPr>
      </w:pPr>
      <w:r w:rsidRPr="0041066F">
        <w:rPr>
          <w:rFonts w:ascii="Times New Roman" w:hAnsi="Times New Roman" w:cs="Times New Roman"/>
          <w:caps w:val="0"/>
          <w:color w:val="auto"/>
          <w:sz w:val="30"/>
          <w:szCs w:val="30"/>
        </w:rPr>
        <w:t>П</w:t>
      </w:r>
      <w:r w:rsidR="0065331C" w:rsidRPr="0041066F">
        <w:rPr>
          <w:rFonts w:ascii="Times New Roman" w:hAnsi="Times New Roman" w:cs="Times New Roman"/>
          <w:caps w:val="0"/>
          <w:color w:val="auto"/>
          <w:sz w:val="30"/>
          <w:szCs w:val="30"/>
        </w:rPr>
        <w:t xml:space="preserve">ланирование деятельности учреждений образования </w:t>
      </w:r>
    </w:p>
    <w:p w14:paraId="2B10BE20" w14:textId="77777777" w:rsidR="000F7DF6" w:rsidRPr="0041066F" w:rsidRDefault="000F7DF6" w:rsidP="004B0F33">
      <w:pPr>
        <w:pStyle w:val="a4"/>
        <w:tabs>
          <w:tab w:val="left" w:pos="4678"/>
        </w:tabs>
        <w:suppressAutoHyphens w:val="0"/>
        <w:ind w:firstLine="709"/>
        <w:rPr>
          <w:rFonts w:ascii="Times New Roman" w:hAnsi="Times New Roman" w:cs="Times New Roman"/>
          <w:color w:val="auto"/>
          <w:sz w:val="30"/>
          <w:szCs w:val="30"/>
        </w:rPr>
      </w:pPr>
    </w:p>
    <w:p w14:paraId="1BE2DB42" w14:textId="42AABC90"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В соответствии с поставленными задачами годовой план </w:t>
      </w:r>
      <w:r w:rsidR="001173CD" w:rsidRPr="0041066F">
        <w:rPr>
          <w:rFonts w:ascii="Times New Roman" w:hAnsi="Times New Roman" w:cs="Times New Roman"/>
          <w:color w:val="auto"/>
          <w:sz w:val="30"/>
          <w:szCs w:val="30"/>
        </w:rPr>
        <w:t xml:space="preserve">может </w:t>
      </w:r>
      <w:r w:rsidRPr="0041066F">
        <w:rPr>
          <w:rFonts w:ascii="Times New Roman" w:hAnsi="Times New Roman" w:cs="Times New Roman"/>
          <w:color w:val="auto"/>
          <w:sz w:val="30"/>
          <w:szCs w:val="30"/>
        </w:rPr>
        <w:t>включа</w:t>
      </w:r>
      <w:r w:rsidR="001173CD" w:rsidRPr="0041066F">
        <w:rPr>
          <w:rFonts w:ascii="Times New Roman" w:hAnsi="Times New Roman" w:cs="Times New Roman"/>
          <w:color w:val="auto"/>
          <w:sz w:val="30"/>
          <w:szCs w:val="30"/>
        </w:rPr>
        <w:t>ть</w:t>
      </w:r>
      <w:r w:rsidRPr="0041066F">
        <w:rPr>
          <w:rFonts w:ascii="Times New Roman" w:hAnsi="Times New Roman" w:cs="Times New Roman"/>
          <w:color w:val="auto"/>
          <w:sz w:val="30"/>
          <w:szCs w:val="30"/>
        </w:rPr>
        <w:t xml:space="preserve"> в себя следующие структурные компоненты.</w:t>
      </w:r>
    </w:p>
    <w:p w14:paraId="690226FA" w14:textId="77777777"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1.</w:t>
      </w:r>
      <w:r w:rsidRPr="0041066F">
        <w:rPr>
          <w:rFonts w:ascii="Times New Roman" w:hAnsi="Times New Roman" w:cs="Times New Roman"/>
          <w:b/>
          <w:bCs/>
          <w:color w:val="auto"/>
          <w:sz w:val="30"/>
          <w:szCs w:val="30"/>
        </w:rPr>
        <w:t> Анализ работы за предыдущий год, задачи на пред</w:t>
      </w:r>
      <w:r w:rsidRPr="0041066F">
        <w:rPr>
          <w:rFonts w:ascii="Times New Roman" w:hAnsi="Times New Roman" w:cs="Times New Roman"/>
          <w:b/>
          <w:bCs/>
          <w:color w:val="auto"/>
          <w:spacing w:val="-4"/>
          <w:sz w:val="30"/>
          <w:szCs w:val="30"/>
        </w:rPr>
        <w:t>стоящий год.</w:t>
      </w:r>
      <w:r w:rsidRPr="0041066F">
        <w:rPr>
          <w:rFonts w:ascii="Times New Roman" w:hAnsi="Times New Roman" w:cs="Times New Roman"/>
          <w:color w:val="auto"/>
          <w:spacing w:val="-4"/>
          <w:sz w:val="30"/>
          <w:szCs w:val="30"/>
        </w:rPr>
        <w:t xml:space="preserve"> Эффективность планирования во многом зависит</w:t>
      </w:r>
      <w:r w:rsidRPr="0041066F">
        <w:rPr>
          <w:rFonts w:ascii="Times New Roman" w:hAnsi="Times New Roman" w:cs="Times New Roman"/>
          <w:color w:val="auto"/>
          <w:sz w:val="30"/>
          <w:szCs w:val="30"/>
        </w:rPr>
        <w:t xml:space="preserve"> от качественного анализа выполнения плана за предыдущий год, на основе которого определяются задачи на предстоящий год (2–3 задачи). В </w:t>
      </w:r>
      <w:r w:rsidR="0046085E" w:rsidRPr="0041066F">
        <w:rPr>
          <w:rFonts w:ascii="Times New Roman" w:hAnsi="Times New Roman" w:cs="Times New Roman"/>
          <w:color w:val="auto"/>
          <w:sz w:val="30"/>
          <w:szCs w:val="30"/>
        </w:rPr>
        <w:t>учреждениях образования</w:t>
      </w:r>
      <w:r w:rsidRPr="0041066F">
        <w:rPr>
          <w:rFonts w:ascii="Times New Roman" w:hAnsi="Times New Roman" w:cs="Times New Roman"/>
          <w:color w:val="auto"/>
          <w:sz w:val="30"/>
          <w:szCs w:val="30"/>
        </w:rPr>
        <w:t>, имеющих 1–3 возрастные группы, может быть запланирована одна задача.</w:t>
      </w:r>
    </w:p>
    <w:p w14:paraId="129E20E9" w14:textId="42A70091"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Основными требованиями к анализу работы учреждения образования могут выступать четкость построения по блокам (разделам) плана; логическая последовательность изложения материала; аргументированность, сравнение с предыдущим </w:t>
      </w:r>
      <w:r w:rsidRPr="0041066F">
        <w:rPr>
          <w:rFonts w:ascii="Times New Roman" w:hAnsi="Times New Roman" w:cs="Times New Roman"/>
          <w:color w:val="auto"/>
          <w:spacing w:val="-4"/>
          <w:sz w:val="30"/>
          <w:szCs w:val="30"/>
        </w:rPr>
        <w:t>учебным годом; точность оценок, исключающих субъективизм;</w:t>
      </w:r>
      <w:r w:rsidRPr="0041066F">
        <w:rPr>
          <w:rFonts w:ascii="Times New Roman" w:hAnsi="Times New Roman" w:cs="Times New Roman"/>
          <w:color w:val="auto"/>
          <w:sz w:val="30"/>
          <w:szCs w:val="30"/>
        </w:rPr>
        <w:t xml:space="preserve"> доказательность выводов; конкретность и обоснованность предложений; возможно применение иллюстративных материалов (графики, таблицы, диаграммы и др.).</w:t>
      </w:r>
    </w:p>
    <w:p w14:paraId="5761472F" w14:textId="3706F1CD"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2.</w:t>
      </w:r>
      <w:r w:rsidRPr="0041066F">
        <w:rPr>
          <w:rFonts w:ascii="Times New Roman" w:hAnsi="Times New Roman" w:cs="Times New Roman"/>
          <w:b/>
          <w:bCs/>
          <w:color w:val="auto"/>
          <w:sz w:val="30"/>
          <w:szCs w:val="30"/>
        </w:rPr>
        <w:t> </w:t>
      </w:r>
      <w:proofErr w:type="spellStart"/>
      <w:r w:rsidRPr="0041066F">
        <w:rPr>
          <w:rFonts w:ascii="Times New Roman" w:hAnsi="Times New Roman" w:cs="Times New Roman"/>
          <w:b/>
          <w:bCs/>
          <w:color w:val="auto"/>
          <w:spacing w:val="-6"/>
          <w:sz w:val="30"/>
          <w:szCs w:val="30"/>
        </w:rPr>
        <w:t>Организационно­педагогические</w:t>
      </w:r>
      <w:proofErr w:type="spellEnd"/>
      <w:r w:rsidRPr="0041066F">
        <w:rPr>
          <w:rFonts w:ascii="Times New Roman" w:hAnsi="Times New Roman" w:cs="Times New Roman"/>
          <w:b/>
          <w:bCs/>
          <w:color w:val="auto"/>
          <w:spacing w:val="-6"/>
          <w:sz w:val="30"/>
          <w:szCs w:val="30"/>
        </w:rPr>
        <w:t xml:space="preserve"> мероприятия:</w:t>
      </w:r>
      <w:r w:rsidRPr="0041066F">
        <w:rPr>
          <w:rFonts w:ascii="Times New Roman" w:hAnsi="Times New Roman" w:cs="Times New Roman"/>
          <w:color w:val="auto"/>
          <w:sz w:val="30"/>
          <w:szCs w:val="30"/>
        </w:rPr>
        <w:t xml:space="preserve"> организа</w:t>
      </w:r>
      <w:r w:rsidRPr="0041066F">
        <w:rPr>
          <w:rFonts w:ascii="Times New Roman" w:hAnsi="Times New Roman" w:cs="Times New Roman"/>
          <w:color w:val="auto"/>
          <w:spacing w:val="-9"/>
          <w:sz w:val="30"/>
          <w:szCs w:val="30"/>
        </w:rPr>
        <w:t>ция образовательн</w:t>
      </w:r>
      <w:r w:rsidR="003E3F4E" w:rsidRPr="0041066F">
        <w:rPr>
          <w:rFonts w:ascii="Times New Roman" w:hAnsi="Times New Roman" w:cs="Times New Roman"/>
          <w:color w:val="auto"/>
          <w:spacing w:val="-9"/>
          <w:sz w:val="30"/>
          <w:szCs w:val="30"/>
        </w:rPr>
        <w:t>ой</w:t>
      </w:r>
      <w:r w:rsidRPr="0041066F">
        <w:rPr>
          <w:rFonts w:ascii="Times New Roman" w:hAnsi="Times New Roman" w:cs="Times New Roman"/>
          <w:color w:val="auto"/>
          <w:spacing w:val="-9"/>
          <w:sz w:val="30"/>
          <w:szCs w:val="30"/>
        </w:rPr>
        <w:t xml:space="preserve"> </w:t>
      </w:r>
      <w:r w:rsidR="003E3F4E" w:rsidRPr="0041066F">
        <w:rPr>
          <w:rFonts w:ascii="Times New Roman" w:hAnsi="Times New Roman" w:cs="Times New Roman"/>
          <w:color w:val="auto"/>
          <w:spacing w:val="-9"/>
          <w:sz w:val="30"/>
          <w:szCs w:val="30"/>
        </w:rPr>
        <w:t>деятельности</w:t>
      </w:r>
      <w:r w:rsidRPr="0041066F">
        <w:rPr>
          <w:rFonts w:ascii="Times New Roman" w:hAnsi="Times New Roman" w:cs="Times New Roman"/>
          <w:color w:val="auto"/>
          <w:spacing w:val="-9"/>
          <w:sz w:val="30"/>
          <w:szCs w:val="30"/>
        </w:rPr>
        <w:t>, предоставляем</w:t>
      </w:r>
      <w:r w:rsidR="003E3F4E" w:rsidRPr="0041066F">
        <w:rPr>
          <w:rFonts w:ascii="Times New Roman" w:hAnsi="Times New Roman" w:cs="Times New Roman"/>
          <w:color w:val="auto"/>
          <w:spacing w:val="-9"/>
          <w:sz w:val="30"/>
          <w:szCs w:val="30"/>
        </w:rPr>
        <w:t>ой</w:t>
      </w:r>
      <w:r w:rsidRPr="0041066F">
        <w:rPr>
          <w:rFonts w:ascii="Times New Roman" w:hAnsi="Times New Roman" w:cs="Times New Roman"/>
          <w:color w:val="auto"/>
          <w:spacing w:val="-9"/>
          <w:sz w:val="30"/>
          <w:szCs w:val="30"/>
        </w:rPr>
        <w:t xml:space="preserve"> учреждением обра</w:t>
      </w:r>
      <w:r w:rsidRPr="0041066F">
        <w:rPr>
          <w:rFonts w:ascii="Times New Roman" w:hAnsi="Times New Roman" w:cs="Times New Roman"/>
          <w:color w:val="auto"/>
          <w:spacing w:val="-5"/>
          <w:sz w:val="30"/>
          <w:szCs w:val="30"/>
        </w:rPr>
        <w:t xml:space="preserve">зования; формирование и оснащение развивающей </w:t>
      </w:r>
      <w:proofErr w:type="spellStart"/>
      <w:r w:rsidRPr="0041066F">
        <w:rPr>
          <w:rFonts w:ascii="Times New Roman" w:hAnsi="Times New Roman" w:cs="Times New Roman"/>
          <w:color w:val="auto"/>
          <w:spacing w:val="-5"/>
          <w:sz w:val="30"/>
          <w:szCs w:val="30"/>
        </w:rPr>
        <w:t>предметно­пространственной</w:t>
      </w:r>
      <w:proofErr w:type="spellEnd"/>
      <w:r w:rsidRPr="0041066F">
        <w:rPr>
          <w:rFonts w:ascii="Times New Roman" w:hAnsi="Times New Roman" w:cs="Times New Roman"/>
          <w:color w:val="auto"/>
          <w:sz w:val="30"/>
          <w:szCs w:val="30"/>
        </w:rPr>
        <w:t xml:space="preserve"> среды; взаимодействие с заинтересованными органами и организациями; периодичность повышения квалификации педагогических работников</w:t>
      </w:r>
      <w:r w:rsidR="00B03E15" w:rsidRPr="0041066F">
        <w:rPr>
          <w:rFonts w:ascii="Times New Roman" w:hAnsi="Times New Roman" w:cs="Times New Roman"/>
          <w:color w:val="auto"/>
          <w:sz w:val="30"/>
          <w:szCs w:val="30"/>
        </w:rPr>
        <w:t>;</w:t>
      </w:r>
      <w:r w:rsidRPr="0041066F">
        <w:rPr>
          <w:rFonts w:ascii="Times New Roman" w:hAnsi="Times New Roman" w:cs="Times New Roman"/>
          <w:color w:val="auto"/>
          <w:sz w:val="30"/>
          <w:szCs w:val="30"/>
        </w:rPr>
        <w:t xml:space="preserve"> организация деятельности педагогических советов и др.</w:t>
      </w:r>
    </w:p>
    <w:p w14:paraId="49F4CD49" w14:textId="3853204E"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3.</w:t>
      </w:r>
      <w:r w:rsidRPr="0041066F">
        <w:rPr>
          <w:rFonts w:ascii="Times New Roman" w:hAnsi="Times New Roman" w:cs="Times New Roman"/>
          <w:b/>
          <w:bCs/>
          <w:color w:val="auto"/>
          <w:spacing w:val="-9"/>
          <w:sz w:val="30"/>
          <w:szCs w:val="30"/>
        </w:rPr>
        <w:t> </w:t>
      </w:r>
      <w:r w:rsidRPr="0041066F">
        <w:rPr>
          <w:rFonts w:ascii="Times New Roman" w:hAnsi="Times New Roman" w:cs="Times New Roman"/>
          <w:b/>
          <w:bCs/>
          <w:color w:val="auto"/>
          <w:sz w:val="30"/>
          <w:szCs w:val="30"/>
        </w:rPr>
        <w:t>Работа с педагогическими работниками:</w:t>
      </w:r>
      <w:r w:rsidRPr="0041066F">
        <w:rPr>
          <w:rFonts w:ascii="Times New Roman" w:hAnsi="Times New Roman" w:cs="Times New Roman"/>
          <w:color w:val="auto"/>
          <w:sz w:val="30"/>
          <w:szCs w:val="30"/>
        </w:rPr>
        <w:t xml:space="preserve"> формы повышения профессионального уровня педагогических работников в </w:t>
      </w:r>
      <w:r w:rsidRPr="0041066F">
        <w:rPr>
          <w:rFonts w:ascii="Times New Roman" w:hAnsi="Times New Roman" w:cs="Times New Roman"/>
          <w:color w:val="auto"/>
          <w:spacing w:val="-4"/>
          <w:sz w:val="30"/>
          <w:szCs w:val="30"/>
        </w:rPr>
        <w:t xml:space="preserve">межкурсовой </w:t>
      </w:r>
      <w:r w:rsidRPr="0041066F">
        <w:rPr>
          <w:rFonts w:ascii="Times New Roman" w:hAnsi="Times New Roman" w:cs="Times New Roman"/>
          <w:color w:val="auto"/>
          <w:spacing w:val="-4"/>
          <w:sz w:val="30"/>
          <w:szCs w:val="30"/>
        </w:rPr>
        <w:lastRenderedPageBreak/>
        <w:t>период</w:t>
      </w:r>
      <w:r w:rsidR="00B03E15" w:rsidRPr="0041066F">
        <w:rPr>
          <w:rFonts w:ascii="Times New Roman" w:hAnsi="Times New Roman" w:cs="Times New Roman"/>
          <w:color w:val="auto"/>
          <w:spacing w:val="-4"/>
          <w:sz w:val="30"/>
          <w:szCs w:val="30"/>
        </w:rPr>
        <w:t>;</w:t>
      </w:r>
      <w:r w:rsidRPr="0041066F">
        <w:rPr>
          <w:rFonts w:ascii="Times New Roman" w:hAnsi="Times New Roman" w:cs="Times New Roman"/>
          <w:color w:val="auto"/>
          <w:spacing w:val="-4"/>
          <w:sz w:val="30"/>
          <w:szCs w:val="30"/>
        </w:rPr>
        <w:t xml:space="preserve"> диагностическая работа</w:t>
      </w:r>
      <w:r w:rsidR="00B03E15" w:rsidRPr="0041066F">
        <w:rPr>
          <w:rFonts w:ascii="Times New Roman" w:hAnsi="Times New Roman" w:cs="Times New Roman"/>
          <w:color w:val="auto"/>
          <w:spacing w:val="-4"/>
          <w:sz w:val="30"/>
          <w:szCs w:val="30"/>
        </w:rPr>
        <w:t>;</w:t>
      </w:r>
      <w:r w:rsidRPr="0041066F">
        <w:rPr>
          <w:rFonts w:ascii="Times New Roman" w:hAnsi="Times New Roman" w:cs="Times New Roman"/>
          <w:color w:val="auto"/>
          <w:spacing w:val="-4"/>
          <w:sz w:val="30"/>
          <w:szCs w:val="30"/>
        </w:rPr>
        <w:t xml:space="preserve"> подготовка</w:t>
      </w:r>
      <w:r w:rsidR="003E3F4E" w:rsidRPr="0041066F">
        <w:rPr>
          <w:rFonts w:ascii="Times New Roman" w:hAnsi="Times New Roman" w:cs="Times New Roman"/>
          <w:color w:val="auto"/>
          <w:spacing w:val="-4"/>
          <w:sz w:val="30"/>
          <w:szCs w:val="30"/>
        </w:rPr>
        <w:t xml:space="preserve"> к</w:t>
      </w:r>
      <w:r w:rsidRPr="0041066F">
        <w:rPr>
          <w:rFonts w:ascii="Times New Roman" w:hAnsi="Times New Roman" w:cs="Times New Roman"/>
          <w:color w:val="auto"/>
          <w:spacing w:val="-4"/>
          <w:sz w:val="30"/>
          <w:szCs w:val="30"/>
        </w:rPr>
        <w:t xml:space="preserve"> атт</w:t>
      </w:r>
      <w:r w:rsidRPr="0041066F">
        <w:rPr>
          <w:rFonts w:ascii="Times New Roman" w:hAnsi="Times New Roman" w:cs="Times New Roman"/>
          <w:color w:val="auto"/>
          <w:sz w:val="30"/>
          <w:szCs w:val="30"/>
        </w:rPr>
        <w:t>е</w:t>
      </w:r>
      <w:r w:rsidRPr="0041066F">
        <w:rPr>
          <w:rFonts w:ascii="Times New Roman" w:hAnsi="Times New Roman" w:cs="Times New Roman"/>
          <w:color w:val="auto"/>
          <w:spacing w:val="-4"/>
          <w:sz w:val="30"/>
          <w:szCs w:val="30"/>
        </w:rPr>
        <w:t>стации педагогических работников</w:t>
      </w:r>
      <w:r w:rsidR="00B03E15" w:rsidRPr="0041066F">
        <w:rPr>
          <w:rFonts w:ascii="Times New Roman" w:hAnsi="Times New Roman" w:cs="Times New Roman"/>
          <w:color w:val="auto"/>
          <w:spacing w:val="-4"/>
          <w:sz w:val="30"/>
          <w:szCs w:val="30"/>
        </w:rPr>
        <w:t>;</w:t>
      </w:r>
      <w:r w:rsidRPr="0041066F">
        <w:rPr>
          <w:rFonts w:ascii="Times New Roman" w:hAnsi="Times New Roman" w:cs="Times New Roman"/>
          <w:color w:val="auto"/>
          <w:spacing w:val="-4"/>
          <w:sz w:val="30"/>
          <w:szCs w:val="30"/>
        </w:rPr>
        <w:t xml:space="preserve"> изучение, обобщение, внед</w:t>
      </w:r>
      <w:r w:rsidRPr="0041066F">
        <w:rPr>
          <w:rFonts w:ascii="Times New Roman" w:hAnsi="Times New Roman" w:cs="Times New Roman"/>
          <w:color w:val="auto"/>
          <w:sz w:val="30"/>
          <w:szCs w:val="30"/>
        </w:rPr>
        <w:t>рение, распространение эффективного педагогического опыта</w:t>
      </w:r>
      <w:r w:rsidR="00B03E15" w:rsidRPr="0041066F">
        <w:rPr>
          <w:rFonts w:ascii="Times New Roman" w:hAnsi="Times New Roman" w:cs="Times New Roman"/>
          <w:color w:val="auto"/>
          <w:sz w:val="30"/>
          <w:szCs w:val="30"/>
        </w:rPr>
        <w:t>;</w:t>
      </w:r>
      <w:r w:rsidRPr="0041066F">
        <w:rPr>
          <w:rFonts w:ascii="Times New Roman" w:hAnsi="Times New Roman" w:cs="Times New Roman"/>
          <w:color w:val="auto"/>
          <w:sz w:val="30"/>
          <w:szCs w:val="30"/>
        </w:rPr>
        <w:t xml:space="preserve"> самообразование педагогических работников</w:t>
      </w:r>
      <w:r w:rsidR="00B03E15" w:rsidRPr="0041066F">
        <w:rPr>
          <w:rFonts w:ascii="Times New Roman" w:hAnsi="Times New Roman" w:cs="Times New Roman"/>
          <w:color w:val="auto"/>
          <w:sz w:val="30"/>
          <w:szCs w:val="30"/>
        </w:rPr>
        <w:t>;</w:t>
      </w:r>
      <w:r w:rsidRPr="0041066F">
        <w:rPr>
          <w:rFonts w:ascii="Times New Roman" w:hAnsi="Times New Roman" w:cs="Times New Roman"/>
          <w:color w:val="auto"/>
          <w:sz w:val="30"/>
          <w:szCs w:val="30"/>
        </w:rPr>
        <w:t xml:space="preserve"> экспериментальная (инновационная) деятельность педагогического коллектива и др.</w:t>
      </w:r>
    </w:p>
    <w:p w14:paraId="4F7442FC" w14:textId="20061FEB"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4. </w:t>
      </w:r>
      <w:r w:rsidRPr="0041066F">
        <w:rPr>
          <w:rFonts w:ascii="Times New Roman" w:hAnsi="Times New Roman" w:cs="Times New Roman"/>
          <w:b/>
          <w:bCs/>
          <w:color w:val="auto"/>
          <w:sz w:val="30"/>
          <w:szCs w:val="30"/>
        </w:rPr>
        <w:t>Воспитательная работа:</w:t>
      </w:r>
      <w:r w:rsidRPr="0041066F">
        <w:rPr>
          <w:rFonts w:ascii="Times New Roman" w:hAnsi="Times New Roman" w:cs="Times New Roman"/>
          <w:color w:val="auto"/>
          <w:sz w:val="30"/>
          <w:szCs w:val="30"/>
        </w:rPr>
        <w:t xml:space="preserve"> мероприятия с участием воспитанников </w:t>
      </w:r>
      <w:r w:rsidR="008F7545" w:rsidRPr="0041066F">
        <w:rPr>
          <w:rFonts w:ascii="Times New Roman" w:hAnsi="Times New Roman" w:cs="Times New Roman"/>
          <w:color w:val="auto"/>
          <w:sz w:val="30"/>
          <w:szCs w:val="30"/>
        </w:rPr>
        <w:t>с</w:t>
      </w:r>
      <w:r w:rsidR="00DD6E88" w:rsidRPr="0041066F">
        <w:rPr>
          <w:rFonts w:ascii="Times New Roman" w:hAnsi="Times New Roman" w:cs="Times New Roman"/>
          <w:color w:val="auto"/>
          <w:sz w:val="30"/>
          <w:szCs w:val="30"/>
        </w:rPr>
        <w:t> </w:t>
      </w:r>
      <w:r w:rsidR="008F7545" w:rsidRPr="0041066F">
        <w:rPr>
          <w:rFonts w:ascii="Times New Roman" w:hAnsi="Times New Roman" w:cs="Times New Roman"/>
          <w:color w:val="auto"/>
          <w:sz w:val="30"/>
          <w:szCs w:val="30"/>
        </w:rPr>
        <w:t xml:space="preserve">учетом основных составляющих процесса воспитания, определенных образовательным стандартом дошкольного образования </w:t>
      </w:r>
      <w:r w:rsidRPr="0041066F">
        <w:rPr>
          <w:rFonts w:ascii="Times New Roman" w:hAnsi="Times New Roman" w:cs="Times New Roman"/>
          <w:color w:val="auto"/>
          <w:sz w:val="30"/>
          <w:szCs w:val="30"/>
        </w:rPr>
        <w:t xml:space="preserve">(проведение конкурсов, выставок, экскурсий, </w:t>
      </w:r>
      <w:proofErr w:type="spellStart"/>
      <w:r w:rsidRPr="0041066F">
        <w:rPr>
          <w:rFonts w:ascii="Times New Roman" w:hAnsi="Times New Roman" w:cs="Times New Roman"/>
          <w:color w:val="auto"/>
          <w:sz w:val="30"/>
          <w:szCs w:val="30"/>
        </w:rPr>
        <w:t>физкультурно­оздоровительных</w:t>
      </w:r>
      <w:proofErr w:type="spellEnd"/>
      <w:r w:rsidRPr="0041066F">
        <w:rPr>
          <w:rFonts w:ascii="Times New Roman" w:hAnsi="Times New Roman" w:cs="Times New Roman"/>
          <w:color w:val="auto"/>
          <w:sz w:val="30"/>
          <w:szCs w:val="30"/>
        </w:rPr>
        <w:t xml:space="preserve"> мероприятий и т. д.).</w:t>
      </w:r>
    </w:p>
    <w:p w14:paraId="3A3A92BE" w14:textId="77777777"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5. </w:t>
      </w:r>
      <w:proofErr w:type="spellStart"/>
      <w:r w:rsidRPr="0041066F">
        <w:rPr>
          <w:rFonts w:ascii="Times New Roman" w:hAnsi="Times New Roman" w:cs="Times New Roman"/>
          <w:b/>
          <w:bCs/>
          <w:color w:val="auto"/>
          <w:sz w:val="30"/>
          <w:szCs w:val="30"/>
        </w:rPr>
        <w:t>Психолого­педагогическое</w:t>
      </w:r>
      <w:proofErr w:type="spellEnd"/>
      <w:r w:rsidRPr="0041066F">
        <w:rPr>
          <w:rFonts w:ascii="Times New Roman" w:hAnsi="Times New Roman" w:cs="Times New Roman"/>
          <w:b/>
          <w:bCs/>
          <w:color w:val="auto"/>
          <w:sz w:val="30"/>
          <w:szCs w:val="30"/>
        </w:rPr>
        <w:t xml:space="preserve"> и медицинское сопровождение образовательного процесса:</w:t>
      </w:r>
      <w:r w:rsidRPr="0041066F">
        <w:rPr>
          <w:rFonts w:ascii="Times New Roman" w:hAnsi="Times New Roman" w:cs="Times New Roman"/>
          <w:color w:val="auto"/>
          <w:sz w:val="30"/>
          <w:szCs w:val="30"/>
        </w:rPr>
        <w:t xml:space="preserve"> формы работы </w:t>
      </w:r>
      <w:proofErr w:type="spellStart"/>
      <w:r w:rsidRPr="0041066F">
        <w:rPr>
          <w:rFonts w:ascii="Times New Roman" w:hAnsi="Times New Roman" w:cs="Times New Roman"/>
          <w:color w:val="auto"/>
          <w:sz w:val="30"/>
          <w:szCs w:val="30"/>
        </w:rPr>
        <w:t>педагога­психолога</w:t>
      </w:r>
      <w:proofErr w:type="spellEnd"/>
      <w:r w:rsidRPr="0041066F">
        <w:rPr>
          <w:rFonts w:ascii="Times New Roman" w:hAnsi="Times New Roman" w:cs="Times New Roman"/>
          <w:color w:val="auto"/>
          <w:sz w:val="30"/>
          <w:szCs w:val="30"/>
        </w:rPr>
        <w:t>, медицинских работников, педагога социального.</w:t>
      </w:r>
    </w:p>
    <w:p w14:paraId="741C4AA7" w14:textId="77777777"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6"/>
          <w:sz w:val="30"/>
          <w:szCs w:val="30"/>
        </w:rPr>
        <w:t>6.</w:t>
      </w:r>
      <w:r w:rsidRPr="0041066F">
        <w:rPr>
          <w:rFonts w:ascii="Times New Roman" w:hAnsi="Times New Roman" w:cs="Times New Roman"/>
          <w:b/>
          <w:bCs/>
          <w:color w:val="auto"/>
          <w:spacing w:val="-6"/>
          <w:sz w:val="30"/>
          <w:szCs w:val="30"/>
        </w:rPr>
        <w:t> Взаимодействие с семьями воспитанников:</w:t>
      </w:r>
      <w:r w:rsidRPr="0041066F">
        <w:rPr>
          <w:rFonts w:ascii="Times New Roman" w:hAnsi="Times New Roman" w:cs="Times New Roman"/>
          <w:color w:val="auto"/>
          <w:spacing w:val="-6"/>
          <w:sz w:val="30"/>
          <w:szCs w:val="30"/>
        </w:rPr>
        <w:t xml:space="preserve"> формы рабо</w:t>
      </w:r>
      <w:r w:rsidRPr="0041066F">
        <w:rPr>
          <w:rFonts w:ascii="Times New Roman" w:hAnsi="Times New Roman" w:cs="Times New Roman"/>
          <w:color w:val="auto"/>
          <w:sz w:val="30"/>
          <w:szCs w:val="30"/>
        </w:rPr>
        <w:t xml:space="preserve">ты по повышению </w:t>
      </w:r>
      <w:proofErr w:type="spellStart"/>
      <w:r w:rsidRPr="0041066F">
        <w:rPr>
          <w:rFonts w:ascii="Times New Roman" w:hAnsi="Times New Roman" w:cs="Times New Roman"/>
          <w:color w:val="auto"/>
          <w:sz w:val="30"/>
          <w:szCs w:val="30"/>
        </w:rPr>
        <w:t>психолого­педагогической</w:t>
      </w:r>
      <w:proofErr w:type="spellEnd"/>
      <w:r w:rsidRPr="0041066F">
        <w:rPr>
          <w:rFonts w:ascii="Times New Roman" w:hAnsi="Times New Roman" w:cs="Times New Roman"/>
          <w:color w:val="auto"/>
          <w:sz w:val="30"/>
          <w:szCs w:val="30"/>
        </w:rPr>
        <w:t xml:space="preserve"> компетентности законных представителей несовершеннолетних, включению их в образовательный процесс.</w:t>
      </w:r>
    </w:p>
    <w:p w14:paraId="7C68DB61" w14:textId="77777777"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b/>
          <w:bCs/>
          <w:color w:val="auto"/>
          <w:spacing w:val="-4"/>
          <w:sz w:val="30"/>
          <w:szCs w:val="30"/>
        </w:rPr>
        <w:t>7. Взаимодействие с учреждениями общего среднего обра</w:t>
      </w:r>
      <w:r w:rsidRPr="0041066F">
        <w:rPr>
          <w:rFonts w:ascii="Times New Roman" w:hAnsi="Times New Roman" w:cs="Times New Roman"/>
          <w:b/>
          <w:bCs/>
          <w:color w:val="auto"/>
          <w:sz w:val="30"/>
          <w:szCs w:val="30"/>
        </w:rPr>
        <w:t>зования:</w:t>
      </w:r>
      <w:r w:rsidRPr="0041066F">
        <w:rPr>
          <w:rFonts w:ascii="Times New Roman" w:hAnsi="Times New Roman" w:cs="Times New Roman"/>
          <w:color w:val="auto"/>
          <w:sz w:val="30"/>
          <w:szCs w:val="30"/>
        </w:rPr>
        <w:t xml:space="preserve"> формы работы с участниками образовательного процесса по обеспечению </w:t>
      </w:r>
      <w:r w:rsidR="001A3D88" w:rsidRPr="0041066F">
        <w:rPr>
          <w:rFonts w:ascii="Times New Roman" w:hAnsi="Times New Roman" w:cs="Times New Roman"/>
          <w:color w:val="auto"/>
          <w:spacing w:val="-6"/>
          <w:sz w:val="30"/>
          <w:szCs w:val="30"/>
        </w:rPr>
        <w:t>преемственности дошкольного образования</w:t>
      </w:r>
      <w:r w:rsidR="001A3D88" w:rsidRPr="0041066F">
        <w:rPr>
          <w:rFonts w:ascii="Times New Roman" w:hAnsi="Times New Roman" w:cs="Times New Roman"/>
          <w:color w:val="auto"/>
          <w:sz w:val="30"/>
          <w:szCs w:val="30"/>
        </w:rPr>
        <w:t xml:space="preserve"> и I</w:t>
      </w:r>
      <w:r w:rsidR="00E76573" w:rsidRPr="0041066F">
        <w:rPr>
          <w:rFonts w:ascii="Times New Roman" w:hAnsi="Times New Roman" w:cs="Times New Roman"/>
          <w:color w:val="auto"/>
          <w:sz w:val="30"/>
          <w:szCs w:val="30"/>
        </w:rPr>
        <w:t> </w:t>
      </w:r>
      <w:r w:rsidR="001A3D88" w:rsidRPr="0041066F">
        <w:rPr>
          <w:rFonts w:ascii="Times New Roman" w:hAnsi="Times New Roman" w:cs="Times New Roman"/>
          <w:color w:val="auto"/>
          <w:sz w:val="30"/>
          <w:szCs w:val="30"/>
        </w:rPr>
        <w:t xml:space="preserve">ступени общего среднего образования, в том числе в части </w:t>
      </w:r>
      <w:r w:rsidRPr="0041066F">
        <w:rPr>
          <w:rFonts w:ascii="Times New Roman" w:hAnsi="Times New Roman" w:cs="Times New Roman"/>
          <w:color w:val="auto"/>
          <w:sz w:val="30"/>
          <w:szCs w:val="30"/>
        </w:rPr>
        <w:t>готовности воспитанников к обучению на I</w:t>
      </w:r>
      <w:r w:rsidR="00E76573"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ступени общего среднего образования.</w:t>
      </w:r>
    </w:p>
    <w:p w14:paraId="5DB51C09" w14:textId="62BAD2BC"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8. </w:t>
      </w:r>
      <w:r w:rsidRPr="0041066F">
        <w:rPr>
          <w:rFonts w:ascii="Times New Roman" w:hAnsi="Times New Roman" w:cs="Times New Roman"/>
          <w:b/>
          <w:bCs/>
          <w:color w:val="auto"/>
          <w:spacing w:val="-9"/>
          <w:sz w:val="30"/>
          <w:szCs w:val="30"/>
        </w:rPr>
        <w:t xml:space="preserve">Организация </w:t>
      </w:r>
      <w:r w:rsidR="00D4563B" w:rsidRPr="0041066F">
        <w:rPr>
          <w:rFonts w:ascii="Times New Roman" w:hAnsi="Times New Roman" w:cs="Times New Roman"/>
          <w:b/>
          <w:bCs/>
          <w:color w:val="auto"/>
          <w:spacing w:val="-9"/>
          <w:sz w:val="30"/>
          <w:szCs w:val="30"/>
        </w:rPr>
        <w:t>деятельности</w:t>
      </w:r>
      <w:r w:rsidRPr="0041066F">
        <w:rPr>
          <w:rFonts w:ascii="Times New Roman" w:hAnsi="Times New Roman" w:cs="Times New Roman"/>
          <w:b/>
          <w:bCs/>
          <w:color w:val="auto"/>
          <w:spacing w:val="-9"/>
          <w:sz w:val="30"/>
          <w:szCs w:val="30"/>
        </w:rPr>
        <w:t xml:space="preserve"> </w:t>
      </w:r>
      <w:r w:rsidR="00550014" w:rsidRPr="0041066F">
        <w:rPr>
          <w:rFonts w:ascii="Times New Roman" w:hAnsi="Times New Roman" w:cs="Times New Roman"/>
          <w:b/>
          <w:bCs/>
          <w:color w:val="auto"/>
          <w:spacing w:val="0"/>
          <w:sz w:val="30"/>
          <w:szCs w:val="30"/>
        </w:rPr>
        <w:t>учреждения образования</w:t>
      </w:r>
      <w:r w:rsidR="00550014" w:rsidRPr="0041066F">
        <w:rPr>
          <w:rFonts w:ascii="Times New Roman" w:hAnsi="Times New Roman" w:cs="Times New Roman"/>
          <w:b/>
          <w:bCs/>
          <w:color w:val="auto"/>
          <w:spacing w:val="-9"/>
          <w:sz w:val="30"/>
          <w:szCs w:val="30"/>
        </w:rPr>
        <w:t xml:space="preserve"> </w:t>
      </w:r>
      <w:r w:rsidRPr="0041066F">
        <w:rPr>
          <w:rFonts w:ascii="Times New Roman" w:hAnsi="Times New Roman" w:cs="Times New Roman"/>
          <w:b/>
          <w:bCs/>
          <w:color w:val="auto"/>
          <w:spacing w:val="-9"/>
          <w:sz w:val="30"/>
          <w:szCs w:val="30"/>
        </w:rPr>
        <w:t xml:space="preserve">в летний период: </w:t>
      </w:r>
      <w:r w:rsidRPr="0041066F">
        <w:rPr>
          <w:rFonts w:ascii="Times New Roman" w:hAnsi="Times New Roman" w:cs="Times New Roman"/>
          <w:color w:val="auto"/>
          <w:sz w:val="30"/>
          <w:szCs w:val="30"/>
        </w:rPr>
        <w:t>мероприятия по подготовке учреждения образования к</w:t>
      </w:r>
      <w:r w:rsidR="00DD6E8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деятельности в летний период, формы работы с участниками образовательного процесса с учетом положений </w:t>
      </w:r>
      <w:proofErr w:type="spellStart"/>
      <w:r w:rsidRPr="0041066F">
        <w:rPr>
          <w:rFonts w:ascii="Times New Roman" w:hAnsi="Times New Roman" w:cs="Times New Roman"/>
          <w:color w:val="auto"/>
          <w:sz w:val="30"/>
          <w:szCs w:val="30"/>
        </w:rPr>
        <w:t>инструктивно­методического</w:t>
      </w:r>
      <w:proofErr w:type="spellEnd"/>
      <w:r w:rsidRPr="0041066F">
        <w:rPr>
          <w:rFonts w:ascii="Times New Roman" w:hAnsi="Times New Roman" w:cs="Times New Roman"/>
          <w:color w:val="auto"/>
          <w:sz w:val="30"/>
          <w:szCs w:val="30"/>
        </w:rPr>
        <w:t xml:space="preserve"> письма Министерства образования «</w:t>
      </w:r>
      <w:r w:rsidR="00D4563B" w:rsidRPr="0041066F">
        <w:rPr>
          <w:rFonts w:ascii="Times New Roman" w:hAnsi="Times New Roman" w:cs="Times New Roman"/>
          <w:color w:val="auto"/>
          <w:sz w:val="30"/>
          <w:szCs w:val="30"/>
        </w:rPr>
        <w:t>Об</w:t>
      </w:r>
      <w:r w:rsidR="001173CD" w:rsidRPr="0041066F">
        <w:rPr>
          <w:rFonts w:ascii="Times New Roman" w:hAnsi="Times New Roman" w:cs="Times New Roman"/>
          <w:color w:val="auto"/>
          <w:sz w:val="30"/>
          <w:szCs w:val="30"/>
        </w:rPr>
        <w:t> </w:t>
      </w:r>
      <w:r w:rsidR="00D4563B" w:rsidRPr="0041066F">
        <w:rPr>
          <w:rFonts w:ascii="Times New Roman" w:hAnsi="Times New Roman" w:cs="Times New Roman"/>
          <w:color w:val="auto"/>
          <w:sz w:val="30"/>
          <w:szCs w:val="30"/>
        </w:rPr>
        <w:t>организации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детей с интеллектуальной недостаточностью, в летний период</w:t>
      </w:r>
      <w:r w:rsidRPr="0041066F">
        <w:rPr>
          <w:rFonts w:ascii="Times New Roman" w:hAnsi="Times New Roman" w:cs="Times New Roman"/>
          <w:color w:val="auto"/>
          <w:spacing w:val="-9"/>
          <w:sz w:val="30"/>
          <w:szCs w:val="30"/>
        </w:rPr>
        <w:t>», утвержденного заместителем Министра</w:t>
      </w:r>
      <w:r w:rsidRPr="0041066F">
        <w:rPr>
          <w:rFonts w:ascii="Times New Roman" w:hAnsi="Times New Roman" w:cs="Times New Roman"/>
          <w:color w:val="auto"/>
          <w:sz w:val="30"/>
          <w:szCs w:val="30"/>
        </w:rPr>
        <w:t xml:space="preserve"> образования </w:t>
      </w:r>
      <w:r w:rsidR="00D4563B" w:rsidRPr="0041066F">
        <w:rPr>
          <w:rFonts w:ascii="Times New Roman" w:hAnsi="Times New Roman" w:cs="Times New Roman"/>
          <w:color w:val="auto"/>
          <w:sz w:val="30"/>
          <w:szCs w:val="30"/>
        </w:rPr>
        <w:t>29 </w:t>
      </w:r>
      <w:r w:rsidRPr="0041066F">
        <w:rPr>
          <w:rFonts w:ascii="Times New Roman" w:hAnsi="Times New Roman" w:cs="Times New Roman"/>
          <w:color w:val="auto"/>
          <w:sz w:val="30"/>
          <w:szCs w:val="30"/>
        </w:rPr>
        <w:t>мая 20</w:t>
      </w:r>
      <w:r w:rsidR="00D4563B" w:rsidRPr="0041066F">
        <w:rPr>
          <w:rFonts w:ascii="Times New Roman" w:hAnsi="Times New Roman" w:cs="Times New Roman"/>
          <w:color w:val="auto"/>
          <w:sz w:val="30"/>
          <w:szCs w:val="30"/>
        </w:rPr>
        <w:t>23</w:t>
      </w:r>
      <w:r w:rsidR="00B144BD"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г.</w:t>
      </w:r>
      <w:r w:rsidR="00CA7615" w:rsidRPr="0041066F">
        <w:rPr>
          <w:rFonts w:ascii="Times New Roman" w:hAnsi="Times New Roman" w:cs="Times New Roman"/>
          <w:color w:val="auto"/>
          <w:sz w:val="30"/>
          <w:szCs w:val="30"/>
        </w:rPr>
        <w:t>, требований Правил</w:t>
      </w:r>
      <w:r w:rsidR="00D4563B" w:rsidRPr="0041066F">
        <w:rPr>
          <w:rFonts w:ascii="Times New Roman" w:hAnsi="Times New Roman" w:cs="Times New Roman"/>
          <w:color w:val="auto"/>
          <w:sz w:val="30"/>
          <w:szCs w:val="30"/>
        </w:rPr>
        <w:t>, иных нормативных правовых и технических нормативных правовых актов, локальных правовых актов</w:t>
      </w:r>
      <w:r w:rsidR="00CA7615" w:rsidRPr="0041066F">
        <w:rPr>
          <w:rFonts w:ascii="Times New Roman" w:hAnsi="Times New Roman" w:cs="Times New Roman"/>
          <w:color w:val="auto"/>
          <w:sz w:val="30"/>
          <w:szCs w:val="30"/>
        </w:rPr>
        <w:t>.</w:t>
      </w:r>
    </w:p>
    <w:p w14:paraId="08017298" w14:textId="77777777" w:rsidR="006D66D5" w:rsidRPr="0041066F" w:rsidRDefault="006D66D5" w:rsidP="004B0F33">
      <w:pPr>
        <w:pStyle w:val="a4"/>
        <w:tabs>
          <w:tab w:val="left" w:pos="4678"/>
        </w:tabs>
        <w:suppressAutoHyphens w:val="0"/>
        <w:ind w:firstLine="709"/>
        <w:rPr>
          <w:rFonts w:ascii="Times New Roman" w:hAnsi="Times New Roman" w:cs="Times New Roman"/>
          <w:b/>
          <w:bCs/>
          <w:color w:val="auto"/>
          <w:sz w:val="30"/>
          <w:szCs w:val="30"/>
        </w:rPr>
      </w:pPr>
      <w:r w:rsidRPr="0041066F">
        <w:rPr>
          <w:rFonts w:ascii="Times New Roman" w:hAnsi="Times New Roman" w:cs="Times New Roman"/>
          <w:color w:val="auto"/>
          <w:sz w:val="30"/>
          <w:szCs w:val="30"/>
        </w:rPr>
        <w:t>9.</w:t>
      </w:r>
      <w:r w:rsidRPr="0041066F">
        <w:rPr>
          <w:rFonts w:ascii="Times New Roman" w:hAnsi="Times New Roman" w:cs="Times New Roman"/>
          <w:b/>
          <w:bCs/>
          <w:color w:val="auto"/>
          <w:sz w:val="30"/>
          <w:szCs w:val="30"/>
        </w:rPr>
        <w:t xml:space="preserve"> Контроль: </w:t>
      </w:r>
      <w:r w:rsidRPr="0041066F">
        <w:rPr>
          <w:rFonts w:ascii="Times New Roman" w:hAnsi="Times New Roman" w:cs="Times New Roman"/>
          <w:color w:val="auto"/>
          <w:sz w:val="30"/>
          <w:szCs w:val="30"/>
        </w:rPr>
        <w:t>виды и содержание контроля.</w:t>
      </w:r>
    </w:p>
    <w:p w14:paraId="3A95E538" w14:textId="77777777"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11"/>
          <w:sz w:val="30"/>
          <w:szCs w:val="30"/>
        </w:rPr>
        <w:t>10. </w:t>
      </w:r>
      <w:proofErr w:type="spellStart"/>
      <w:r w:rsidRPr="0041066F">
        <w:rPr>
          <w:rFonts w:ascii="Times New Roman" w:hAnsi="Times New Roman" w:cs="Times New Roman"/>
          <w:b/>
          <w:bCs/>
          <w:color w:val="auto"/>
          <w:spacing w:val="-11"/>
          <w:sz w:val="30"/>
          <w:szCs w:val="30"/>
        </w:rPr>
        <w:t>Административно­хозяйственная</w:t>
      </w:r>
      <w:proofErr w:type="spellEnd"/>
      <w:r w:rsidRPr="0041066F">
        <w:rPr>
          <w:rFonts w:ascii="Times New Roman" w:hAnsi="Times New Roman" w:cs="Times New Roman"/>
          <w:b/>
          <w:bCs/>
          <w:color w:val="auto"/>
          <w:spacing w:val="-11"/>
          <w:sz w:val="30"/>
          <w:szCs w:val="30"/>
        </w:rPr>
        <w:t xml:space="preserve"> деятельность:</w:t>
      </w:r>
      <w:r w:rsidRPr="0041066F">
        <w:rPr>
          <w:rFonts w:ascii="Times New Roman" w:hAnsi="Times New Roman" w:cs="Times New Roman"/>
          <w:color w:val="auto"/>
          <w:spacing w:val="-11"/>
          <w:sz w:val="30"/>
          <w:szCs w:val="30"/>
        </w:rPr>
        <w:t xml:space="preserve"> работа</w:t>
      </w:r>
      <w:r w:rsidRPr="0041066F">
        <w:rPr>
          <w:rFonts w:ascii="Times New Roman" w:hAnsi="Times New Roman" w:cs="Times New Roman"/>
          <w:color w:val="auto"/>
          <w:sz w:val="30"/>
          <w:szCs w:val="30"/>
        </w:rPr>
        <w:t xml:space="preserve"> по укреплению </w:t>
      </w:r>
      <w:proofErr w:type="spellStart"/>
      <w:r w:rsidRPr="0041066F">
        <w:rPr>
          <w:rFonts w:ascii="Times New Roman" w:hAnsi="Times New Roman" w:cs="Times New Roman"/>
          <w:color w:val="auto"/>
          <w:sz w:val="30"/>
          <w:szCs w:val="30"/>
        </w:rPr>
        <w:t>материально­технической</w:t>
      </w:r>
      <w:proofErr w:type="spellEnd"/>
      <w:r w:rsidRPr="0041066F">
        <w:rPr>
          <w:rFonts w:ascii="Times New Roman" w:hAnsi="Times New Roman" w:cs="Times New Roman"/>
          <w:color w:val="auto"/>
          <w:sz w:val="30"/>
          <w:szCs w:val="30"/>
        </w:rPr>
        <w:t xml:space="preserve"> базы учреждения образования (приобретение средств обучения, спортивного инвентаря, технологического оборудования, </w:t>
      </w:r>
      <w:r w:rsidR="00845744" w:rsidRPr="0041066F">
        <w:rPr>
          <w:rFonts w:ascii="Times New Roman" w:hAnsi="Times New Roman" w:cs="Times New Roman"/>
          <w:color w:val="auto"/>
          <w:sz w:val="30"/>
          <w:szCs w:val="30"/>
        </w:rPr>
        <w:t>провед</w:t>
      </w:r>
      <w:r w:rsidRPr="0041066F">
        <w:rPr>
          <w:rFonts w:ascii="Times New Roman" w:hAnsi="Times New Roman" w:cs="Times New Roman"/>
          <w:color w:val="auto"/>
          <w:sz w:val="30"/>
          <w:szCs w:val="30"/>
        </w:rPr>
        <w:t>ение ремонтных работ и т. д.).</w:t>
      </w:r>
    </w:p>
    <w:p w14:paraId="1E176BDE" w14:textId="2FEC3268" w:rsidR="006D66D5" w:rsidRPr="0041066F" w:rsidRDefault="006D66D5" w:rsidP="00B03E15">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В ходе разработки плана определя</w:t>
      </w:r>
      <w:r w:rsidR="00B03E15" w:rsidRPr="0041066F">
        <w:rPr>
          <w:rFonts w:ascii="Times New Roman" w:hAnsi="Times New Roman" w:cs="Times New Roman"/>
          <w:color w:val="auto"/>
          <w:sz w:val="30"/>
          <w:szCs w:val="30"/>
        </w:rPr>
        <w:t>ю</w:t>
      </w:r>
      <w:r w:rsidRPr="0041066F">
        <w:rPr>
          <w:rFonts w:ascii="Times New Roman" w:hAnsi="Times New Roman" w:cs="Times New Roman"/>
          <w:color w:val="auto"/>
          <w:sz w:val="30"/>
          <w:szCs w:val="30"/>
        </w:rPr>
        <w:t>тся форма работы и тема (или содержание) в соответствии с разделом.</w:t>
      </w:r>
      <w:r w:rsidR="00B03E15"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В предложенную структуру плана </w:t>
      </w:r>
      <w:r w:rsidRPr="0041066F">
        <w:rPr>
          <w:rFonts w:ascii="Times New Roman" w:hAnsi="Times New Roman" w:cs="Times New Roman"/>
          <w:color w:val="auto"/>
          <w:sz w:val="30"/>
          <w:szCs w:val="30"/>
        </w:rPr>
        <w:lastRenderedPageBreak/>
        <w:t>могут вноситься изменения и дополнения с учетом условий, специфики деятельности учреждения образования.</w:t>
      </w:r>
    </w:p>
    <w:p w14:paraId="0391F480" w14:textId="3375D3C5"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Годовой план работы </w:t>
      </w:r>
      <w:r w:rsidR="0012614C" w:rsidRPr="0041066F">
        <w:rPr>
          <w:rFonts w:ascii="Times New Roman" w:hAnsi="Times New Roman" w:cs="Times New Roman"/>
          <w:color w:val="auto"/>
          <w:sz w:val="30"/>
          <w:szCs w:val="30"/>
        </w:rPr>
        <w:t>учреждения образования</w:t>
      </w:r>
      <w:r w:rsidRPr="0041066F">
        <w:rPr>
          <w:rFonts w:ascii="Times New Roman" w:hAnsi="Times New Roman" w:cs="Times New Roman"/>
          <w:color w:val="auto"/>
          <w:sz w:val="30"/>
          <w:szCs w:val="30"/>
        </w:rPr>
        <w:t xml:space="preserve"> после рассмотрения на</w:t>
      </w:r>
      <w:r w:rsidR="00DD6E8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заседании педагогического совета утверждается руководителем учреждения.</w:t>
      </w:r>
    </w:p>
    <w:p w14:paraId="115D859B" w14:textId="77777777"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В учреждениях общего среднего и специального образования, реализующих образовательную программу дошкольного образования, образовательные программы специального образования на уровне дошкольного образования, планирование работы на учебный год по всем направлениям своей деятельности осуществляется как на уровне общего среднего образования, так и на уровне дошкольного образования.</w:t>
      </w:r>
    </w:p>
    <w:p w14:paraId="4BDB3A23" w14:textId="7AB80CCB"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Направления деятельности определяются с учетом специфики конкретного учреждения образования и отражаются в каждом разделе плана на учебный год. Например, создание специальных условий для получения образования воспитанниками с ОПФР и оказание им </w:t>
      </w:r>
      <w:proofErr w:type="spellStart"/>
      <w:r w:rsidRPr="0041066F">
        <w:rPr>
          <w:rFonts w:ascii="Times New Roman" w:hAnsi="Times New Roman" w:cs="Times New Roman"/>
          <w:color w:val="auto"/>
          <w:sz w:val="30"/>
          <w:szCs w:val="30"/>
        </w:rPr>
        <w:t>коррекционно­педагогической</w:t>
      </w:r>
      <w:proofErr w:type="spellEnd"/>
      <w:r w:rsidRPr="0041066F">
        <w:rPr>
          <w:rFonts w:ascii="Times New Roman" w:hAnsi="Times New Roman" w:cs="Times New Roman"/>
          <w:color w:val="auto"/>
          <w:sz w:val="30"/>
          <w:szCs w:val="30"/>
        </w:rPr>
        <w:t xml:space="preserve"> </w:t>
      </w:r>
      <w:r w:rsidRPr="0041066F">
        <w:rPr>
          <w:rFonts w:ascii="Times New Roman" w:hAnsi="Times New Roman" w:cs="Times New Roman"/>
          <w:color w:val="auto"/>
          <w:spacing w:val="-6"/>
          <w:sz w:val="30"/>
          <w:szCs w:val="30"/>
        </w:rPr>
        <w:t>помощи; обеспечение преемственности дошкольного образования</w:t>
      </w:r>
      <w:r w:rsidRPr="0041066F">
        <w:rPr>
          <w:rFonts w:ascii="Times New Roman" w:hAnsi="Times New Roman" w:cs="Times New Roman"/>
          <w:color w:val="auto"/>
          <w:sz w:val="30"/>
          <w:szCs w:val="30"/>
        </w:rPr>
        <w:t xml:space="preserve"> и I ступени общего среднего образования; организация работы с воспитанниками в летний оздоровительный период и</w:t>
      </w:r>
      <w:r w:rsidR="00B03E15"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пр.</w:t>
      </w:r>
    </w:p>
    <w:p w14:paraId="1C9AF6FD" w14:textId="77777777" w:rsidR="00B03E15" w:rsidRPr="0041066F" w:rsidRDefault="00B03E15" w:rsidP="004B0F33">
      <w:pPr>
        <w:pStyle w:val="a4"/>
        <w:tabs>
          <w:tab w:val="left" w:pos="4678"/>
        </w:tabs>
        <w:suppressAutoHyphens w:val="0"/>
        <w:ind w:firstLine="709"/>
        <w:rPr>
          <w:rFonts w:ascii="Times New Roman" w:hAnsi="Times New Roman" w:cs="Times New Roman"/>
          <w:b/>
          <w:bCs/>
          <w:color w:val="auto"/>
          <w:sz w:val="30"/>
          <w:szCs w:val="30"/>
        </w:rPr>
      </w:pPr>
    </w:p>
    <w:p w14:paraId="34523EB6" w14:textId="01CFD13E" w:rsidR="006D66D5" w:rsidRPr="0041066F" w:rsidRDefault="006D66D5" w:rsidP="000F7DF6">
      <w:pPr>
        <w:pStyle w:val="a4"/>
        <w:tabs>
          <w:tab w:val="left" w:pos="4678"/>
        </w:tabs>
        <w:suppressAutoHyphens w:val="0"/>
        <w:ind w:firstLine="0"/>
        <w:jc w:val="center"/>
        <w:rPr>
          <w:rFonts w:ascii="Times New Roman" w:hAnsi="Times New Roman" w:cs="Times New Roman"/>
          <w:b/>
          <w:bCs/>
          <w:color w:val="auto"/>
          <w:sz w:val="30"/>
          <w:szCs w:val="30"/>
        </w:rPr>
      </w:pPr>
      <w:r w:rsidRPr="0041066F">
        <w:rPr>
          <w:rFonts w:ascii="Times New Roman" w:hAnsi="Times New Roman" w:cs="Times New Roman"/>
          <w:b/>
          <w:bCs/>
          <w:color w:val="auto"/>
          <w:sz w:val="30"/>
          <w:szCs w:val="30"/>
        </w:rPr>
        <w:t>План реализации образовательного процесса в группах раннего и дошкольного возраста</w:t>
      </w:r>
    </w:p>
    <w:p w14:paraId="4C4E9DE0" w14:textId="77777777" w:rsidR="000F7DF6" w:rsidRPr="0041066F" w:rsidRDefault="000F7DF6" w:rsidP="00B03E15">
      <w:pPr>
        <w:pStyle w:val="a4"/>
        <w:tabs>
          <w:tab w:val="left" w:pos="4678"/>
        </w:tabs>
        <w:suppressAutoHyphens w:val="0"/>
        <w:ind w:firstLine="709"/>
        <w:rPr>
          <w:rFonts w:ascii="Times New Roman" w:hAnsi="Times New Roman" w:cs="Times New Roman"/>
          <w:color w:val="auto"/>
          <w:sz w:val="30"/>
          <w:szCs w:val="30"/>
        </w:rPr>
      </w:pPr>
    </w:p>
    <w:p w14:paraId="71667C67" w14:textId="147A3A3E" w:rsidR="00B03E15" w:rsidRPr="0041066F" w:rsidRDefault="006D66D5" w:rsidP="00B03E15">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План реализации образовательного процесса в группах раннего и</w:t>
      </w:r>
      <w:r w:rsidR="00DD6E8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дошкольного возраста может включать следующие структурные компоненты.</w:t>
      </w:r>
    </w:p>
    <w:p w14:paraId="79B210F4" w14:textId="648A2C80" w:rsidR="006D66D5" w:rsidRPr="0041066F" w:rsidRDefault="00F6680D" w:rsidP="00F6680D">
      <w:pPr>
        <w:ind w:firstLine="709"/>
        <w:jc w:val="both"/>
        <w:rPr>
          <w:sz w:val="30"/>
          <w:szCs w:val="30"/>
        </w:rPr>
      </w:pPr>
      <w:r w:rsidRPr="0041066F">
        <w:rPr>
          <w:sz w:val="30"/>
          <w:szCs w:val="30"/>
        </w:rPr>
        <w:t xml:space="preserve">1. </w:t>
      </w:r>
      <w:r w:rsidR="00B03E15" w:rsidRPr="0041066F">
        <w:rPr>
          <w:b/>
          <w:bCs/>
          <w:sz w:val="30"/>
          <w:szCs w:val="30"/>
        </w:rPr>
        <w:t>З</w:t>
      </w:r>
      <w:r w:rsidR="006D66D5" w:rsidRPr="0041066F">
        <w:rPr>
          <w:b/>
          <w:bCs/>
          <w:sz w:val="30"/>
          <w:szCs w:val="30"/>
        </w:rPr>
        <w:t>адачи деятельности учреждения образования на учебный год</w:t>
      </w:r>
      <w:r w:rsidR="00DD00E3" w:rsidRPr="0041066F">
        <w:rPr>
          <w:sz w:val="30"/>
          <w:szCs w:val="30"/>
        </w:rPr>
        <w:t xml:space="preserve"> (планируются на учебный год)</w:t>
      </w:r>
      <w:r w:rsidR="006D66D5" w:rsidRPr="0041066F">
        <w:rPr>
          <w:sz w:val="30"/>
          <w:szCs w:val="30"/>
        </w:rPr>
        <w:t>.</w:t>
      </w:r>
    </w:p>
    <w:p w14:paraId="3F4146EB" w14:textId="4739A6BD" w:rsidR="006D66D5" w:rsidRPr="0041066F" w:rsidRDefault="00F6680D" w:rsidP="00F6680D">
      <w:pPr>
        <w:ind w:firstLine="709"/>
        <w:jc w:val="both"/>
        <w:rPr>
          <w:sz w:val="30"/>
          <w:szCs w:val="30"/>
        </w:rPr>
      </w:pPr>
      <w:r w:rsidRPr="0041066F">
        <w:rPr>
          <w:sz w:val="30"/>
          <w:szCs w:val="30"/>
        </w:rPr>
        <w:t xml:space="preserve">2. </w:t>
      </w:r>
      <w:proofErr w:type="spellStart"/>
      <w:r w:rsidR="00B01D49" w:rsidRPr="0041066F">
        <w:rPr>
          <w:b/>
          <w:bCs/>
          <w:sz w:val="30"/>
          <w:szCs w:val="30"/>
        </w:rPr>
        <w:t>Н</w:t>
      </w:r>
      <w:r w:rsidR="006D66D5" w:rsidRPr="0041066F">
        <w:rPr>
          <w:b/>
          <w:bCs/>
          <w:sz w:val="30"/>
          <w:szCs w:val="30"/>
        </w:rPr>
        <w:t>аучно­методическое</w:t>
      </w:r>
      <w:proofErr w:type="spellEnd"/>
      <w:r w:rsidR="006D66D5" w:rsidRPr="0041066F">
        <w:rPr>
          <w:b/>
          <w:bCs/>
          <w:sz w:val="30"/>
          <w:szCs w:val="30"/>
        </w:rPr>
        <w:t xml:space="preserve"> обеспечение</w:t>
      </w:r>
      <w:r w:rsidR="00DD00E3" w:rsidRPr="0041066F">
        <w:rPr>
          <w:b/>
          <w:bCs/>
          <w:sz w:val="30"/>
          <w:szCs w:val="30"/>
        </w:rPr>
        <w:t>:</w:t>
      </w:r>
      <w:r w:rsidR="00DD00E3" w:rsidRPr="0041066F">
        <w:rPr>
          <w:sz w:val="30"/>
          <w:szCs w:val="30"/>
        </w:rPr>
        <w:t xml:space="preserve"> </w:t>
      </w:r>
      <w:r w:rsidR="006D66D5" w:rsidRPr="0041066F">
        <w:rPr>
          <w:sz w:val="30"/>
          <w:szCs w:val="30"/>
        </w:rPr>
        <w:t>перечень учебных изданий</w:t>
      </w:r>
      <w:r w:rsidR="00DD00E3" w:rsidRPr="0041066F">
        <w:rPr>
          <w:sz w:val="30"/>
          <w:szCs w:val="30"/>
        </w:rPr>
        <w:t xml:space="preserve"> (планируется на учебный год, возможна актуализация с учетом выпуска </w:t>
      </w:r>
      <w:r w:rsidR="00664871" w:rsidRPr="0041066F">
        <w:rPr>
          <w:sz w:val="30"/>
          <w:szCs w:val="30"/>
        </w:rPr>
        <w:t xml:space="preserve">новых </w:t>
      </w:r>
      <w:r w:rsidR="00DD00E3" w:rsidRPr="0041066F">
        <w:rPr>
          <w:sz w:val="30"/>
          <w:szCs w:val="30"/>
        </w:rPr>
        <w:t>учебных изданий)</w:t>
      </w:r>
      <w:r w:rsidR="006D66D5" w:rsidRPr="0041066F">
        <w:rPr>
          <w:sz w:val="30"/>
          <w:szCs w:val="30"/>
        </w:rPr>
        <w:t>.</w:t>
      </w:r>
    </w:p>
    <w:p w14:paraId="464A7CF6" w14:textId="043A1F71" w:rsidR="006D66D5" w:rsidRPr="0041066F" w:rsidRDefault="00F6680D" w:rsidP="00F6680D">
      <w:pPr>
        <w:ind w:firstLine="709"/>
        <w:jc w:val="both"/>
        <w:rPr>
          <w:sz w:val="30"/>
          <w:szCs w:val="30"/>
        </w:rPr>
      </w:pPr>
      <w:r w:rsidRPr="0041066F">
        <w:rPr>
          <w:sz w:val="30"/>
          <w:szCs w:val="30"/>
        </w:rPr>
        <w:t xml:space="preserve">3. </w:t>
      </w:r>
      <w:r w:rsidR="00B01D49" w:rsidRPr="0041066F">
        <w:rPr>
          <w:b/>
          <w:bCs/>
          <w:sz w:val="30"/>
          <w:szCs w:val="30"/>
        </w:rPr>
        <w:t>В</w:t>
      </w:r>
      <w:r w:rsidR="006D66D5" w:rsidRPr="0041066F">
        <w:rPr>
          <w:b/>
          <w:bCs/>
          <w:sz w:val="30"/>
          <w:szCs w:val="30"/>
        </w:rPr>
        <w:t>заимодействие с семьями воспитанников</w:t>
      </w:r>
      <w:r w:rsidR="00D72D17" w:rsidRPr="0041066F">
        <w:rPr>
          <w:b/>
          <w:bCs/>
          <w:sz w:val="30"/>
          <w:szCs w:val="30"/>
        </w:rPr>
        <w:t>:</w:t>
      </w:r>
      <w:r w:rsidR="00D72D17" w:rsidRPr="0041066F">
        <w:rPr>
          <w:sz w:val="30"/>
          <w:szCs w:val="30"/>
        </w:rPr>
        <w:t xml:space="preserve"> </w:t>
      </w:r>
      <w:r w:rsidR="006D66D5" w:rsidRPr="0041066F">
        <w:rPr>
          <w:sz w:val="30"/>
          <w:szCs w:val="30"/>
        </w:rPr>
        <w:t xml:space="preserve">формы и содержание работы по повышению </w:t>
      </w:r>
      <w:proofErr w:type="spellStart"/>
      <w:r w:rsidR="006D66D5" w:rsidRPr="0041066F">
        <w:rPr>
          <w:sz w:val="30"/>
          <w:szCs w:val="30"/>
        </w:rPr>
        <w:t>психолого­педагогической</w:t>
      </w:r>
      <w:proofErr w:type="spellEnd"/>
      <w:r w:rsidR="006D66D5" w:rsidRPr="0041066F">
        <w:rPr>
          <w:sz w:val="30"/>
          <w:szCs w:val="30"/>
        </w:rPr>
        <w:t xml:space="preserve"> компетентности законных представителей </w:t>
      </w:r>
      <w:r w:rsidR="00D72D17" w:rsidRPr="0041066F">
        <w:rPr>
          <w:sz w:val="30"/>
          <w:szCs w:val="30"/>
        </w:rPr>
        <w:t>воспитанников (планиру</w:t>
      </w:r>
      <w:r w:rsidR="00B01D49" w:rsidRPr="0041066F">
        <w:rPr>
          <w:sz w:val="30"/>
          <w:szCs w:val="30"/>
        </w:rPr>
        <w:t>ю</w:t>
      </w:r>
      <w:r w:rsidR="00D72D17" w:rsidRPr="0041066F">
        <w:rPr>
          <w:sz w:val="30"/>
          <w:szCs w:val="30"/>
        </w:rPr>
        <w:t>тся на месяц)</w:t>
      </w:r>
      <w:r w:rsidR="006D66D5" w:rsidRPr="0041066F">
        <w:rPr>
          <w:sz w:val="30"/>
          <w:szCs w:val="30"/>
        </w:rPr>
        <w:t>.</w:t>
      </w:r>
      <w:r w:rsidR="00875457" w:rsidRPr="0041066F">
        <w:rPr>
          <w:sz w:val="30"/>
          <w:szCs w:val="30"/>
        </w:rPr>
        <w:t xml:space="preserve"> </w:t>
      </w:r>
    </w:p>
    <w:p w14:paraId="32A8D02C" w14:textId="3979DEEB" w:rsidR="00845744" w:rsidRPr="0041066F" w:rsidRDefault="00D646B8" w:rsidP="00845744">
      <w:pPr>
        <w:pStyle w:val="4"/>
        <w:tabs>
          <w:tab w:val="left" w:pos="4678"/>
        </w:tabs>
        <w:suppressAutoHyphens w:val="0"/>
        <w:spacing w:before="0" w:after="0" w:line="234" w:lineRule="atLeast"/>
        <w:ind w:firstLine="709"/>
        <w:jc w:val="both"/>
        <w:rPr>
          <w:rFonts w:ascii="Times New Roman" w:hAnsi="Times New Roman" w:cs="Times New Roman"/>
          <w:b w:val="0"/>
          <w:bCs w:val="0"/>
          <w:caps w:val="0"/>
          <w:color w:val="auto"/>
          <w:sz w:val="30"/>
          <w:szCs w:val="30"/>
        </w:rPr>
      </w:pPr>
      <w:r w:rsidRPr="0041066F">
        <w:rPr>
          <w:rFonts w:ascii="Times New Roman" w:hAnsi="Times New Roman" w:cs="Times New Roman"/>
          <w:b w:val="0"/>
          <w:caps w:val="0"/>
          <w:color w:val="auto"/>
          <w:sz w:val="30"/>
          <w:szCs w:val="30"/>
        </w:rPr>
        <w:t xml:space="preserve">При планировании деятельности учреждения образования в структурный компонент плана «Взаимодействие с семьями воспитанников» в рамках форм </w:t>
      </w:r>
      <w:r w:rsidRPr="0041066F">
        <w:rPr>
          <w:rFonts w:ascii="Times New Roman" w:hAnsi="Times New Roman" w:cs="Times New Roman"/>
          <w:b w:val="0"/>
          <w:caps w:val="0"/>
          <w:color w:val="auto"/>
          <w:spacing w:val="-6"/>
          <w:sz w:val="30"/>
          <w:szCs w:val="30"/>
        </w:rPr>
        <w:t>рабо</w:t>
      </w:r>
      <w:r w:rsidRPr="0041066F">
        <w:rPr>
          <w:rFonts w:ascii="Times New Roman" w:hAnsi="Times New Roman" w:cs="Times New Roman"/>
          <w:b w:val="0"/>
          <w:caps w:val="0"/>
          <w:color w:val="auto"/>
          <w:sz w:val="30"/>
          <w:szCs w:val="30"/>
        </w:rPr>
        <w:t xml:space="preserve">ты по повышению </w:t>
      </w:r>
      <w:proofErr w:type="spellStart"/>
      <w:r w:rsidRPr="0041066F">
        <w:rPr>
          <w:rFonts w:ascii="Times New Roman" w:hAnsi="Times New Roman" w:cs="Times New Roman"/>
          <w:b w:val="0"/>
          <w:caps w:val="0"/>
          <w:color w:val="auto"/>
          <w:sz w:val="30"/>
          <w:szCs w:val="30"/>
        </w:rPr>
        <w:t>психолого­педагогической</w:t>
      </w:r>
      <w:proofErr w:type="spellEnd"/>
      <w:r w:rsidRPr="0041066F">
        <w:rPr>
          <w:rFonts w:ascii="Times New Roman" w:hAnsi="Times New Roman" w:cs="Times New Roman"/>
          <w:b w:val="0"/>
          <w:caps w:val="0"/>
          <w:color w:val="auto"/>
          <w:sz w:val="30"/>
          <w:szCs w:val="30"/>
        </w:rPr>
        <w:t xml:space="preserve"> компетентности </w:t>
      </w:r>
      <w:r w:rsidR="00CA7615" w:rsidRPr="0041066F">
        <w:rPr>
          <w:rFonts w:ascii="Times New Roman" w:hAnsi="Times New Roman" w:cs="Times New Roman"/>
          <w:b w:val="0"/>
          <w:caps w:val="0"/>
          <w:color w:val="auto"/>
          <w:sz w:val="30"/>
          <w:szCs w:val="30"/>
        </w:rPr>
        <w:t>родителей (</w:t>
      </w:r>
      <w:r w:rsidRPr="0041066F">
        <w:rPr>
          <w:rFonts w:ascii="Times New Roman" w:hAnsi="Times New Roman" w:cs="Times New Roman"/>
          <w:b w:val="0"/>
          <w:caps w:val="0"/>
          <w:color w:val="auto"/>
          <w:sz w:val="30"/>
          <w:szCs w:val="30"/>
        </w:rPr>
        <w:t>законных представителей</w:t>
      </w:r>
      <w:r w:rsidR="00CA7615" w:rsidRPr="0041066F">
        <w:rPr>
          <w:rFonts w:ascii="Times New Roman" w:hAnsi="Times New Roman" w:cs="Times New Roman"/>
          <w:b w:val="0"/>
          <w:caps w:val="0"/>
          <w:color w:val="auto"/>
          <w:sz w:val="30"/>
          <w:szCs w:val="30"/>
        </w:rPr>
        <w:t>)</w:t>
      </w:r>
      <w:r w:rsidRPr="0041066F">
        <w:rPr>
          <w:rFonts w:ascii="Times New Roman" w:hAnsi="Times New Roman" w:cs="Times New Roman"/>
          <w:b w:val="0"/>
          <w:caps w:val="0"/>
          <w:color w:val="auto"/>
          <w:sz w:val="30"/>
          <w:szCs w:val="30"/>
        </w:rPr>
        <w:t xml:space="preserve"> воспитанников и включению их в образовательный процесс рекомендуется </w:t>
      </w:r>
      <w:r w:rsidRPr="0041066F">
        <w:rPr>
          <w:rFonts w:ascii="Times New Roman" w:hAnsi="Times New Roman" w:cs="Times New Roman"/>
          <w:b w:val="0"/>
          <w:caps w:val="0"/>
          <w:color w:val="auto"/>
          <w:sz w:val="30"/>
          <w:szCs w:val="30"/>
          <w:lang w:val="be-BY"/>
        </w:rPr>
        <w:t>внести</w:t>
      </w:r>
      <w:r w:rsidRPr="0041066F">
        <w:rPr>
          <w:rFonts w:ascii="Times New Roman" w:hAnsi="Times New Roman" w:cs="Times New Roman"/>
          <w:b w:val="0"/>
          <w:caps w:val="0"/>
          <w:color w:val="auto"/>
          <w:sz w:val="30"/>
          <w:szCs w:val="30"/>
        </w:rPr>
        <w:t xml:space="preserve"> работу по формированию основ гражданско-патриотической культуры воспитанников</w:t>
      </w:r>
      <w:r w:rsidR="00845744" w:rsidRPr="0041066F">
        <w:rPr>
          <w:rFonts w:ascii="Times New Roman" w:hAnsi="Times New Roman" w:cs="Times New Roman"/>
          <w:b w:val="0"/>
          <w:caps w:val="0"/>
          <w:color w:val="auto"/>
          <w:sz w:val="30"/>
          <w:szCs w:val="30"/>
        </w:rPr>
        <w:t xml:space="preserve">, в том числе </w:t>
      </w:r>
      <w:r w:rsidR="00845744" w:rsidRPr="0041066F">
        <w:rPr>
          <w:rFonts w:ascii="Times New Roman" w:hAnsi="Times New Roman" w:cs="Times New Roman"/>
          <w:b w:val="0"/>
          <w:caps w:val="0"/>
          <w:color w:val="auto"/>
          <w:sz w:val="30"/>
          <w:szCs w:val="30"/>
        </w:rPr>
        <w:lastRenderedPageBreak/>
        <w:t>привитию им общечеловеческих, гуманистических ценностей, идей, убеждений, отражающих сущность белорусской государственности</w:t>
      </w:r>
      <w:r w:rsidR="00B01D49" w:rsidRPr="0041066F">
        <w:rPr>
          <w:rFonts w:ascii="Times New Roman" w:hAnsi="Times New Roman" w:cs="Times New Roman"/>
          <w:b w:val="0"/>
          <w:caps w:val="0"/>
          <w:color w:val="auto"/>
          <w:sz w:val="30"/>
          <w:szCs w:val="30"/>
        </w:rPr>
        <w:t>,</w:t>
      </w:r>
      <w:r w:rsidR="00845744" w:rsidRPr="0041066F">
        <w:rPr>
          <w:rFonts w:ascii="Times New Roman" w:hAnsi="Times New Roman" w:cs="Times New Roman"/>
          <w:b w:val="0"/>
          <w:caps w:val="0"/>
          <w:color w:val="auto"/>
          <w:sz w:val="30"/>
          <w:szCs w:val="30"/>
        </w:rPr>
        <w:t xml:space="preserve"> </w:t>
      </w:r>
      <w:r w:rsidR="00F729A8" w:rsidRPr="0041066F">
        <w:rPr>
          <w:rFonts w:ascii="Times New Roman" w:hAnsi="Times New Roman" w:cs="Times New Roman"/>
          <w:b w:val="0"/>
          <w:caps w:val="0"/>
          <w:color w:val="auto"/>
          <w:sz w:val="30"/>
          <w:szCs w:val="30"/>
        </w:rPr>
        <w:t>и др</w:t>
      </w:r>
      <w:r w:rsidR="001437D1" w:rsidRPr="0041066F">
        <w:rPr>
          <w:rFonts w:ascii="Times New Roman" w:hAnsi="Times New Roman" w:cs="Times New Roman"/>
          <w:b w:val="0"/>
          <w:caps w:val="0"/>
          <w:color w:val="auto"/>
          <w:sz w:val="30"/>
          <w:szCs w:val="30"/>
        </w:rPr>
        <w:t>.</w:t>
      </w:r>
    </w:p>
    <w:p w14:paraId="1146E38E" w14:textId="1369AAA0" w:rsidR="006D66D5" w:rsidRPr="0041066F" w:rsidRDefault="006D66D5" w:rsidP="004B0F33">
      <w:pPr>
        <w:pStyle w:val="a4"/>
        <w:tabs>
          <w:tab w:val="left" w:pos="4678"/>
        </w:tabs>
        <w:suppressAutoHyphens w:val="0"/>
        <w:ind w:firstLine="709"/>
        <w:rPr>
          <w:rFonts w:ascii="Times New Roman" w:hAnsi="Times New Roman" w:cs="Times New Roman"/>
          <w:color w:val="auto"/>
          <w:spacing w:val="-4"/>
          <w:sz w:val="30"/>
          <w:szCs w:val="30"/>
        </w:rPr>
      </w:pPr>
      <w:r w:rsidRPr="0041066F">
        <w:rPr>
          <w:rFonts w:ascii="Times New Roman" w:hAnsi="Times New Roman" w:cs="Times New Roman"/>
          <w:color w:val="auto"/>
          <w:spacing w:val="-4"/>
          <w:sz w:val="30"/>
          <w:szCs w:val="30"/>
        </w:rPr>
        <w:t xml:space="preserve">Министерство образования </w:t>
      </w:r>
      <w:r w:rsidRPr="0041066F">
        <w:rPr>
          <w:rFonts w:ascii="Times New Roman" w:hAnsi="Times New Roman" w:cs="Times New Roman"/>
          <w:bCs/>
          <w:i/>
          <w:color w:val="auto"/>
          <w:spacing w:val="-4"/>
          <w:sz w:val="30"/>
          <w:szCs w:val="30"/>
        </w:rPr>
        <w:t>обращает внимание</w:t>
      </w:r>
      <w:r w:rsidRPr="0041066F">
        <w:rPr>
          <w:rFonts w:ascii="Times New Roman" w:hAnsi="Times New Roman" w:cs="Times New Roman"/>
          <w:color w:val="auto"/>
          <w:spacing w:val="-4"/>
          <w:sz w:val="30"/>
          <w:szCs w:val="30"/>
        </w:rPr>
        <w:t xml:space="preserve"> на необходимость усиления в учреждении образования информационно-разъяснительной работы с законными представителями обучающихся по различным вопросам в сфере образования начиная с воспитателя дошкольного образования возрастной группы, которую посещает ребенок, до руководителя учреждения образования. </w:t>
      </w:r>
    </w:p>
    <w:p w14:paraId="67948192" w14:textId="4CB8CDC8"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В соответствии с должностными обязанностями, опреде</w:t>
      </w:r>
      <w:r w:rsidRPr="0041066F">
        <w:rPr>
          <w:rFonts w:ascii="Times New Roman" w:hAnsi="Times New Roman" w:cs="Times New Roman"/>
          <w:color w:val="auto"/>
          <w:spacing w:val="-4"/>
          <w:sz w:val="30"/>
          <w:szCs w:val="30"/>
        </w:rPr>
        <w:t>ленными ЕКСДС, воспитатели дошкольного образования долж</w:t>
      </w:r>
      <w:r w:rsidRPr="0041066F">
        <w:rPr>
          <w:rFonts w:ascii="Times New Roman" w:hAnsi="Times New Roman" w:cs="Times New Roman"/>
          <w:color w:val="auto"/>
          <w:sz w:val="30"/>
          <w:szCs w:val="30"/>
        </w:rPr>
        <w:t xml:space="preserve">ны изучать условия жизни и воспитания </w:t>
      </w:r>
      <w:r w:rsidR="00B01D49" w:rsidRPr="0041066F">
        <w:rPr>
          <w:rFonts w:ascii="Times New Roman" w:hAnsi="Times New Roman" w:cs="Times New Roman"/>
          <w:color w:val="auto"/>
          <w:sz w:val="30"/>
          <w:szCs w:val="30"/>
        </w:rPr>
        <w:t>детей</w:t>
      </w:r>
      <w:r w:rsidRPr="0041066F">
        <w:rPr>
          <w:rFonts w:ascii="Times New Roman" w:hAnsi="Times New Roman" w:cs="Times New Roman"/>
          <w:color w:val="auto"/>
          <w:sz w:val="30"/>
          <w:szCs w:val="30"/>
        </w:rPr>
        <w:t>, а также планировать, организовывать и</w:t>
      </w:r>
      <w:r w:rsidR="00DD6E8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проводить воспитательную, образовательную и оздоровительную работу, направленную на разностороннее развитие личности ребенка в соответствии с его возрастными и индивидуальными возможностями, способностями и</w:t>
      </w:r>
      <w:r w:rsidR="00DD6E8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потребностями при реализации образовательной программы дошкольного образования, образовательных программ специального образования на уровне дошкольного образования, программы воспитания и защиты прав и</w:t>
      </w:r>
      <w:r w:rsidR="00DD6E8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законных интересов детей, находящихся в социально опасном положении.</w:t>
      </w:r>
    </w:p>
    <w:p w14:paraId="473BA6B7" w14:textId="15D747EC" w:rsidR="006D66D5" w:rsidRPr="0041066F" w:rsidRDefault="00B01D49"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4.</w:t>
      </w:r>
      <w:r w:rsidRPr="0041066F">
        <w:rPr>
          <w:rFonts w:ascii="Times New Roman" w:hAnsi="Times New Roman" w:cs="Times New Roman"/>
          <w:b/>
          <w:bCs/>
          <w:color w:val="auto"/>
          <w:sz w:val="30"/>
          <w:szCs w:val="30"/>
        </w:rPr>
        <w:t xml:space="preserve"> </w:t>
      </w:r>
      <w:r w:rsidR="006D66D5" w:rsidRPr="0041066F">
        <w:rPr>
          <w:rFonts w:ascii="Times New Roman" w:hAnsi="Times New Roman" w:cs="Times New Roman"/>
          <w:b/>
          <w:bCs/>
          <w:color w:val="auto"/>
          <w:sz w:val="30"/>
          <w:szCs w:val="30"/>
        </w:rPr>
        <w:t>Индивидуальная работа с воспитанниками</w:t>
      </w:r>
      <w:r w:rsidR="00D72D17" w:rsidRPr="0041066F">
        <w:rPr>
          <w:rFonts w:ascii="Times New Roman" w:hAnsi="Times New Roman" w:cs="Times New Roman"/>
          <w:color w:val="auto"/>
          <w:sz w:val="30"/>
          <w:szCs w:val="30"/>
        </w:rPr>
        <w:t xml:space="preserve">: </w:t>
      </w:r>
      <w:r w:rsidR="006D66D5" w:rsidRPr="0041066F">
        <w:rPr>
          <w:rFonts w:ascii="Times New Roman" w:hAnsi="Times New Roman" w:cs="Times New Roman"/>
          <w:color w:val="auto"/>
          <w:sz w:val="30"/>
          <w:szCs w:val="30"/>
        </w:rPr>
        <w:t>содержание работы по образовательным областям учебной программы дошкольного образования</w:t>
      </w:r>
      <w:r w:rsidR="00F729A8" w:rsidRPr="0041066F">
        <w:rPr>
          <w:rFonts w:ascii="Times New Roman" w:hAnsi="Times New Roman" w:cs="Times New Roman"/>
          <w:color w:val="auto"/>
          <w:sz w:val="30"/>
          <w:szCs w:val="30"/>
        </w:rPr>
        <w:t>, учебных программ специального образования на уровне дошкольного образования</w:t>
      </w:r>
      <w:r w:rsidR="006D66D5" w:rsidRPr="0041066F">
        <w:rPr>
          <w:rFonts w:ascii="Times New Roman" w:hAnsi="Times New Roman" w:cs="Times New Roman"/>
          <w:color w:val="auto"/>
          <w:sz w:val="30"/>
          <w:szCs w:val="30"/>
        </w:rPr>
        <w:t xml:space="preserve"> на основе ежедневных наблюдений педагогического работника и с учетом результатов детской деятельности</w:t>
      </w:r>
      <w:r w:rsidR="00D72D17" w:rsidRPr="0041066F">
        <w:rPr>
          <w:rFonts w:ascii="Times New Roman" w:hAnsi="Times New Roman" w:cs="Times New Roman"/>
          <w:color w:val="auto"/>
          <w:sz w:val="30"/>
          <w:szCs w:val="30"/>
        </w:rPr>
        <w:t xml:space="preserve"> (планируется на месяц</w:t>
      </w:r>
      <w:r w:rsidR="00F729A8" w:rsidRPr="0041066F">
        <w:rPr>
          <w:rFonts w:ascii="Times New Roman" w:hAnsi="Times New Roman" w:cs="Times New Roman"/>
          <w:color w:val="auto"/>
          <w:sz w:val="30"/>
          <w:szCs w:val="30"/>
        </w:rPr>
        <w:t>)</w:t>
      </w:r>
      <w:r w:rsidR="00EA31B8" w:rsidRPr="0041066F">
        <w:rPr>
          <w:rFonts w:ascii="Times New Roman" w:hAnsi="Times New Roman" w:cs="Times New Roman"/>
          <w:color w:val="auto"/>
          <w:sz w:val="30"/>
          <w:szCs w:val="30"/>
        </w:rPr>
        <w:t>. При необходимости вносятся корректировки с</w:t>
      </w:r>
      <w:r w:rsidR="00DD6E88" w:rsidRPr="0041066F">
        <w:rPr>
          <w:rFonts w:ascii="Times New Roman" w:hAnsi="Times New Roman" w:cs="Times New Roman"/>
          <w:color w:val="auto"/>
          <w:sz w:val="30"/>
          <w:szCs w:val="30"/>
        </w:rPr>
        <w:t> </w:t>
      </w:r>
      <w:r w:rsidR="00EA31B8" w:rsidRPr="0041066F">
        <w:rPr>
          <w:rFonts w:ascii="Times New Roman" w:hAnsi="Times New Roman" w:cs="Times New Roman"/>
          <w:color w:val="auto"/>
          <w:sz w:val="30"/>
          <w:szCs w:val="30"/>
        </w:rPr>
        <w:t>учетом</w:t>
      </w:r>
      <w:r w:rsidR="007515CD" w:rsidRPr="0041066F">
        <w:rPr>
          <w:rFonts w:ascii="Times New Roman" w:hAnsi="Times New Roman" w:cs="Times New Roman"/>
          <w:color w:val="auto"/>
          <w:sz w:val="30"/>
          <w:szCs w:val="30"/>
        </w:rPr>
        <w:t xml:space="preserve"> ежедневных наблюдений</w:t>
      </w:r>
      <w:r w:rsidR="00EA31B8" w:rsidRPr="0041066F">
        <w:rPr>
          <w:rFonts w:ascii="Times New Roman" w:hAnsi="Times New Roman" w:cs="Times New Roman"/>
          <w:color w:val="auto"/>
          <w:sz w:val="30"/>
          <w:szCs w:val="30"/>
        </w:rPr>
        <w:t xml:space="preserve"> </w:t>
      </w:r>
      <w:r w:rsidR="007515CD" w:rsidRPr="0041066F">
        <w:rPr>
          <w:rFonts w:ascii="Times New Roman" w:hAnsi="Times New Roman" w:cs="Times New Roman"/>
          <w:color w:val="auto"/>
          <w:sz w:val="30"/>
          <w:szCs w:val="30"/>
        </w:rPr>
        <w:t>педагогического работника за качеством освоения воспитанниками содержания учебной программы дошкольного образования</w:t>
      </w:r>
      <w:r w:rsidR="00F729A8" w:rsidRPr="0041066F">
        <w:rPr>
          <w:rFonts w:ascii="Times New Roman" w:hAnsi="Times New Roman" w:cs="Times New Roman"/>
          <w:color w:val="auto"/>
          <w:sz w:val="30"/>
          <w:szCs w:val="30"/>
        </w:rPr>
        <w:t>, учебных программ специального образования на уровне дошкольного образования</w:t>
      </w:r>
      <w:r w:rsidR="007515CD" w:rsidRPr="0041066F">
        <w:rPr>
          <w:rFonts w:ascii="Times New Roman" w:hAnsi="Times New Roman" w:cs="Times New Roman"/>
          <w:color w:val="auto"/>
          <w:sz w:val="30"/>
          <w:szCs w:val="30"/>
        </w:rPr>
        <w:t xml:space="preserve"> как в специально организованной, так и</w:t>
      </w:r>
      <w:r w:rsidR="00DD6E88" w:rsidRPr="0041066F">
        <w:rPr>
          <w:rFonts w:ascii="Times New Roman" w:hAnsi="Times New Roman" w:cs="Times New Roman"/>
          <w:color w:val="auto"/>
          <w:sz w:val="30"/>
          <w:szCs w:val="30"/>
        </w:rPr>
        <w:t> </w:t>
      </w:r>
      <w:r w:rsidR="007515CD" w:rsidRPr="0041066F">
        <w:rPr>
          <w:rFonts w:ascii="Times New Roman" w:hAnsi="Times New Roman" w:cs="Times New Roman"/>
          <w:color w:val="auto"/>
          <w:sz w:val="30"/>
          <w:szCs w:val="30"/>
        </w:rPr>
        <w:t>нерегламентированной деятельности</w:t>
      </w:r>
      <w:r w:rsidR="00EA31B8" w:rsidRPr="0041066F">
        <w:rPr>
          <w:rFonts w:ascii="Times New Roman" w:hAnsi="Times New Roman" w:cs="Times New Roman"/>
          <w:color w:val="auto"/>
          <w:sz w:val="30"/>
          <w:szCs w:val="30"/>
        </w:rPr>
        <w:t>.</w:t>
      </w:r>
      <w:r w:rsidR="006D66D5" w:rsidRPr="0041066F">
        <w:rPr>
          <w:rFonts w:ascii="Times New Roman" w:hAnsi="Times New Roman" w:cs="Times New Roman"/>
          <w:color w:val="auto"/>
          <w:sz w:val="30"/>
          <w:szCs w:val="30"/>
        </w:rPr>
        <w:t xml:space="preserve"> </w:t>
      </w:r>
      <w:proofErr w:type="spellStart"/>
      <w:r w:rsidR="006D66D5" w:rsidRPr="0041066F">
        <w:rPr>
          <w:rFonts w:ascii="Times New Roman" w:hAnsi="Times New Roman" w:cs="Times New Roman"/>
          <w:color w:val="auto"/>
          <w:sz w:val="30"/>
          <w:szCs w:val="30"/>
        </w:rPr>
        <w:t>Коррекционно­развивающая</w:t>
      </w:r>
      <w:proofErr w:type="spellEnd"/>
      <w:r w:rsidR="006D66D5" w:rsidRPr="0041066F">
        <w:rPr>
          <w:rFonts w:ascii="Times New Roman" w:hAnsi="Times New Roman" w:cs="Times New Roman"/>
          <w:color w:val="auto"/>
          <w:sz w:val="30"/>
          <w:szCs w:val="30"/>
        </w:rPr>
        <w:t xml:space="preserve"> работа планируется и осуществляется </w:t>
      </w:r>
      <w:proofErr w:type="spellStart"/>
      <w:r w:rsidR="006D66D5" w:rsidRPr="0041066F">
        <w:rPr>
          <w:rFonts w:ascii="Times New Roman" w:hAnsi="Times New Roman" w:cs="Times New Roman"/>
          <w:color w:val="auto"/>
          <w:sz w:val="30"/>
          <w:szCs w:val="30"/>
        </w:rPr>
        <w:t>педагогом­пс</w:t>
      </w:r>
      <w:r w:rsidR="00D72D17" w:rsidRPr="0041066F">
        <w:rPr>
          <w:rFonts w:ascii="Times New Roman" w:hAnsi="Times New Roman" w:cs="Times New Roman"/>
          <w:color w:val="auto"/>
          <w:sz w:val="30"/>
          <w:szCs w:val="30"/>
        </w:rPr>
        <w:t>ихологом</w:t>
      </w:r>
      <w:proofErr w:type="spellEnd"/>
      <w:r w:rsidR="00D72D17" w:rsidRPr="0041066F">
        <w:rPr>
          <w:rFonts w:ascii="Times New Roman" w:hAnsi="Times New Roman" w:cs="Times New Roman"/>
          <w:color w:val="auto"/>
          <w:sz w:val="30"/>
          <w:szCs w:val="30"/>
        </w:rPr>
        <w:t xml:space="preserve">, </w:t>
      </w:r>
      <w:proofErr w:type="spellStart"/>
      <w:r w:rsidR="00D72D17" w:rsidRPr="0041066F">
        <w:rPr>
          <w:rFonts w:ascii="Times New Roman" w:hAnsi="Times New Roman" w:cs="Times New Roman"/>
          <w:color w:val="auto"/>
          <w:sz w:val="30"/>
          <w:szCs w:val="30"/>
        </w:rPr>
        <w:t>учителем­дефектологом</w:t>
      </w:r>
      <w:proofErr w:type="spellEnd"/>
      <w:r w:rsidR="006D66D5" w:rsidRPr="0041066F">
        <w:rPr>
          <w:rFonts w:ascii="Times New Roman" w:hAnsi="Times New Roman" w:cs="Times New Roman"/>
          <w:color w:val="auto"/>
          <w:sz w:val="30"/>
          <w:szCs w:val="30"/>
        </w:rPr>
        <w:t>.</w:t>
      </w:r>
    </w:p>
    <w:p w14:paraId="56778ACD" w14:textId="7705C3FE" w:rsidR="006D66D5" w:rsidRPr="0041066F" w:rsidRDefault="00B01D49"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5.</w:t>
      </w:r>
      <w:r w:rsidRPr="0041066F">
        <w:rPr>
          <w:rFonts w:ascii="Times New Roman" w:hAnsi="Times New Roman" w:cs="Times New Roman"/>
          <w:b/>
          <w:bCs/>
          <w:color w:val="auto"/>
          <w:sz w:val="30"/>
          <w:szCs w:val="30"/>
        </w:rPr>
        <w:t xml:space="preserve"> </w:t>
      </w:r>
      <w:r w:rsidR="006D66D5" w:rsidRPr="0041066F">
        <w:rPr>
          <w:rFonts w:ascii="Times New Roman" w:hAnsi="Times New Roman" w:cs="Times New Roman"/>
          <w:b/>
          <w:bCs/>
          <w:color w:val="auto"/>
          <w:sz w:val="30"/>
          <w:szCs w:val="30"/>
        </w:rPr>
        <w:t>Закаливание</w:t>
      </w:r>
      <w:r w:rsidR="00D72D17" w:rsidRPr="0041066F">
        <w:rPr>
          <w:rFonts w:ascii="Times New Roman" w:hAnsi="Times New Roman" w:cs="Times New Roman"/>
          <w:color w:val="auto"/>
          <w:sz w:val="30"/>
          <w:szCs w:val="30"/>
        </w:rPr>
        <w:t xml:space="preserve">: </w:t>
      </w:r>
      <w:r w:rsidR="006D66D5" w:rsidRPr="0041066F">
        <w:rPr>
          <w:rFonts w:ascii="Times New Roman" w:hAnsi="Times New Roman" w:cs="Times New Roman"/>
          <w:color w:val="auto"/>
          <w:sz w:val="30"/>
          <w:szCs w:val="30"/>
        </w:rPr>
        <w:t xml:space="preserve">основные виды закаливания с учетом принципов закаливания, возрастных особенностей воспитанников, сезонных изменений, условий </w:t>
      </w:r>
      <w:r w:rsidR="00B67CF4" w:rsidRPr="0041066F">
        <w:rPr>
          <w:rFonts w:ascii="Times New Roman" w:hAnsi="Times New Roman" w:cs="Times New Roman"/>
          <w:color w:val="auto"/>
          <w:sz w:val="30"/>
          <w:szCs w:val="30"/>
        </w:rPr>
        <w:t>учреждения образования</w:t>
      </w:r>
      <w:r w:rsidR="00D72D17" w:rsidRPr="0041066F">
        <w:rPr>
          <w:rFonts w:ascii="Times New Roman" w:hAnsi="Times New Roman" w:cs="Times New Roman"/>
          <w:color w:val="auto"/>
          <w:sz w:val="30"/>
          <w:szCs w:val="30"/>
        </w:rPr>
        <w:t xml:space="preserve"> (планируется на теплый / холодный период</w:t>
      </w:r>
      <w:r w:rsidR="006D2B50" w:rsidRPr="0041066F">
        <w:rPr>
          <w:rFonts w:ascii="Times New Roman" w:hAnsi="Times New Roman" w:cs="Times New Roman"/>
          <w:color w:val="auto"/>
          <w:sz w:val="30"/>
          <w:szCs w:val="30"/>
        </w:rPr>
        <w:t>ы</w:t>
      </w:r>
      <w:r w:rsidR="006D66D5" w:rsidRPr="0041066F">
        <w:rPr>
          <w:rFonts w:ascii="Times New Roman" w:hAnsi="Times New Roman" w:cs="Times New Roman"/>
          <w:color w:val="auto"/>
          <w:sz w:val="30"/>
          <w:szCs w:val="30"/>
        </w:rPr>
        <w:t>).</w:t>
      </w:r>
    </w:p>
    <w:p w14:paraId="4314CFE3" w14:textId="4D464D38" w:rsidR="006D66D5" w:rsidRPr="0041066F" w:rsidRDefault="00B01D49"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4"/>
          <w:sz w:val="30"/>
          <w:szCs w:val="30"/>
        </w:rPr>
        <w:t>6.</w:t>
      </w:r>
      <w:r w:rsidRPr="0041066F">
        <w:rPr>
          <w:rFonts w:ascii="Times New Roman" w:hAnsi="Times New Roman" w:cs="Times New Roman"/>
          <w:b/>
          <w:bCs/>
          <w:color w:val="auto"/>
          <w:spacing w:val="-4"/>
          <w:sz w:val="30"/>
          <w:szCs w:val="30"/>
        </w:rPr>
        <w:t xml:space="preserve"> </w:t>
      </w:r>
      <w:r w:rsidR="006D66D5" w:rsidRPr="0041066F">
        <w:rPr>
          <w:rFonts w:ascii="Times New Roman" w:hAnsi="Times New Roman" w:cs="Times New Roman"/>
          <w:b/>
          <w:bCs/>
          <w:color w:val="auto"/>
          <w:spacing w:val="-4"/>
          <w:sz w:val="30"/>
          <w:szCs w:val="30"/>
        </w:rPr>
        <w:t>Двигательная активность</w:t>
      </w:r>
      <w:r w:rsidR="00EA31B8" w:rsidRPr="0041066F">
        <w:rPr>
          <w:rFonts w:ascii="Times New Roman" w:hAnsi="Times New Roman" w:cs="Times New Roman"/>
          <w:color w:val="auto"/>
          <w:spacing w:val="-4"/>
          <w:sz w:val="30"/>
          <w:szCs w:val="30"/>
        </w:rPr>
        <w:t xml:space="preserve">: </w:t>
      </w:r>
      <w:r w:rsidR="006D66D5" w:rsidRPr="0041066F">
        <w:rPr>
          <w:rFonts w:ascii="Times New Roman" w:hAnsi="Times New Roman" w:cs="Times New Roman"/>
          <w:color w:val="auto"/>
          <w:spacing w:val="-4"/>
          <w:sz w:val="30"/>
          <w:szCs w:val="30"/>
        </w:rPr>
        <w:t>содержание мероприятий рас</w:t>
      </w:r>
      <w:r w:rsidR="006D66D5" w:rsidRPr="0041066F">
        <w:rPr>
          <w:rFonts w:ascii="Times New Roman" w:hAnsi="Times New Roman" w:cs="Times New Roman"/>
          <w:color w:val="auto"/>
          <w:sz w:val="30"/>
          <w:szCs w:val="30"/>
        </w:rPr>
        <w:t>порядка дня</w:t>
      </w:r>
      <w:r w:rsidRPr="0041066F">
        <w:rPr>
          <w:rFonts w:ascii="Times New Roman" w:hAnsi="Times New Roman" w:cs="Times New Roman"/>
          <w:color w:val="auto"/>
          <w:sz w:val="30"/>
          <w:szCs w:val="30"/>
        </w:rPr>
        <w:t>.</w:t>
      </w:r>
      <w:r w:rsidR="006D66D5"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У</w:t>
      </w:r>
      <w:r w:rsidR="006D66D5" w:rsidRPr="0041066F">
        <w:rPr>
          <w:rFonts w:ascii="Times New Roman" w:hAnsi="Times New Roman" w:cs="Times New Roman"/>
          <w:color w:val="auto"/>
          <w:sz w:val="30"/>
          <w:szCs w:val="30"/>
        </w:rPr>
        <w:t>тренняя гимнастика</w:t>
      </w:r>
      <w:r w:rsidR="00EA31B8" w:rsidRPr="0041066F">
        <w:rPr>
          <w:rFonts w:ascii="Times New Roman" w:hAnsi="Times New Roman" w:cs="Times New Roman"/>
          <w:color w:val="auto"/>
          <w:sz w:val="30"/>
          <w:szCs w:val="30"/>
        </w:rPr>
        <w:t xml:space="preserve"> (планируется </w:t>
      </w:r>
      <w:r w:rsidRPr="0041066F">
        <w:rPr>
          <w:rFonts w:ascii="Times New Roman" w:hAnsi="Times New Roman" w:cs="Times New Roman"/>
          <w:color w:val="auto"/>
          <w:sz w:val="30"/>
          <w:szCs w:val="30"/>
        </w:rPr>
        <w:t>два</w:t>
      </w:r>
      <w:r w:rsidR="00EA31B8" w:rsidRPr="0041066F">
        <w:rPr>
          <w:rFonts w:ascii="Times New Roman" w:hAnsi="Times New Roman" w:cs="Times New Roman"/>
          <w:color w:val="auto"/>
          <w:sz w:val="30"/>
          <w:szCs w:val="30"/>
        </w:rPr>
        <w:t> раза в месяц: 1</w:t>
      </w:r>
      <w:r w:rsidR="00C4235A" w:rsidRPr="0041066F">
        <w:rPr>
          <w:rFonts w:ascii="Times New Roman" w:hAnsi="Times New Roman" w:cs="Times New Roman"/>
          <w:color w:val="auto"/>
          <w:sz w:val="30"/>
          <w:szCs w:val="30"/>
        </w:rPr>
        <w:t xml:space="preserve">-й </w:t>
      </w:r>
      <w:r w:rsidR="00EA31B8" w:rsidRPr="0041066F">
        <w:rPr>
          <w:rFonts w:ascii="Times New Roman" w:hAnsi="Times New Roman" w:cs="Times New Roman"/>
          <w:color w:val="auto"/>
          <w:sz w:val="30"/>
          <w:szCs w:val="30"/>
        </w:rPr>
        <w:t>комплекс – на первую-вторую недели, 2</w:t>
      </w:r>
      <w:r w:rsidR="00C4235A" w:rsidRPr="0041066F">
        <w:rPr>
          <w:rFonts w:ascii="Times New Roman" w:hAnsi="Times New Roman" w:cs="Times New Roman"/>
          <w:color w:val="auto"/>
          <w:sz w:val="30"/>
          <w:szCs w:val="30"/>
        </w:rPr>
        <w:t xml:space="preserve">-й </w:t>
      </w:r>
      <w:r w:rsidR="00EA31B8" w:rsidRPr="0041066F">
        <w:rPr>
          <w:rFonts w:ascii="Times New Roman" w:hAnsi="Times New Roman" w:cs="Times New Roman"/>
          <w:color w:val="auto"/>
          <w:sz w:val="30"/>
          <w:szCs w:val="30"/>
        </w:rPr>
        <w:t>комплекс – на третью-четвертую недели)</w:t>
      </w:r>
      <w:r w:rsidR="00C4235A" w:rsidRPr="0041066F">
        <w:rPr>
          <w:rFonts w:ascii="Times New Roman" w:hAnsi="Times New Roman" w:cs="Times New Roman"/>
          <w:color w:val="auto"/>
          <w:sz w:val="30"/>
          <w:szCs w:val="30"/>
        </w:rPr>
        <w:t>;</w:t>
      </w:r>
      <w:r w:rsidR="006D66D5" w:rsidRPr="0041066F">
        <w:rPr>
          <w:rFonts w:ascii="Times New Roman" w:hAnsi="Times New Roman" w:cs="Times New Roman"/>
          <w:color w:val="auto"/>
          <w:sz w:val="30"/>
          <w:szCs w:val="30"/>
        </w:rPr>
        <w:t xml:space="preserve"> подвижные игры и физические упражнения на 1­й и 2­й прогулках</w:t>
      </w:r>
      <w:r w:rsidR="00FE558D" w:rsidRPr="0041066F">
        <w:rPr>
          <w:rFonts w:ascii="Times New Roman" w:hAnsi="Times New Roman" w:cs="Times New Roman"/>
          <w:color w:val="auto"/>
          <w:sz w:val="30"/>
          <w:szCs w:val="30"/>
        </w:rPr>
        <w:t xml:space="preserve"> (планируются еженедельно)</w:t>
      </w:r>
      <w:r w:rsidR="00C4235A" w:rsidRPr="0041066F">
        <w:rPr>
          <w:rFonts w:ascii="Times New Roman" w:hAnsi="Times New Roman" w:cs="Times New Roman"/>
          <w:color w:val="auto"/>
          <w:sz w:val="30"/>
          <w:szCs w:val="30"/>
        </w:rPr>
        <w:t>;</w:t>
      </w:r>
      <w:r w:rsidR="006D66D5" w:rsidRPr="0041066F">
        <w:rPr>
          <w:rFonts w:ascii="Times New Roman" w:hAnsi="Times New Roman" w:cs="Times New Roman"/>
          <w:color w:val="auto"/>
          <w:sz w:val="30"/>
          <w:szCs w:val="30"/>
        </w:rPr>
        <w:t xml:space="preserve"> активный отдых</w:t>
      </w:r>
      <w:r w:rsidR="00FE558D" w:rsidRPr="0041066F">
        <w:rPr>
          <w:rFonts w:ascii="Times New Roman" w:hAnsi="Times New Roman" w:cs="Times New Roman"/>
          <w:color w:val="auto"/>
          <w:sz w:val="30"/>
          <w:szCs w:val="30"/>
        </w:rPr>
        <w:t xml:space="preserve"> (форм</w:t>
      </w:r>
      <w:r w:rsidR="00E85E9A" w:rsidRPr="0041066F">
        <w:rPr>
          <w:rFonts w:ascii="Times New Roman" w:hAnsi="Times New Roman" w:cs="Times New Roman"/>
          <w:color w:val="auto"/>
          <w:sz w:val="30"/>
          <w:szCs w:val="30"/>
        </w:rPr>
        <w:t>ы</w:t>
      </w:r>
      <w:r w:rsidR="00FE558D" w:rsidRPr="0041066F">
        <w:rPr>
          <w:rFonts w:ascii="Times New Roman" w:hAnsi="Times New Roman" w:cs="Times New Roman"/>
          <w:color w:val="auto"/>
          <w:sz w:val="30"/>
          <w:szCs w:val="30"/>
        </w:rPr>
        <w:t xml:space="preserve"> организации физкультурно-оздоровительной </w:t>
      </w:r>
      <w:r w:rsidR="006F3E73" w:rsidRPr="0041066F">
        <w:rPr>
          <w:rFonts w:ascii="Times New Roman" w:hAnsi="Times New Roman" w:cs="Times New Roman"/>
          <w:color w:val="auto"/>
          <w:sz w:val="30"/>
          <w:szCs w:val="30"/>
        </w:rPr>
        <w:t xml:space="preserve">деятельности </w:t>
      </w:r>
      <w:r w:rsidR="00FE558D" w:rsidRPr="0041066F">
        <w:rPr>
          <w:rFonts w:ascii="Times New Roman" w:hAnsi="Times New Roman" w:cs="Times New Roman"/>
          <w:color w:val="auto"/>
          <w:sz w:val="30"/>
          <w:szCs w:val="30"/>
        </w:rPr>
        <w:t>планиру</w:t>
      </w:r>
      <w:r w:rsidR="00E85E9A" w:rsidRPr="0041066F">
        <w:rPr>
          <w:rFonts w:ascii="Times New Roman" w:hAnsi="Times New Roman" w:cs="Times New Roman"/>
          <w:color w:val="auto"/>
          <w:sz w:val="30"/>
          <w:szCs w:val="30"/>
        </w:rPr>
        <w:t>ю</w:t>
      </w:r>
      <w:r w:rsidR="00FE558D" w:rsidRPr="0041066F">
        <w:rPr>
          <w:rFonts w:ascii="Times New Roman" w:hAnsi="Times New Roman" w:cs="Times New Roman"/>
          <w:color w:val="auto"/>
          <w:sz w:val="30"/>
          <w:szCs w:val="30"/>
        </w:rPr>
        <w:t xml:space="preserve">тся </w:t>
      </w:r>
      <w:r w:rsidR="00E85E9A" w:rsidRPr="0041066F">
        <w:rPr>
          <w:rFonts w:ascii="Times New Roman" w:hAnsi="Times New Roman" w:cs="Times New Roman"/>
          <w:color w:val="auto"/>
          <w:sz w:val="30"/>
          <w:szCs w:val="30"/>
        </w:rPr>
        <w:t xml:space="preserve">на месяц </w:t>
      </w:r>
      <w:r w:rsidR="00FE558D" w:rsidRPr="0041066F">
        <w:rPr>
          <w:rFonts w:ascii="Times New Roman" w:hAnsi="Times New Roman" w:cs="Times New Roman"/>
          <w:color w:val="auto"/>
          <w:sz w:val="30"/>
          <w:szCs w:val="30"/>
        </w:rPr>
        <w:t>с</w:t>
      </w:r>
      <w:r w:rsidR="00DD6E88" w:rsidRPr="0041066F">
        <w:rPr>
          <w:rFonts w:ascii="Times New Roman" w:hAnsi="Times New Roman" w:cs="Times New Roman"/>
          <w:color w:val="auto"/>
          <w:sz w:val="30"/>
          <w:szCs w:val="30"/>
        </w:rPr>
        <w:t> </w:t>
      </w:r>
      <w:r w:rsidR="00FE558D" w:rsidRPr="0041066F">
        <w:rPr>
          <w:rFonts w:ascii="Times New Roman" w:hAnsi="Times New Roman" w:cs="Times New Roman"/>
          <w:color w:val="auto"/>
          <w:sz w:val="30"/>
          <w:szCs w:val="30"/>
        </w:rPr>
        <w:t xml:space="preserve">учетом возраста воспитанников группы </w:t>
      </w:r>
      <w:r w:rsidR="00E85E9A" w:rsidRPr="0041066F">
        <w:rPr>
          <w:rFonts w:ascii="Times New Roman" w:hAnsi="Times New Roman" w:cs="Times New Roman"/>
          <w:color w:val="auto"/>
          <w:sz w:val="30"/>
          <w:szCs w:val="30"/>
        </w:rPr>
        <w:t>и</w:t>
      </w:r>
      <w:r w:rsidR="00FE558D" w:rsidRPr="0041066F">
        <w:rPr>
          <w:rFonts w:ascii="Times New Roman" w:hAnsi="Times New Roman" w:cs="Times New Roman"/>
          <w:color w:val="auto"/>
          <w:sz w:val="30"/>
          <w:szCs w:val="30"/>
        </w:rPr>
        <w:t xml:space="preserve"> учебной программы </w:t>
      </w:r>
      <w:r w:rsidR="00FE558D" w:rsidRPr="0041066F">
        <w:rPr>
          <w:rFonts w:ascii="Times New Roman" w:hAnsi="Times New Roman" w:cs="Times New Roman"/>
          <w:color w:val="auto"/>
          <w:sz w:val="30"/>
          <w:szCs w:val="30"/>
        </w:rPr>
        <w:lastRenderedPageBreak/>
        <w:t>дошкольного образования</w:t>
      </w:r>
      <w:r w:rsidR="00F729A8" w:rsidRPr="0041066F">
        <w:rPr>
          <w:rFonts w:ascii="Times New Roman" w:hAnsi="Times New Roman" w:cs="Times New Roman"/>
          <w:color w:val="auto"/>
          <w:sz w:val="30"/>
          <w:szCs w:val="30"/>
        </w:rPr>
        <w:t>, учебных программ специального образования на</w:t>
      </w:r>
      <w:r w:rsidR="00DD6E88" w:rsidRPr="0041066F">
        <w:rPr>
          <w:rFonts w:ascii="Times New Roman" w:hAnsi="Times New Roman" w:cs="Times New Roman"/>
          <w:color w:val="auto"/>
          <w:sz w:val="30"/>
          <w:szCs w:val="30"/>
        </w:rPr>
        <w:t> </w:t>
      </w:r>
      <w:r w:rsidR="00F729A8" w:rsidRPr="0041066F">
        <w:rPr>
          <w:rFonts w:ascii="Times New Roman" w:hAnsi="Times New Roman" w:cs="Times New Roman"/>
          <w:color w:val="auto"/>
          <w:sz w:val="30"/>
          <w:szCs w:val="30"/>
        </w:rPr>
        <w:t>уровне дошкольного образования</w:t>
      </w:r>
      <w:r w:rsidR="006D66D5" w:rsidRPr="0041066F">
        <w:rPr>
          <w:rFonts w:ascii="Times New Roman" w:hAnsi="Times New Roman" w:cs="Times New Roman"/>
          <w:color w:val="auto"/>
          <w:sz w:val="30"/>
          <w:szCs w:val="30"/>
        </w:rPr>
        <w:t xml:space="preserve">). </w:t>
      </w:r>
    </w:p>
    <w:p w14:paraId="10780325" w14:textId="1D056F07" w:rsidR="006D66D5" w:rsidRPr="0041066F" w:rsidRDefault="00C4235A" w:rsidP="004B0F33">
      <w:pPr>
        <w:pStyle w:val="a4"/>
        <w:tabs>
          <w:tab w:val="left" w:pos="4678"/>
        </w:tabs>
        <w:suppressAutoHyphens w:val="0"/>
        <w:ind w:firstLine="709"/>
        <w:rPr>
          <w:rFonts w:ascii="Times New Roman" w:hAnsi="Times New Roman" w:cs="Times New Roman"/>
          <w:color w:val="auto"/>
          <w:spacing w:val="-4"/>
          <w:sz w:val="30"/>
          <w:szCs w:val="30"/>
        </w:rPr>
      </w:pPr>
      <w:r w:rsidRPr="0041066F">
        <w:rPr>
          <w:rFonts w:ascii="Times New Roman" w:hAnsi="Times New Roman" w:cs="Times New Roman"/>
          <w:color w:val="auto"/>
          <w:sz w:val="30"/>
          <w:szCs w:val="30"/>
        </w:rPr>
        <w:t>7.</w:t>
      </w:r>
      <w:r w:rsidRPr="0041066F">
        <w:rPr>
          <w:rFonts w:ascii="Times New Roman" w:hAnsi="Times New Roman" w:cs="Times New Roman"/>
          <w:b/>
          <w:bCs/>
          <w:color w:val="auto"/>
          <w:sz w:val="30"/>
          <w:szCs w:val="30"/>
        </w:rPr>
        <w:t xml:space="preserve"> </w:t>
      </w:r>
      <w:r w:rsidR="006D66D5" w:rsidRPr="0041066F">
        <w:rPr>
          <w:rFonts w:ascii="Times New Roman" w:hAnsi="Times New Roman" w:cs="Times New Roman"/>
          <w:b/>
          <w:bCs/>
          <w:color w:val="auto"/>
          <w:sz w:val="30"/>
          <w:szCs w:val="30"/>
        </w:rPr>
        <w:t>Специально организованная деятельность, регламентированная типовым учебным планом (игра, занятие)</w:t>
      </w:r>
      <w:r w:rsidR="006D66D5" w:rsidRPr="0041066F">
        <w:rPr>
          <w:rFonts w:ascii="Times New Roman" w:hAnsi="Times New Roman" w:cs="Times New Roman"/>
          <w:color w:val="auto"/>
          <w:sz w:val="30"/>
          <w:szCs w:val="30"/>
        </w:rPr>
        <w:t>, планируется по образовательным областям</w:t>
      </w:r>
      <w:r w:rsidR="001437D1" w:rsidRPr="0041066F">
        <w:rPr>
          <w:rFonts w:ascii="Times New Roman" w:hAnsi="Times New Roman" w:cs="Times New Roman"/>
          <w:color w:val="auto"/>
          <w:sz w:val="30"/>
          <w:szCs w:val="30"/>
        </w:rPr>
        <w:t xml:space="preserve"> учебной программы дошкольного образования</w:t>
      </w:r>
      <w:r w:rsidR="006D66D5" w:rsidRPr="0041066F">
        <w:rPr>
          <w:rFonts w:ascii="Times New Roman" w:hAnsi="Times New Roman" w:cs="Times New Roman"/>
          <w:color w:val="auto"/>
          <w:sz w:val="30"/>
          <w:szCs w:val="30"/>
        </w:rPr>
        <w:t xml:space="preserve"> на основе расписания игр, занятий на каждый день недели в соответствии с учебным планом </w:t>
      </w:r>
      <w:r w:rsidR="00F729A8" w:rsidRPr="0041066F">
        <w:rPr>
          <w:rFonts w:ascii="Times New Roman" w:hAnsi="Times New Roman" w:cs="Times New Roman"/>
          <w:color w:val="auto"/>
          <w:sz w:val="30"/>
          <w:szCs w:val="30"/>
        </w:rPr>
        <w:t>учреждения образования</w:t>
      </w:r>
      <w:r w:rsidR="006D66D5" w:rsidRPr="0041066F">
        <w:rPr>
          <w:rFonts w:ascii="Times New Roman" w:hAnsi="Times New Roman" w:cs="Times New Roman"/>
          <w:color w:val="auto"/>
          <w:sz w:val="30"/>
          <w:szCs w:val="30"/>
        </w:rPr>
        <w:t>, учебными планами специального образования на уровне дошкольного образования. Определяются тема и цель деятельности в течение недели. В</w:t>
      </w:r>
      <w:r w:rsidR="00DD6E88" w:rsidRPr="0041066F">
        <w:rPr>
          <w:rFonts w:ascii="Times New Roman" w:hAnsi="Times New Roman" w:cs="Times New Roman"/>
          <w:color w:val="auto"/>
          <w:sz w:val="30"/>
          <w:szCs w:val="30"/>
        </w:rPr>
        <w:t> </w:t>
      </w:r>
      <w:r w:rsidR="006D66D5" w:rsidRPr="0041066F">
        <w:rPr>
          <w:rFonts w:ascii="Times New Roman" w:hAnsi="Times New Roman" w:cs="Times New Roman"/>
          <w:color w:val="auto"/>
          <w:sz w:val="30"/>
          <w:szCs w:val="30"/>
        </w:rPr>
        <w:t>содержание планирования включаются образовательная область и вид занятия, тема занятия, задачи, источники пла</w:t>
      </w:r>
      <w:r w:rsidR="006D66D5" w:rsidRPr="0041066F">
        <w:rPr>
          <w:rFonts w:ascii="Times New Roman" w:hAnsi="Times New Roman" w:cs="Times New Roman"/>
          <w:color w:val="auto"/>
          <w:spacing w:val="-4"/>
          <w:sz w:val="30"/>
          <w:szCs w:val="30"/>
        </w:rPr>
        <w:t xml:space="preserve">нирования. </w:t>
      </w:r>
    </w:p>
    <w:p w14:paraId="671D6773" w14:textId="18A0A306"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1"/>
          <w:sz w:val="30"/>
          <w:szCs w:val="30"/>
        </w:rPr>
        <w:t>Планирование специально организованной деятельности в</w:t>
      </w:r>
      <w:r w:rsidR="00DD6E88" w:rsidRPr="0041066F">
        <w:rPr>
          <w:rFonts w:ascii="Times New Roman" w:hAnsi="Times New Roman" w:cs="Times New Roman"/>
          <w:color w:val="auto"/>
          <w:spacing w:val="1"/>
          <w:sz w:val="30"/>
          <w:szCs w:val="30"/>
        </w:rPr>
        <w:t> </w:t>
      </w:r>
      <w:r w:rsidRPr="0041066F">
        <w:rPr>
          <w:rFonts w:ascii="Times New Roman" w:hAnsi="Times New Roman" w:cs="Times New Roman"/>
          <w:color w:val="auto"/>
          <w:spacing w:val="1"/>
          <w:sz w:val="30"/>
          <w:szCs w:val="30"/>
        </w:rPr>
        <w:t xml:space="preserve">разновозрастной группе осуществляется в соответствии с общими требованиями, но имеет </w:t>
      </w:r>
      <w:r w:rsidR="00C4235A" w:rsidRPr="0041066F">
        <w:rPr>
          <w:rFonts w:ascii="Times New Roman" w:hAnsi="Times New Roman" w:cs="Times New Roman"/>
          <w:color w:val="auto"/>
          <w:spacing w:val="1"/>
          <w:sz w:val="30"/>
          <w:szCs w:val="30"/>
        </w:rPr>
        <w:t>особенности</w:t>
      </w:r>
      <w:r w:rsidRPr="0041066F">
        <w:rPr>
          <w:rFonts w:ascii="Times New Roman" w:hAnsi="Times New Roman" w:cs="Times New Roman"/>
          <w:color w:val="auto"/>
          <w:spacing w:val="1"/>
          <w:sz w:val="30"/>
          <w:szCs w:val="30"/>
        </w:rPr>
        <w:t xml:space="preserve">. </w:t>
      </w:r>
      <w:r w:rsidRPr="0041066F">
        <w:rPr>
          <w:rFonts w:ascii="Times New Roman" w:hAnsi="Times New Roman" w:cs="Times New Roman"/>
          <w:color w:val="auto"/>
          <w:sz w:val="30"/>
          <w:szCs w:val="30"/>
        </w:rPr>
        <w:t>При планировании фронтальных форм работы следует учитывать различие содержания (по</w:t>
      </w:r>
      <w:r w:rsidR="001437D1"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степени трудности) и продолжительности деятельности детей каждого возраста. Необходимо указывать задачи применительно к каждому возрасту, предусмотреть дифференцированные задания для детей, в том числе задания коррекционной направленности.</w:t>
      </w:r>
    </w:p>
    <w:p w14:paraId="6E168BC7" w14:textId="0029845C" w:rsidR="006D66D5" w:rsidRPr="0041066F" w:rsidRDefault="00C4235A"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8.</w:t>
      </w:r>
      <w:r w:rsidRPr="0041066F">
        <w:rPr>
          <w:rFonts w:ascii="Times New Roman" w:hAnsi="Times New Roman" w:cs="Times New Roman"/>
          <w:b/>
          <w:bCs/>
          <w:color w:val="auto"/>
          <w:sz w:val="30"/>
          <w:szCs w:val="30"/>
        </w:rPr>
        <w:t xml:space="preserve"> </w:t>
      </w:r>
      <w:r w:rsidR="006D66D5" w:rsidRPr="0041066F">
        <w:rPr>
          <w:rFonts w:ascii="Times New Roman" w:hAnsi="Times New Roman" w:cs="Times New Roman"/>
          <w:b/>
          <w:bCs/>
          <w:color w:val="auto"/>
          <w:sz w:val="30"/>
          <w:szCs w:val="30"/>
        </w:rPr>
        <w:t>Нерегламентирова</w:t>
      </w:r>
      <w:r w:rsidR="00E85E9A" w:rsidRPr="0041066F">
        <w:rPr>
          <w:rFonts w:ascii="Times New Roman" w:hAnsi="Times New Roman" w:cs="Times New Roman"/>
          <w:b/>
          <w:bCs/>
          <w:color w:val="auto"/>
          <w:sz w:val="30"/>
          <w:szCs w:val="30"/>
        </w:rPr>
        <w:t xml:space="preserve">нная деятельность воспитанников: </w:t>
      </w:r>
      <w:r w:rsidR="006D66D5" w:rsidRPr="0041066F">
        <w:rPr>
          <w:rFonts w:ascii="Times New Roman" w:hAnsi="Times New Roman" w:cs="Times New Roman"/>
          <w:color w:val="auto"/>
          <w:sz w:val="30"/>
          <w:szCs w:val="30"/>
        </w:rPr>
        <w:t>виды детской деятельности: предметная, познавательная</w:t>
      </w:r>
      <w:r w:rsidR="00F729A8" w:rsidRPr="0041066F">
        <w:rPr>
          <w:rFonts w:ascii="Times New Roman" w:hAnsi="Times New Roman" w:cs="Times New Roman"/>
          <w:color w:val="auto"/>
          <w:sz w:val="30"/>
          <w:szCs w:val="30"/>
        </w:rPr>
        <w:t xml:space="preserve"> практическая</w:t>
      </w:r>
      <w:r w:rsidR="006D66D5" w:rsidRPr="0041066F">
        <w:rPr>
          <w:rFonts w:ascii="Times New Roman" w:hAnsi="Times New Roman" w:cs="Times New Roman"/>
          <w:color w:val="auto"/>
          <w:sz w:val="30"/>
          <w:szCs w:val="30"/>
        </w:rPr>
        <w:t>, общение, игровая, художественная</w:t>
      </w:r>
      <w:r w:rsidR="00183625" w:rsidRPr="0041066F">
        <w:rPr>
          <w:rFonts w:ascii="Times New Roman" w:hAnsi="Times New Roman" w:cs="Times New Roman"/>
          <w:color w:val="auto"/>
          <w:sz w:val="30"/>
          <w:szCs w:val="30"/>
        </w:rPr>
        <w:t xml:space="preserve"> и др.</w:t>
      </w:r>
      <w:r w:rsidR="00E85E9A" w:rsidRPr="0041066F">
        <w:rPr>
          <w:rFonts w:ascii="Times New Roman" w:hAnsi="Times New Roman" w:cs="Times New Roman"/>
          <w:color w:val="auto"/>
          <w:sz w:val="30"/>
          <w:szCs w:val="30"/>
        </w:rPr>
        <w:t xml:space="preserve"> (планируется </w:t>
      </w:r>
      <w:r w:rsidR="00120B25" w:rsidRPr="0041066F">
        <w:rPr>
          <w:rFonts w:ascii="Times New Roman" w:hAnsi="Times New Roman" w:cs="Times New Roman"/>
          <w:color w:val="auto"/>
          <w:sz w:val="30"/>
          <w:szCs w:val="30"/>
        </w:rPr>
        <w:t>на каждую неделю месяца</w:t>
      </w:r>
      <w:r w:rsidR="00550014" w:rsidRPr="0041066F">
        <w:rPr>
          <w:rFonts w:ascii="Times New Roman" w:hAnsi="Times New Roman" w:cs="Times New Roman"/>
          <w:color w:val="auto"/>
          <w:sz w:val="30"/>
          <w:szCs w:val="30"/>
        </w:rPr>
        <w:t xml:space="preserve"> с</w:t>
      </w:r>
      <w:r w:rsidR="00DD6E88" w:rsidRPr="0041066F">
        <w:rPr>
          <w:rFonts w:ascii="Times New Roman" w:hAnsi="Times New Roman" w:cs="Times New Roman"/>
          <w:color w:val="auto"/>
          <w:sz w:val="30"/>
          <w:szCs w:val="30"/>
        </w:rPr>
        <w:t> </w:t>
      </w:r>
      <w:r w:rsidR="00550014" w:rsidRPr="0041066F">
        <w:rPr>
          <w:rFonts w:ascii="Times New Roman" w:hAnsi="Times New Roman" w:cs="Times New Roman"/>
          <w:color w:val="auto"/>
          <w:sz w:val="30"/>
          <w:szCs w:val="30"/>
        </w:rPr>
        <w:t>учетом тематики недели)</w:t>
      </w:r>
      <w:r w:rsidR="006D66D5" w:rsidRPr="0041066F">
        <w:rPr>
          <w:rFonts w:ascii="Times New Roman" w:hAnsi="Times New Roman" w:cs="Times New Roman"/>
          <w:color w:val="auto"/>
          <w:sz w:val="30"/>
          <w:szCs w:val="30"/>
        </w:rPr>
        <w:t>. В</w:t>
      </w:r>
      <w:r w:rsidR="00811B27" w:rsidRPr="0041066F">
        <w:rPr>
          <w:rFonts w:ascii="Times New Roman" w:hAnsi="Times New Roman" w:cs="Times New Roman"/>
          <w:color w:val="auto"/>
          <w:sz w:val="30"/>
          <w:szCs w:val="30"/>
        </w:rPr>
        <w:t> </w:t>
      </w:r>
      <w:r w:rsidR="006D66D5" w:rsidRPr="0041066F">
        <w:rPr>
          <w:rFonts w:ascii="Times New Roman" w:hAnsi="Times New Roman" w:cs="Times New Roman"/>
          <w:color w:val="auto"/>
          <w:sz w:val="30"/>
          <w:szCs w:val="30"/>
        </w:rPr>
        <w:t>содержание планирования включаются форма работы, тема и цель.</w:t>
      </w:r>
    </w:p>
    <w:p w14:paraId="71FD4BCC" w14:textId="77777777"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При планировании образовательного процесса в группах раннего возраста с целью качественной реализации содержания учебной программы дошкольного образования</w:t>
      </w:r>
      <w:r w:rsidR="00F32F16" w:rsidRPr="0041066F">
        <w:rPr>
          <w:rFonts w:ascii="Times New Roman" w:hAnsi="Times New Roman" w:cs="Times New Roman"/>
          <w:color w:val="auto"/>
          <w:sz w:val="30"/>
          <w:szCs w:val="30"/>
        </w:rPr>
        <w:t>, учебных программ специального образования на уровне дошкольного образования</w:t>
      </w:r>
      <w:r w:rsidRPr="0041066F">
        <w:rPr>
          <w:rFonts w:ascii="Times New Roman" w:hAnsi="Times New Roman" w:cs="Times New Roman"/>
          <w:color w:val="auto"/>
          <w:sz w:val="30"/>
          <w:szCs w:val="30"/>
        </w:rPr>
        <w:t xml:space="preserve"> необходимо обеспечить повторность проведения занятий.</w:t>
      </w:r>
    </w:p>
    <w:p w14:paraId="1D51D0B7" w14:textId="77777777" w:rsidR="003D7145" w:rsidRPr="0041066F" w:rsidRDefault="003D7145" w:rsidP="004B0F33">
      <w:pPr>
        <w:pStyle w:val="a4"/>
        <w:tabs>
          <w:tab w:val="left" w:pos="4678"/>
        </w:tabs>
        <w:suppressAutoHyphens w:val="0"/>
        <w:ind w:firstLine="709"/>
        <w:rPr>
          <w:rFonts w:ascii="Times New Roman" w:hAnsi="Times New Roman" w:cs="Times New Roman"/>
          <w:b/>
          <w:bCs/>
          <w:color w:val="auto"/>
          <w:sz w:val="30"/>
          <w:szCs w:val="30"/>
        </w:rPr>
      </w:pPr>
    </w:p>
    <w:p w14:paraId="66C0BCD8" w14:textId="3605FA50" w:rsidR="002A4975" w:rsidRPr="0041066F" w:rsidRDefault="00F32F16" w:rsidP="00C4235A">
      <w:pPr>
        <w:pStyle w:val="a4"/>
        <w:tabs>
          <w:tab w:val="left" w:pos="4678"/>
        </w:tabs>
        <w:suppressAutoHyphens w:val="0"/>
        <w:ind w:firstLine="0"/>
        <w:jc w:val="center"/>
        <w:rPr>
          <w:rFonts w:ascii="Times New Roman" w:hAnsi="Times New Roman" w:cs="Times New Roman"/>
          <w:b/>
          <w:bCs/>
          <w:caps/>
          <w:color w:val="auto"/>
          <w:sz w:val="30"/>
          <w:szCs w:val="30"/>
        </w:rPr>
      </w:pPr>
      <w:r w:rsidRPr="0041066F">
        <w:rPr>
          <w:rFonts w:ascii="Times New Roman" w:hAnsi="Times New Roman" w:cs="Times New Roman"/>
          <w:b/>
          <w:bCs/>
          <w:caps/>
          <w:color w:val="auto"/>
          <w:sz w:val="30"/>
          <w:szCs w:val="30"/>
        </w:rPr>
        <w:t xml:space="preserve">ОТДЕЛЬНЫЕ </w:t>
      </w:r>
      <w:r w:rsidR="002A4975" w:rsidRPr="0041066F">
        <w:rPr>
          <w:rFonts w:ascii="Times New Roman" w:hAnsi="Times New Roman" w:cs="Times New Roman"/>
          <w:b/>
          <w:bCs/>
          <w:caps/>
          <w:color w:val="auto"/>
          <w:sz w:val="30"/>
          <w:szCs w:val="30"/>
        </w:rPr>
        <w:t>Особенности организа</w:t>
      </w:r>
      <w:r w:rsidR="00FF620B" w:rsidRPr="0041066F">
        <w:rPr>
          <w:rFonts w:ascii="Times New Roman" w:hAnsi="Times New Roman" w:cs="Times New Roman"/>
          <w:b/>
          <w:bCs/>
          <w:caps/>
          <w:color w:val="auto"/>
          <w:sz w:val="30"/>
          <w:szCs w:val="30"/>
        </w:rPr>
        <w:t>ции образовательного процесса с </w:t>
      </w:r>
      <w:r w:rsidR="002A4975" w:rsidRPr="0041066F">
        <w:rPr>
          <w:rFonts w:ascii="Times New Roman" w:hAnsi="Times New Roman" w:cs="Times New Roman"/>
          <w:b/>
          <w:bCs/>
          <w:caps/>
          <w:color w:val="auto"/>
          <w:sz w:val="30"/>
          <w:szCs w:val="30"/>
        </w:rPr>
        <w:t>воспитанниками с</w:t>
      </w:r>
      <w:r w:rsidR="00C4235A" w:rsidRPr="0041066F">
        <w:rPr>
          <w:rFonts w:ascii="Times New Roman" w:hAnsi="Times New Roman" w:cs="Times New Roman"/>
          <w:b/>
          <w:bCs/>
          <w:caps/>
          <w:color w:val="auto"/>
          <w:sz w:val="30"/>
          <w:szCs w:val="30"/>
        </w:rPr>
        <w:t> </w:t>
      </w:r>
      <w:r w:rsidR="002A4975" w:rsidRPr="0041066F">
        <w:rPr>
          <w:rFonts w:ascii="Times New Roman" w:hAnsi="Times New Roman" w:cs="Times New Roman"/>
          <w:b/>
          <w:bCs/>
          <w:caps/>
          <w:color w:val="auto"/>
          <w:sz w:val="30"/>
          <w:szCs w:val="30"/>
        </w:rPr>
        <w:t>ОПФР</w:t>
      </w:r>
    </w:p>
    <w:p w14:paraId="6B630F75" w14:textId="77777777" w:rsidR="00C4235A" w:rsidRPr="0041066F" w:rsidRDefault="00C4235A" w:rsidP="004B0F33">
      <w:pPr>
        <w:pStyle w:val="a4"/>
        <w:tabs>
          <w:tab w:val="left" w:pos="4678"/>
        </w:tabs>
        <w:suppressAutoHyphens w:val="0"/>
        <w:ind w:firstLine="0"/>
        <w:rPr>
          <w:rFonts w:ascii="Times New Roman" w:hAnsi="Times New Roman" w:cs="Times New Roman"/>
          <w:b/>
          <w:bCs/>
          <w:color w:val="auto"/>
          <w:sz w:val="30"/>
          <w:szCs w:val="30"/>
        </w:rPr>
      </w:pPr>
    </w:p>
    <w:p w14:paraId="0B19856F" w14:textId="22DF4B93" w:rsidR="003D7145" w:rsidRPr="0041066F" w:rsidRDefault="003D7145" w:rsidP="000F7DF6">
      <w:pPr>
        <w:pStyle w:val="a4"/>
        <w:tabs>
          <w:tab w:val="left" w:pos="4678"/>
        </w:tabs>
        <w:suppressAutoHyphens w:val="0"/>
        <w:ind w:firstLine="0"/>
        <w:jc w:val="center"/>
        <w:rPr>
          <w:rFonts w:ascii="Times New Roman" w:hAnsi="Times New Roman" w:cs="Times New Roman"/>
          <w:b/>
          <w:bCs/>
          <w:color w:val="auto"/>
          <w:sz w:val="30"/>
          <w:szCs w:val="30"/>
        </w:rPr>
      </w:pPr>
      <w:r w:rsidRPr="0041066F">
        <w:rPr>
          <w:rFonts w:ascii="Times New Roman" w:hAnsi="Times New Roman" w:cs="Times New Roman"/>
          <w:b/>
          <w:bCs/>
          <w:color w:val="auto"/>
          <w:sz w:val="30"/>
          <w:szCs w:val="30"/>
        </w:rPr>
        <w:t xml:space="preserve">Организация образовательного процесса с </w:t>
      </w:r>
      <w:r w:rsidRPr="0041066F">
        <w:rPr>
          <w:rFonts w:ascii="Times New Roman" w:hAnsi="Times New Roman" w:cs="Times New Roman"/>
          <w:b/>
          <w:color w:val="auto"/>
          <w:sz w:val="30"/>
          <w:szCs w:val="30"/>
        </w:rPr>
        <w:t>воспитанниками</w:t>
      </w:r>
      <w:r w:rsidRPr="0041066F">
        <w:rPr>
          <w:rFonts w:ascii="Times New Roman" w:hAnsi="Times New Roman" w:cs="Times New Roman"/>
          <w:b/>
          <w:bCs/>
          <w:color w:val="auto"/>
          <w:sz w:val="30"/>
          <w:szCs w:val="30"/>
        </w:rPr>
        <w:t xml:space="preserve"> с нарушением слуха </w:t>
      </w:r>
    </w:p>
    <w:p w14:paraId="4E176AE7" w14:textId="77777777" w:rsidR="000F7DF6" w:rsidRPr="0041066F" w:rsidRDefault="000F7DF6" w:rsidP="004B0F33">
      <w:pPr>
        <w:pStyle w:val="a4"/>
        <w:tabs>
          <w:tab w:val="left" w:pos="4678"/>
        </w:tabs>
        <w:suppressAutoHyphens w:val="0"/>
        <w:ind w:firstLine="709"/>
        <w:rPr>
          <w:rFonts w:ascii="Times New Roman" w:hAnsi="Times New Roman" w:cs="Times New Roman"/>
          <w:color w:val="auto"/>
          <w:sz w:val="30"/>
          <w:szCs w:val="30"/>
        </w:rPr>
      </w:pPr>
    </w:p>
    <w:p w14:paraId="6D20BA6E" w14:textId="51874964"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При работе с воспитанниками с нарушением слуха следует учитывать особенности формирования у них игровой деятельности, необходимость проведения работы по музыкальной стимуляции, развитию навыков общения.</w:t>
      </w:r>
    </w:p>
    <w:p w14:paraId="1B9CF643" w14:textId="1FC20D5F"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lastRenderedPageBreak/>
        <w:t>Ключевыми этапами развития игровой деятельности воспитанников с</w:t>
      </w:r>
      <w:r w:rsidR="001C501B"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нарушением слуха являются: вызывание и развитие инте</w:t>
      </w:r>
      <w:r w:rsidRPr="0041066F">
        <w:rPr>
          <w:rFonts w:ascii="Times New Roman" w:hAnsi="Times New Roman" w:cs="Times New Roman"/>
          <w:color w:val="auto"/>
          <w:spacing w:val="-6"/>
          <w:sz w:val="30"/>
          <w:szCs w:val="30"/>
        </w:rPr>
        <w:t>реса к игрушкам и</w:t>
      </w:r>
      <w:r w:rsidR="001C501B" w:rsidRPr="0041066F">
        <w:rPr>
          <w:rFonts w:ascii="Times New Roman" w:hAnsi="Times New Roman" w:cs="Times New Roman"/>
          <w:color w:val="auto"/>
          <w:spacing w:val="-6"/>
          <w:sz w:val="30"/>
          <w:szCs w:val="30"/>
        </w:rPr>
        <w:t> </w:t>
      </w:r>
      <w:r w:rsidRPr="0041066F">
        <w:rPr>
          <w:rFonts w:ascii="Times New Roman" w:hAnsi="Times New Roman" w:cs="Times New Roman"/>
          <w:color w:val="auto"/>
          <w:spacing w:val="-6"/>
          <w:sz w:val="30"/>
          <w:szCs w:val="30"/>
        </w:rPr>
        <w:t xml:space="preserve">действиям с ними, формирование </w:t>
      </w:r>
      <w:proofErr w:type="spellStart"/>
      <w:r w:rsidRPr="0041066F">
        <w:rPr>
          <w:rFonts w:ascii="Times New Roman" w:hAnsi="Times New Roman" w:cs="Times New Roman"/>
          <w:color w:val="auto"/>
          <w:spacing w:val="-6"/>
          <w:sz w:val="30"/>
          <w:szCs w:val="30"/>
        </w:rPr>
        <w:t>предметно</w:t>
      </w:r>
      <w:r w:rsidRPr="0041066F">
        <w:rPr>
          <w:rFonts w:ascii="Times New Roman" w:hAnsi="Times New Roman" w:cs="Times New Roman"/>
          <w:color w:val="auto"/>
          <w:sz w:val="30"/>
          <w:szCs w:val="30"/>
        </w:rPr>
        <w:t>­отобразительной</w:t>
      </w:r>
      <w:proofErr w:type="spellEnd"/>
      <w:r w:rsidRPr="0041066F">
        <w:rPr>
          <w:rFonts w:ascii="Times New Roman" w:hAnsi="Times New Roman" w:cs="Times New Roman"/>
          <w:color w:val="auto"/>
          <w:sz w:val="30"/>
          <w:szCs w:val="30"/>
        </w:rPr>
        <w:t xml:space="preserve"> игровой деятельности, направленной на </w:t>
      </w:r>
      <w:r w:rsidR="00F667B9" w:rsidRPr="0041066F">
        <w:rPr>
          <w:rFonts w:ascii="Times New Roman" w:hAnsi="Times New Roman" w:cs="Times New Roman"/>
          <w:color w:val="auto"/>
          <w:sz w:val="30"/>
          <w:szCs w:val="30"/>
        </w:rPr>
        <w:t>овладение</w:t>
      </w:r>
      <w:r w:rsidRPr="0041066F">
        <w:rPr>
          <w:rFonts w:ascii="Times New Roman" w:hAnsi="Times New Roman" w:cs="Times New Roman"/>
          <w:color w:val="auto"/>
          <w:sz w:val="30"/>
          <w:szCs w:val="30"/>
        </w:rPr>
        <w:t xml:space="preserve"> представлени</w:t>
      </w:r>
      <w:r w:rsidR="00F667B9" w:rsidRPr="0041066F">
        <w:rPr>
          <w:rFonts w:ascii="Times New Roman" w:hAnsi="Times New Roman" w:cs="Times New Roman"/>
          <w:color w:val="auto"/>
          <w:sz w:val="30"/>
          <w:szCs w:val="30"/>
        </w:rPr>
        <w:t>ями</w:t>
      </w:r>
      <w:r w:rsidRPr="0041066F">
        <w:rPr>
          <w:rFonts w:ascii="Times New Roman" w:hAnsi="Times New Roman" w:cs="Times New Roman"/>
          <w:color w:val="auto"/>
          <w:sz w:val="30"/>
          <w:szCs w:val="30"/>
        </w:rPr>
        <w:t xml:space="preserve"> и умени</w:t>
      </w:r>
      <w:r w:rsidR="00F667B9" w:rsidRPr="0041066F">
        <w:rPr>
          <w:rFonts w:ascii="Times New Roman" w:hAnsi="Times New Roman" w:cs="Times New Roman"/>
          <w:color w:val="auto"/>
          <w:sz w:val="30"/>
          <w:szCs w:val="30"/>
        </w:rPr>
        <w:t>ями</w:t>
      </w:r>
      <w:r w:rsidRPr="0041066F">
        <w:rPr>
          <w:rFonts w:ascii="Times New Roman" w:hAnsi="Times New Roman" w:cs="Times New Roman"/>
          <w:color w:val="auto"/>
          <w:sz w:val="30"/>
          <w:szCs w:val="30"/>
        </w:rPr>
        <w:t xml:space="preserve"> действовать с игрушкой в соответствии с функциональным назначением, формирование </w:t>
      </w:r>
      <w:proofErr w:type="spellStart"/>
      <w:r w:rsidRPr="0041066F">
        <w:rPr>
          <w:rFonts w:ascii="Times New Roman" w:hAnsi="Times New Roman" w:cs="Times New Roman"/>
          <w:color w:val="auto"/>
          <w:sz w:val="30"/>
          <w:szCs w:val="30"/>
        </w:rPr>
        <w:t>сюжетно­отобразительной</w:t>
      </w:r>
      <w:proofErr w:type="spellEnd"/>
      <w:r w:rsidRPr="0041066F">
        <w:rPr>
          <w:rFonts w:ascii="Times New Roman" w:hAnsi="Times New Roman" w:cs="Times New Roman"/>
          <w:color w:val="auto"/>
          <w:sz w:val="30"/>
          <w:szCs w:val="30"/>
        </w:rPr>
        <w:t xml:space="preserve"> игры, обучение </w:t>
      </w:r>
      <w:proofErr w:type="spellStart"/>
      <w:r w:rsidRPr="0041066F">
        <w:rPr>
          <w:rFonts w:ascii="Times New Roman" w:hAnsi="Times New Roman" w:cs="Times New Roman"/>
          <w:color w:val="auto"/>
          <w:sz w:val="30"/>
          <w:szCs w:val="30"/>
        </w:rPr>
        <w:t>сюжетно­ролевым</w:t>
      </w:r>
      <w:proofErr w:type="spellEnd"/>
      <w:r w:rsidRPr="0041066F">
        <w:rPr>
          <w:rFonts w:ascii="Times New Roman" w:hAnsi="Times New Roman" w:cs="Times New Roman"/>
          <w:color w:val="auto"/>
          <w:sz w:val="30"/>
          <w:szCs w:val="30"/>
        </w:rPr>
        <w:t xml:space="preserve"> играм. При этом основной стратегией развития игровой деятельности воспитанников с нарушением слуха раннего и дошкольного возраста выступает поэтапное формирование все более усложняющихся способов игровых действий на основе обогащения жизненного опыта в условиях эмоционального и речевого взаимодействия со взрослым.</w:t>
      </w:r>
    </w:p>
    <w:p w14:paraId="6FA03C2F" w14:textId="794EB5CA"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Одним из действенных средств развития и коррекции произносительной стороны устной речи воспитанников </w:t>
      </w:r>
      <w:r w:rsidR="00AA106B" w:rsidRPr="0041066F">
        <w:rPr>
          <w:rFonts w:ascii="Times New Roman" w:hAnsi="Times New Roman" w:cs="Times New Roman"/>
          <w:color w:val="auto"/>
          <w:sz w:val="30"/>
          <w:szCs w:val="30"/>
        </w:rPr>
        <w:t xml:space="preserve">дошкольного возраста </w:t>
      </w:r>
      <w:r w:rsidRPr="0041066F">
        <w:rPr>
          <w:rFonts w:ascii="Times New Roman" w:hAnsi="Times New Roman" w:cs="Times New Roman"/>
          <w:color w:val="auto"/>
          <w:sz w:val="30"/>
          <w:szCs w:val="30"/>
        </w:rPr>
        <w:t>с нарушением слуха является музыкальная стимуляция. Музыкальные звуки выступают в качестве базы для овладения воспитанниками с нарушением слуха представлениями о качествах речевых звуков. Родство речевого и музыкального интонирования позволяет осуществлять перенос умений, сформированных на основе средств музыки, в процесс овладения речевыми умениями. При этом следует учитывать, что звуки музыки, как и другие неречевые звуки, более доступны для восприятия на слух детям с нарушением слуха.</w:t>
      </w:r>
    </w:p>
    <w:p w14:paraId="7131BABA" w14:textId="77777777"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Включение в образовательный процесс с воспитанниками с нарушением слуха музыкальной стимуляции требует согласованной работы </w:t>
      </w:r>
      <w:proofErr w:type="spellStart"/>
      <w:r w:rsidRPr="0041066F">
        <w:rPr>
          <w:rFonts w:ascii="Times New Roman" w:hAnsi="Times New Roman" w:cs="Times New Roman"/>
          <w:color w:val="auto"/>
          <w:sz w:val="30"/>
          <w:szCs w:val="30"/>
        </w:rPr>
        <w:t>учителя­дефектолога</w:t>
      </w:r>
      <w:proofErr w:type="spellEnd"/>
      <w:r w:rsidRPr="0041066F">
        <w:rPr>
          <w:rFonts w:ascii="Times New Roman" w:hAnsi="Times New Roman" w:cs="Times New Roman"/>
          <w:color w:val="auto"/>
          <w:sz w:val="30"/>
          <w:szCs w:val="30"/>
        </w:rPr>
        <w:t xml:space="preserve"> и музыкального руководителя, четкого определения задач коррекционной работы, решение которых будет осуществляться с использованием средств музыкальной стимуляции.</w:t>
      </w:r>
    </w:p>
    <w:p w14:paraId="1BD561E4" w14:textId="7E637A97"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К приоритетным задачам воспитания и обучения воспитанников дошкольного возраста с нарушением слуха относится формирование и</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развитие связной монологической речи как средства общения, познания и</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социализации. Это обусловлено важностью формирования на уровне дошкольного образования основных текстовых умений, составляющих базу для овладения текстовой компетентностью на уровне общего среднего образования. </w:t>
      </w:r>
    </w:p>
    <w:p w14:paraId="64192617" w14:textId="2DAE158D"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В образовательном процессе с воспитанниками с нарушением слуха работа с текст</w:t>
      </w:r>
      <w:r w:rsidR="00F667B9" w:rsidRPr="0041066F">
        <w:rPr>
          <w:rFonts w:ascii="Times New Roman" w:hAnsi="Times New Roman" w:cs="Times New Roman"/>
          <w:color w:val="auto"/>
          <w:sz w:val="30"/>
          <w:szCs w:val="30"/>
        </w:rPr>
        <w:t>ом</w:t>
      </w:r>
      <w:r w:rsidRPr="0041066F">
        <w:rPr>
          <w:rFonts w:ascii="Times New Roman" w:hAnsi="Times New Roman" w:cs="Times New Roman"/>
          <w:color w:val="auto"/>
          <w:sz w:val="30"/>
          <w:szCs w:val="30"/>
        </w:rPr>
        <w:t xml:space="preserve"> осуществляется в двух направлениях. С одной стороны, формирование умений воспринимать, понимать и воспроизводить тексты </w:t>
      </w:r>
      <w:r w:rsidR="00F667B9" w:rsidRPr="0041066F">
        <w:rPr>
          <w:rFonts w:ascii="Times New Roman" w:hAnsi="Times New Roman" w:cs="Times New Roman"/>
          <w:color w:val="auto"/>
          <w:sz w:val="30"/>
          <w:szCs w:val="30"/>
        </w:rPr>
        <w:t>–</w:t>
      </w:r>
      <w:r w:rsidRPr="0041066F">
        <w:rPr>
          <w:rFonts w:ascii="Times New Roman" w:hAnsi="Times New Roman" w:cs="Times New Roman"/>
          <w:color w:val="auto"/>
          <w:sz w:val="30"/>
          <w:szCs w:val="30"/>
        </w:rPr>
        <w:t>одн</w:t>
      </w:r>
      <w:r w:rsidR="00F667B9" w:rsidRPr="0041066F">
        <w:rPr>
          <w:rFonts w:ascii="Times New Roman" w:hAnsi="Times New Roman" w:cs="Times New Roman"/>
          <w:color w:val="auto"/>
          <w:sz w:val="30"/>
          <w:szCs w:val="30"/>
        </w:rPr>
        <w:t>а</w:t>
      </w:r>
      <w:r w:rsidRPr="0041066F">
        <w:rPr>
          <w:rFonts w:ascii="Times New Roman" w:hAnsi="Times New Roman" w:cs="Times New Roman"/>
          <w:color w:val="auto"/>
          <w:sz w:val="30"/>
          <w:szCs w:val="30"/>
        </w:rPr>
        <w:t xml:space="preserve"> из задач коррекционных занятий. С другой стороны, текст является одним из средств овладения содержанием образовательных областей на уровне дошкольного образования. </w:t>
      </w:r>
    </w:p>
    <w:p w14:paraId="33D73E63" w14:textId="77777777" w:rsidR="003D7145" w:rsidRPr="0041066F" w:rsidRDefault="003D7145" w:rsidP="004B0F33">
      <w:pPr>
        <w:pStyle w:val="a4"/>
        <w:tabs>
          <w:tab w:val="left" w:pos="4678"/>
        </w:tabs>
        <w:suppressAutoHyphens w:val="0"/>
        <w:ind w:firstLine="709"/>
        <w:rPr>
          <w:rFonts w:ascii="Times New Roman" w:hAnsi="Times New Roman" w:cs="Times New Roman"/>
          <w:color w:val="auto"/>
          <w:spacing w:val="0"/>
          <w:sz w:val="30"/>
          <w:szCs w:val="30"/>
        </w:rPr>
      </w:pPr>
      <w:r w:rsidRPr="0041066F">
        <w:rPr>
          <w:rFonts w:ascii="Times New Roman" w:hAnsi="Times New Roman" w:cs="Times New Roman"/>
          <w:color w:val="auto"/>
          <w:spacing w:val="0"/>
          <w:sz w:val="30"/>
          <w:szCs w:val="30"/>
        </w:rPr>
        <w:t xml:space="preserve">При планировании работы над текстом </w:t>
      </w:r>
      <w:proofErr w:type="spellStart"/>
      <w:r w:rsidRPr="0041066F">
        <w:rPr>
          <w:rFonts w:ascii="Times New Roman" w:hAnsi="Times New Roman" w:cs="Times New Roman"/>
          <w:color w:val="auto"/>
          <w:spacing w:val="0"/>
          <w:sz w:val="30"/>
          <w:szCs w:val="30"/>
        </w:rPr>
        <w:t>учителю­дефектологу</w:t>
      </w:r>
      <w:proofErr w:type="spellEnd"/>
      <w:r w:rsidRPr="0041066F">
        <w:rPr>
          <w:rFonts w:ascii="Times New Roman" w:hAnsi="Times New Roman" w:cs="Times New Roman"/>
          <w:color w:val="auto"/>
          <w:spacing w:val="0"/>
          <w:sz w:val="30"/>
          <w:szCs w:val="30"/>
        </w:rPr>
        <w:t xml:space="preserve"> совместно с воспитателем дошкольного образования рекомендуется:</w:t>
      </w:r>
    </w:p>
    <w:p w14:paraId="6381235F" w14:textId="73446181" w:rsidR="003D7145" w:rsidRPr="0041066F" w:rsidRDefault="00F667B9"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lastRenderedPageBreak/>
        <w:t>подобрать</w:t>
      </w:r>
      <w:r w:rsidR="003D7145" w:rsidRPr="0041066F">
        <w:rPr>
          <w:rFonts w:ascii="Times New Roman" w:hAnsi="Times New Roman" w:cs="Times New Roman"/>
          <w:color w:val="auto"/>
          <w:sz w:val="30"/>
          <w:szCs w:val="30"/>
        </w:rPr>
        <w:t xml:space="preserve"> текст</w:t>
      </w:r>
      <w:r w:rsidRPr="0041066F">
        <w:rPr>
          <w:rFonts w:ascii="Times New Roman" w:hAnsi="Times New Roman" w:cs="Times New Roman"/>
          <w:color w:val="auto"/>
          <w:sz w:val="30"/>
          <w:szCs w:val="30"/>
        </w:rPr>
        <w:t>ы</w:t>
      </w:r>
      <w:r w:rsidR="003D7145" w:rsidRPr="0041066F">
        <w:rPr>
          <w:rFonts w:ascii="Times New Roman" w:hAnsi="Times New Roman" w:cs="Times New Roman"/>
          <w:color w:val="auto"/>
          <w:sz w:val="30"/>
          <w:szCs w:val="30"/>
        </w:rPr>
        <w:t>, над которыми будет осуществляться работа, с</w:t>
      </w:r>
      <w:r w:rsidR="00451B32" w:rsidRPr="0041066F">
        <w:rPr>
          <w:rFonts w:ascii="Times New Roman" w:hAnsi="Times New Roman" w:cs="Times New Roman"/>
          <w:color w:val="auto"/>
          <w:sz w:val="30"/>
          <w:szCs w:val="30"/>
        </w:rPr>
        <w:t> </w:t>
      </w:r>
      <w:r w:rsidR="003D7145" w:rsidRPr="0041066F">
        <w:rPr>
          <w:rFonts w:ascii="Times New Roman" w:hAnsi="Times New Roman" w:cs="Times New Roman"/>
          <w:color w:val="auto"/>
          <w:sz w:val="30"/>
          <w:szCs w:val="30"/>
        </w:rPr>
        <w:t>учетом уровня слухоречевого развития воспитанников;</w:t>
      </w:r>
    </w:p>
    <w:p w14:paraId="6C36D152" w14:textId="77777777"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адаптировать содержание текста с учетом уровня слухоречевого развития воспитанников (изменить объем, упростить </w:t>
      </w:r>
      <w:proofErr w:type="spellStart"/>
      <w:r w:rsidRPr="0041066F">
        <w:rPr>
          <w:rFonts w:ascii="Times New Roman" w:hAnsi="Times New Roman" w:cs="Times New Roman"/>
          <w:color w:val="auto"/>
          <w:sz w:val="30"/>
          <w:szCs w:val="30"/>
        </w:rPr>
        <w:t>лексико­грамматические</w:t>
      </w:r>
      <w:proofErr w:type="spellEnd"/>
      <w:r w:rsidRPr="0041066F">
        <w:rPr>
          <w:rFonts w:ascii="Times New Roman" w:hAnsi="Times New Roman" w:cs="Times New Roman"/>
          <w:color w:val="auto"/>
          <w:sz w:val="30"/>
          <w:szCs w:val="30"/>
        </w:rPr>
        <w:t xml:space="preserve"> средства);</w:t>
      </w:r>
    </w:p>
    <w:p w14:paraId="0E092084" w14:textId="1D2C8E56"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определить задачи и содержание работы на каждом занятии, используемые методические приемы и виды работ, наглядные и</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дидактические средства.</w:t>
      </w:r>
    </w:p>
    <w:p w14:paraId="0F3126D2" w14:textId="0212D7C8"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Необходимо указать на ведущую роль </w:t>
      </w:r>
      <w:proofErr w:type="spellStart"/>
      <w:r w:rsidRPr="0041066F">
        <w:rPr>
          <w:rFonts w:ascii="Times New Roman" w:hAnsi="Times New Roman" w:cs="Times New Roman"/>
          <w:color w:val="auto"/>
          <w:sz w:val="30"/>
          <w:szCs w:val="30"/>
        </w:rPr>
        <w:t>учителя­дефектолога</w:t>
      </w:r>
      <w:proofErr w:type="spellEnd"/>
      <w:r w:rsidRPr="0041066F">
        <w:rPr>
          <w:rFonts w:ascii="Times New Roman" w:hAnsi="Times New Roman" w:cs="Times New Roman"/>
          <w:color w:val="auto"/>
          <w:sz w:val="30"/>
          <w:szCs w:val="30"/>
        </w:rPr>
        <w:t xml:space="preserve"> </w:t>
      </w:r>
      <w:r w:rsidRPr="0041066F">
        <w:rPr>
          <w:rFonts w:ascii="Times New Roman" w:hAnsi="Times New Roman" w:cs="Times New Roman"/>
          <w:color w:val="auto"/>
          <w:spacing w:val="-4"/>
          <w:sz w:val="30"/>
          <w:szCs w:val="30"/>
        </w:rPr>
        <w:t>при определении путей адаптации содержания, средств и мет</w:t>
      </w:r>
      <w:r w:rsidRPr="0041066F">
        <w:rPr>
          <w:rFonts w:ascii="Times New Roman" w:hAnsi="Times New Roman" w:cs="Times New Roman"/>
          <w:color w:val="auto"/>
          <w:sz w:val="30"/>
          <w:szCs w:val="30"/>
        </w:rPr>
        <w:t>одических приемов работы над текстом с учетом инвариантных и вариативных особых образовательных потребностей воспитанников. Так, следует обсудить с</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воспитателем дошкольного образования акустические условия восприятия текста воспитанниками с нарушением слуха, приемы </w:t>
      </w:r>
      <w:proofErr w:type="spellStart"/>
      <w:r w:rsidRPr="0041066F">
        <w:rPr>
          <w:rFonts w:ascii="Times New Roman" w:hAnsi="Times New Roman" w:cs="Times New Roman"/>
          <w:color w:val="auto"/>
          <w:sz w:val="30"/>
          <w:szCs w:val="30"/>
        </w:rPr>
        <w:t>семантизации</w:t>
      </w:r>
      <w:proofErr w:type="spellEnd"/>
      <w:r w:rsidRPr="0041066F">
        <w:rPr>
          <w:rFonts w:ascii="Times New Roman" w:hAnsi="Times New Roman" w:cs="Times New Roman"/>
          <w:color w:val="auto"/>
          <w:sz w:val="30"/>
          <w:szCs w:val="30"/>
        </w:rPr>
        <w:t xml:space="preserve"> лексики, виды работ над смысловой стороной текста, наглядные опоры, которые целесообразно использовать при работе с текстом («подвижные» картины, сюжетные картины, серии картин) и др.</w:t>
      </w:r>
    </w:p>
    <w:p w14:paraId="6BAB08F9" w14:textId="427D8B11" w:rsidR="003D7145" w:rsidRPr="0041066F" w:rsidRDefault="003D7145" w:rsidP="004B0F33">
      <w:pPr>
        <w:pStyle w:val="af4"/>
        <w:tabs>
          <w:tab w:val="left" w:pos="1134"/>
        </w:tabs>
        <w:spacing w:line="234" w:lineRule="atLeast"/>
        <w:ind w:left="0" w:firstLine="709"/>
        <w:jc w:val="both"/>
        <w:rPr>
          <w:sz w:val="30"/>
          <w:szCs w:val="30"/>
          <w:lang w:val="be-BY"/>
        </w:rPr>
      </w:pPr>
      <w:r w:rsidRPr="0041066F">
        <w:rPr>
          <w:sz w:val="30"/>
          <w:szCs w:val="30"/>
          <w:lang w:val="be-BY"/>
        </w:rPr>
        <w:t>Одним из ключевых критериев для определения показаний к</w:t>
      </w:r>
      <w:r w:rsidR="00451B32" w:rsidRPr="0041066F">
        <w:rPr>
          <w:sz w:val="30"/>
          <w:szCs w:val="30"/>
          <w:lang w:val="be-BY"/>
        </w:rPr>
        <w:t> </w:t>
      </w:r>
      <w:r w:rsidRPr="0041066F">
        <w:rPr>
          <w:sz w:val="30"/>
          <w:szCs w:val="30"/>
          <w:lang w:val="be-BY"/>
        </w:rPr>
        <w:t>получению образования детьми с нарушением слуха выступает уровень развития речевой деятельности.</w:t>
      </w:r>
    </w:p>
    <w:p w14:paraId="1B842BA0" w14:textId="77777777" w:rsidR="003D7145" w:rsidRPr="0041066F" w:rsidRDefault="003D7145" w:rsidP="004B0F33">
      <w:pPr>
        <w:spacing w:line="234" w:lineRule="atLeast"/>
        <w:ind w:firstLine="708"/>
        <w:jc w:val="both"/>
        <w:rPr>
          <w:sz w:val="30"/>
          <w:szCs w:val="30"/>
          <w:lang w:val="be-BY"/>
        </w:rPr>
      </w:pPr>
      <w:r w:rsidRPr="0041066F">
        <w:rPr>
          <w:i/>
          <w:sz w:val="30"/>
          <w:szCs w:val="30"/>
          <w:lang w:val="be-BY"/>
        </w:rPr>
        <w:t xml:space="preserve">На этапе поступления в </w:t>
      </w:r>
      <w:r w:rsidR="00F32F16" w:rsidRPr="0041066F">
        <w:rPr>
          <w:i/>
          <w:sz w:val="30"/>
          <w:szCs w:val="30"/>
          <w:lang w:val="be-BY"/>
        </w:rPr>
        <w:t>учреждение образования</w:t>
      </w:r>
      <w:r w:rsidRPr="0041066F">
        <w:rPr>
          <w:b/>
          <w:i/>
          <w:sz w:val="30"/>
          <w:szCs w:val="30"/>
          <w:lang w:val="be-BY"/>
        </w:rPr>
        <w:t xml:space="preserve"> </w:t>
      </w:r>
      <w:r w:rsidRPr="0041066F">
        <w:rPr>
          <w:sz w:val="30"/>
          <w:szCs w:val="30"/>
          <w:lang w:val="be-BY"/>
        </w:rPr>
        <w:t>уровни развития речи воспитанников с нарушением слуха раннего возраста с учетом состояния слухового восприятия, понимания речи и активной речи характеризуются</w:t>
      </w:r>
      <w:r w:rsidR="009D291F" w:rsidRPr="0041066F">
        <w:rPr>
          <w:sz w:val="30"/>
          <w:szCs w:val="30"/>
          <w:lang w:val="be-BY"/>
        </w:rPr>
        <w:t xml:space="preserve"> следующим образом</w:t>
      </w:r>
      <w:r w:rsidRPr="0041066F">
        <w:rPr>
          <w:sz w:val="30"/>
          <w:szCs w:val="30"/>
          <w:lang w:val="be-BY"/>
        </w:rPr>
        <w:t>:</w:t>
      </w:r>
    </w:p>
    <w:p w14:paraId="388A53A5" w14:textId="53CC472C" w:rsidR="003D7145" w:rsidRPr="0041066F" w:rsidRDefault="003D7145" w:rsidP="004B0F33">
      <w:pPr>
        <w:pStyle w:val="af4"/>
        <w:tabs>
          <w:tab w:val="left" w:pos="1134"/>
        </w:tabs>
        <w:spacing w:line="234" w:lineRule="atLeast"/>
        <w:ind w:left="0" w:firstLine="709"/>
        <w:jc w:val="both"/>
        <w:rPr>
          <w:sz w:val="30"/>
          <w:szCs w:val="30"/>
          <w:lang w:val="be-BY"/>
        </w:rPr>
      </w:pPr>
      <w:r w:rsidRPr="0041066F">
        <w:rPr>
          <w:i/>
          <w:sz w:val="30"/>
          <w:szCs w:val="30"/>
          <w:lang w:val="be-BY"/>
        </w:rPr>
        <w:t xml:space="preserve">оптимальный уровень – </w:t>
      </w:r>
      <w:r w:rsidRPr="0041066F">
        <w:rPr>
          <w:sz w:val="30"/>
          <w:szCs w:val="30"/>
          <w:lang w:val="be-BY"/>
        </w:rPr>
        <w:t>способность к опознаванию на слух хорошо знакомых речевых единиц; дифференциаци</w:t>
      </w:r>
      <w:r w:rsidR="00F667B9" w:rsidRPr="0041066F">
        <w:rPr>
          <w:sz w:val="30"/>
          <w:szCs w:val="30"/>
          <w:lang w:val="be-BY"/>
        </w:rPr>
        <w:t>я</w:t>
      </w:r>
      <w:r w:rsidRPr="0041066F">
        <w:rPr>
          <w:sz w:val="30"/>
          <w:szCs w:val="30"/>
          <w:lang w:val="be-BY"/>
        </w:rPr>
        <w:t xml:space="preserve"> на слух коротких </w:t>
      </w:r>
      <w:r w:rsidR="00F667B9" w:rsidRPr="0041066F">
        <w:rPr>
          <w:sz w:val="30"/>
          <w:szCs w:val="30"/>
          <w:lang w:val="be-BY"/>
        </w:rPr>
        <w:t>(</w:t>
      </w:r>
      <w:r w:rsidRPr="0041066F">
        <w:rPr>
          <w:sz w:val="30"/>
          <w:szCs w:val="30"/>
          <w:lang w:val="be-BY"/>
        </w:rPr>
        <w:t>2</w:t>
      </w:r>
      <w:r w:rsidR="00F667B9" w:rsidRPr="0041066F">
        <w:rPr>
          <w:sz w:val="30"/>
          <w:szCs w:val="30"/>
          <w:lang w:val="be-BY"/>
        </w:rPr>
        <w:t>–</w:t>
      </w:r>
      <w:r w:rsidRPr="0041066F">
        <w:rPr>
          <w:sz w:val="30"/>
          <w:szCs w:val="30"/>
          <w:lang w:val="be-BY"/>
        </w:rPr>
        <w:t>3 слов</w:t>
      </w:r>
      <w:r w:rsidR="00F667B9" w:rsidRPr="0041066F">
        <w:rPr>
          <w:sz w:val="30"/>
          <w:szCs w:val="30"/>
          <w:lang w:val="be-BY"/>
        </w:rPr>
        <w:t>а)</w:t>
      </w:r>
      <w:r w:rsidRPr="0041066F">
        <w:rPr>
          <w:sz w:val="30"/>
          <w:szCs w:val="30"/>
          <w:lang w:val="be-BY"/>
        </w:rPr>
        <w:t xml:space="preserve"> предложений при выборе из двух</w:t>
      </w:r>
      <w:r w:rsidR="00F667B9" w:rsidRPr="0041066F">
        <w:rPr>
          <w:sz w:val="30"/>
          <w:szCs w:val="30"/>
          <w:lang w:val="be-BY"/>
        </w:rPr>
        <w:t>-</w:t>
      </w:r>
      <w:r w:rsidRPr="0041066F">
        <w:rPr>
          <w:sz w:val="30"/>
          <w:szCs w:val="30"/>
          <w:lang w:val="be-BY"/>
        </w:rPr>
        <w:t>трех в ситуации ограниченного наглядного выбора; различени</w:t>
      </w:r>
      <w:r w:rsidR="00F667B9" w:rsidRPr="0041066F">
        <w:rPr>
          <w:sz w:val="30"/>
          <w:szCs w:val="30"/>
          <w:lang w:val="be-BY"/>
        </w:rPr>
        <w:t>е</w:t>
      </w:r>
      <w:r w:rsidRPr="0041066F">
        <w:rPr>
          <w:sz w:val="30"/>
          <w:szCs w:val="30"/>
          <w:lang w:val="be-BY"/>
        </w:rPr>
        <w:t xml:space="preserve"> слов при выборе из пяти; понимание значений одно- и двухступенчатых инструкций; понимание значений знакомых слов (существительных на уровне разных степеней обобщения, глаголов, прилагательных, простых предлогов); использование в</w:t>
      </w:r>
      <w:r w:rsidR="00451B32" w:rsidRPr="0041066F">
        <w:rPr>
          <w:sz w:val="30"/>
          <w:szCs w:val="30"/>
          <w:lang w:val="be-BY"/>
        </w:rPr>
        <w:t> </w:t>
      </w:r>
      <w:r w:rsidRPr="0041066F">
        <w:rPr>
          <w:sz w:val="30"/>
          <w:szCs w:val="30"/>
        </w:rPr>
        <w:t>самостоятельной речи двух- и трехсловных предложений; умение вести простой диалог на темы, близкие социальному опыту; адекватный отбор лексических и грамматических средств в соответствии с возрастно-нормативными показателями;</w:t>
      </w:r>
    </w:p>
    <w:p w14:paraId="2DB7B576" w14:textId="48295E4A" w:rsidR="003D7145" w:rsidRPr="0041066F" w:rsidRDefault="003D7145" w:rsidP="004B0F33">
      <w:pPr>
        <w:pStyle w:val="af4"/>
        <w:tabs>
          <w:tab w:val="left" w:pos="1134"/>
        </w:tabs>
        <w:spacing w:line="234" w:lineRule="atLeast"/>
        <w:ind w:left="0" w:firstLine="709"/>
        <w:jc w:val="both"/>
        <w:rPr>
          <w:sz w:val="30"/>
          <w:szCs w:val="30"/>
          <w:lang w:val="be-BY"/>
        </w:rPr>
      </w:pPr>
      <w:r w:rsidRPr="0041066F">
        <w:rPr>
          <w:i/>
          <w:sz w:val="30"/>
          <w:szCs w:val="30"/>
          <w:lang w:val="be-BY"/>
        </w:rPr>
        <w:t xml:space="preserve">достаточный уровень – </w:t>
      </w:r>
      <w:r w:rsidRPr="0041066F">
        <w:rPr>
          <w:sz w:val="30"/>
          <w:szCs w:val="30"/>
          <w:lang w:val="be-BY"/>
        </w:rPr>
        <w:t xml:space="preserve">способность к дифференциации на слух </w:t>
      </w:r>
      <w:r w:rsidR="00C110DD" w:rsidRPr="0041066F">
        <w:rPr>
          <w:sz w:val="30"/>
          <w:szCs w:val="30"/>
          <w:lang w:val="be-BY"/>
        </w:rPr>
        <w:t>двух</w:t>
      </w:r>
      <w:r w:rsidRPr="0041066F">
        <w:rPr>
          <w:sz w:val="30"/>
          <w:szCs w:val="30"/>
          <w:lang w:val="be-BY"/>
        </w:rPr>
        <w:t xml:space="preserve">словных предложений при выборе из двух в ситуации ограниченного наглядного выбора (в </w:t>
      </w:r>
      <w:r w:rsidR="00C110DD" w:rsidRPr="0041066F">
        <w:rPr>
          <w:sz w:val="30"/>
          <w:szCs w:val="30"/>
          <w:lang w:val="be-BY"/>
        </w:rPr>
        <w:t>отдельных случаях – после слухо</w:t>
      </w:r>
      <w:r w:rsidR="00F667B9" w:rsidRPr="0041066F">
        <w:rPr>
          <w:sz w:val="30"/>
          <w:szCs w:val="30"/>
          <w:lang w:val="be-BY"/>
        </w:rPr>
        <w:t>-</w:t>
      </w:r>
      <w:r w:rsidRPr="0041066F">
        <w:rPr>
          <w:sz w:val="30"/>
          <w:szCs w:val="30"/>
          <w:lang w:val="be-BY"/>
        </w:rPr>
        <w:t>зрительного восприятия)</w:t>
      </w:r>
      <w:r w:rsidR="00F667B9" w:rsidRPr="0041066F">
        <w:rPr>
          <w:sz w:val="30"/>
          <w:szCs w:val="30"/>
          <w:lang w:val="be-BY"/>
        </w:rPr>
        <w:t>;</w:t>
      </w:r>
      <w:r w:rsidRPr="0041066F">
        <w:rPr>
          <w:sz w:val="30"/>
          <w:szCs w:val="30"/>
          <w:lang w:val="be-BY"/>
        </w:rPr>
        <w:t xml:space="preserve"> уверенное различение словесного материала разной акустической характеристики при выборе из трех; понимание значения одноступенчатых знакомых инструкций</w:t>
      </w:r>
      <w:r w:rsidR="00F667B9" w:rsidRPr="0041066F">
        <w:rPr>
          <w:sz w:val="30"/>
          <w:szCs w:val="30"/>
          <w:lang w:val="be-BY"/>
        </w:rPr>
        <w:t>,</w:t>
      </w:r>
      <w:r w:rsidRPr="0041066F">
        <w:rPr>
          <w:sz w:val="30"/>
          <w:szCs w:val="30"/>
          <w:lang w:val="be-BY"/>
        </w:rPr>
        <w:t xml:space="preserve"> значений знакомых слов (имен существительных, в том числе отдельных знакомых обобщающих понятий, </w:t>
      </w:r>
      <w:r w:rsidRPr="0041066F">
        <w:rPr>
          <w:sz w:val="30"/>
          <w:szCs w:val="30"/>
          <w:lang w:val="be-BY"/>
        </w:rPr>
        <w:lastRenderedPageBreak/>
        <w:t>глаголов, прилагательных, некоторых простых предлогов); самостоятельное использование</w:t>
      </w:r>
      <w:r w:rsidRPr="0041066F">
        <w:rPr>
          <w:sz w:val="30"/>
          <w:szCs w:val="30"/>
        </w:rPr>
        <w:t xml:space="preserve"> хорошо знакомых двухсловных предложений с нарушением грамматического оформления; умение вести короткий диалог на знакомые темы; единичные трудности в отборе лексики и грамматических средств;</w:t>
      </w:r>
    </w:p>
    <w:p w14:paraId="7BB94582" w14:textId="6C2F9586" w:rsidR="003D7145" w:rsidRPr="0041066F" w:rsidRDefault="003D7145" w:rsidP="004B0F33">
      <w:pPr>
        <w:pStyle w:val="af4"/>
        <w:spacing w:line="234" w:lineRule="atLeast"/>
        <w:ind w:left="0" w:firstLine="709"/>
        <w:jc w:val="both"/>
        <w:rPr>
          <w:sz w:val="30"/>
          <w:szCs w:val="30"/>
          <w:lang w:val="be-BY"/>
        </w:rPr>
      </w:pPr>
      <w:r w:rsidRPr="0041066F">
        <w:rPr>
          <w:i/>
          <w:sz w:val="30"/>
          <w:szCs w:val="30"/>
          <w:lang w:val="be-BY"/>
        </w:rPr>
        <w:t xml:space="preserve">сниженный уровень – </w:t>
      </w:r>
      <w:r w:rsidRPr="0041066F">
        <w:rPr>
          <w:sz w:val="30"/>
          <w:szCs w:val="30"/>
          <w:lang w:val="be-BY"/>
        </w:rPr>
        <w:t>способность к восприятию и различению слухо</w:t>
      </w:r>
      <w:r w:rsidR="00F667B9" w:rsidRPr="0041066F">
        <w:rPr>
          <w:sz w:val="30"/>
          <w:szCs w:val="30"/>
          <w:lang w:val="be-BY"/>
        </w:rPr>
        <w:t>-</w:t>
      </w:r>
      <w:r w:rsidRPr="0041066F">
        <w:rPr>
          <w:sz w:val="30"/>
          <w:szCs w:val="30"/>
          <w:lang w:val="be-BY"/>
        </w:rPr>
        <w:t xml:space="preserve">зрительно и на слух только хорошо </w:t>
      </w:r>
      <w:r w:rsidR="00C110DD" w:rsidRPr="0041066F">
        <w:rPr>
          <w:sz w:val="30"/>
          <w:szCs w:val="30"/>
          <w:lang w:val="be-BY"/>
        </w:rPr>
        <w:t>знакомых слов при выборе из двух-трех</w:t>
      </w:r>
      <w:r w:rsidRPr="0041066F">
        <w:rPr>
          <w:sz w:val="30"/>
          <w:szCs w:val="30"/>
          <w:lang w:val="be-BY"/>
        </w:rPr>
        <w:t xml:space="preserve">; пропуски слов при восприятии фраз; понимание значений только знакомых слов (преимущественно имен существительных и отдельных глаголов); использование в </w:t>
      </w:r>
      <w:r w:rsidRPr="0041066F">
        <w:rPr>
          <w:sz w:val="30"/>
          <w:szCs w:val="30"/>
        </w:rPr>
        <w:t>активной речи отдельных слов; трудности в</w:t>
      </w:r>
      <w:r w:rsidR="00451B32" w:rsidRPr="0041066F">
        <w:rPr>
          <w:sz w:val="30"/>
          <w:szCs w:val="30"/>
        </w:rPr>
        <w:t> </w:t>
      </w:r>
      <w:r w:rsidRPr="0041066F">
        <w:rPr>
          <w:sz w:val="30"/>
          <w:szCs w:val="30"/>
        </w:rPr>
        <w:t>самостоятельном отборе лексики;</w:t>
      </w:r>
    </w:p>
    <w:p w14:paraId="0DAC7DAC" w14:textId="1B2940A1" w:rsidR="003D7145" w:rsidRPr="0041066F" w:rsidRDefault="003D7145" w:rsidP="004B0F33">
      <w:pPr>
        <w:pStyle w:val="af4"/>
        <w:tabs>
          <w:tab w:val="left" w:pos="1134"/>
        </w:tabs>
        <w:spacing w:line="234" w:lineRule="atLeast"/>
        <w:ind w:left="0" w:firstLine="709"/>
        <w:jc w:val="both"/>
        <w:rPr>
          <w:sz w:val="30"/>
          <w:szCs w:val="30"/>
        </w:rPr>
      </w:pPr>
      <w:r w:rsidRPr="0041066F">
        <w:rPr>
          <w:i/>
          <w:sz w:val="30"/>
          <w:szCs w:val="30"/>
          <w:lang w:val="be-BY"/>
        </w:rPr>
        <w:t>ограниченный уровень –</w:t>
      </w:r>
      <w:r w:rsidRPr="0041066F">
        <w:rPr>
          <w:sz w:val="30"/>
          <w:szCs w:val="30"/>
          <w:lang w:val="be-BY"/>
        </w:rPr>
        <w:t xml:space="preserve"> способность к восприятию только отдельных, хорошо знакомых слов, преимущественно на основе слухо-зрительного восприятия, в отдельных случаях только наличие реакции на речевой материал; ограниченное понимание речевого материала; использование в</w:t>
      </w:r>
      <w:r w:rsidR="00451B32" w:rsidRPr="0041066F">
        <w:rPr>
          <w:sz w:val="30"/>
          <w:szCs w:val="30"/>
          <w:lang w:val="be-BY"/>
        </w:rPr>
        <w:t> </w:t>
      </w:r>
      <w:r w:rsidRPr="0041066F">
        <w:rPr>
          <w:sz w:val="30"/>
          <w:szCs w:val="30"/>
          <w:lang w:val="be-BY"/>
        </w:rPr>
        <w:t>самостоятельной речи</w:t>
      </w:r>
      <w:r w:rsidRPr="0041066F">
        <w:rPr>
          <w:sz w:val="30"/>
          <w:szCs w:val="30"/>
        </w:rPr>
        <w:t xml:space="preserve"> звукоподражаний, отдельных </w:t>
      </w:r>
      <w:proofErr w:type="spellStart"/>
      <w:r w:rsidRPr="0041066F">
        <w:rPr>
          <w:sz w:val="30"/>
          <w:szCs w:val="30"/>
        </w:rPr>
        <w:t>лепетных</w:t>
      </w:r>
      <w:proofErr w:type="spellEnd"/>
      <w:r w:rsidRPr="0041066F">
        <w:rPr>
          <w:sz w:val="30"/>
          <w:szCs w:val="30"/>
        </w:rPr>
        <w:t xml:space="preserve"> и полных слов.</w:t>
      </w:r>
    </w:p>
    <w:p w14:paraId="2D5DE343" w14:textId="37997330" w:rsidR="003D7145" w:rsidRPr="0041066F" w:rsidRDefault="003D7145" w:rsidP="004B0F33">
      <w:pPr>
        <w:pStyle w:val="af4"/>
        <w:tabs>
          <w:tab w:val="left" w:pos="1134"/>
        </w:tabs>
        <w:spacing w:line="234" w:lineRule="atLeast"/>
        <w:ind w:left="0" w:firstLine="709"/>
        <w:jc w:val="both"/>
        <w:rPr>
          <w:sz w:val="30"/>
          <w:szCs w:val="30"/>
        </w:rPr>
      </w:pPr>
      <w:r w:rsidRPr="0041066F">
        <w:rPr>
          <w:b/>
          <w:bCs/>
          <w:iCs/>
          <w:sz w:val="30"/>
          <w:szCs w:val="30"/>
          <w:lang w:val="be-BY"/>
        </w:rPr>
        <w:t xml:space="preserve">При переходе на </w:t>
      </w:r>
      <w:r w:rsidRPr="0041066F">
        <w:rPr>
          <w:b/>
          <w:bCs/>
          <w:iCs/>
          <w:sz w:val="30"/>
          <w:szCs w:val="30"/>
          <w:lang w:val="en-US"/>
        </w:rPr>
        <w:t>I</w:t>
      </w:r>
      <w:r w:rsidRPr="0041066F">
        <w:rPr>
          <w:b/>
          <w:bCs/>
          <w:iCs/>
          <w:sz w:val="30"/>
          <w:szCs w:val="30"/>
        </w:rPr>
        <w:t xml:space="preserve"> ступень общего среднего образования</w:t>
      </w:r>
      <w:r w:rsidRPr="0041066F">
        <w:rPr>
          <w:sz w:val="30"/>
          <w:szCs w:val="30"/>
          <w:lang w:val="be-BY"/>
        </w:rPr>
        <w:t xml:space="preserve"> уровни развития речи детей с нарушением слуха на этапе завершения образования на уровне дошкольного образования характеризуются</w:t>
      </w:r>
      <w:r w:rsidR="00F667B9" w:rsidRPr="0041066F">
        <w:rPr>
          <w:sz w:val="30"/>
          <w:szCs w:val="30"/>
          <w:lang w:val="be-BY"/>
        </w:rPr>
        <w:t xml:space="preserve"> следующим образом</w:t>
      </w:r>
      <w:r w:rsidRPr="0041066F">
        <w:rPr>
          <w:sz w:val="30"/>
          <w:szCs w:val="30"/>
          <w:lang w:val="be-BY"/>
        </w:rPr>
        <w:t>:</w:t>
      </w:r>
    </w:p>
    <w:p w14:paraId="05E44887" w14:textId="4B969E45" w:rsidR="003D7145" w:rsidRPr="0041066F" w:rsidRDefault="003D7145" w:rsidP="004B0F33">
      <w:pPr>
        <w:pStyle w:val="af4"/>
        <w:tabs>
          <w:tab w:val="left" w:pos="1134"/>
        </w:tabs>
        <w:spacing w:line="234" w:lineRule="atLeast"/>
        <w:ind w:left="0" w:firstLine="709"/>
        <w:jc w:val="both"/>
        <w:rPr>
          <w:sz w:val="30"/>
          <w:szCs w:val="30"/>
          <w:lang w:val="be-BY"/>
        </w:rPr>
      </w:pPr>
      <w:r w:rsidRPr="0041066F">
        <w:rPr>
          <w:i/>
          <w:sz w:val="30"/>
          <w:szCs w:val="30"/>
          <w:lang w:val="be-BY"/>
        </w:rPr>
        <w:t xml:space="preserve">оптимальный уровень – </w:t>
      </w:r>
      <w:r w:rsidRPr="0041066F">
        <w:rPr>
          <w:sz w:val="30"/>
          <w:szCs w:val="30"/>
          <w:lang w:val="be-BY"/>
        </w:rPr>
        <w:t>адекватное восприятие на слух 80</w:t>
      </w:r>
      <w:r w:rsidR="00F667B9" w:rsidRPr="0041066F">
        <w:rPr>
          <w:sz w:val="30"/>
          <w:szCs w:val="30"/>
          <w:lang w:val="be-BY"/>
        </w:rPr>
        <w:t xml:space="preserve"> </w:t>
      </w:r>
      <w:r w:rsidRPr="0041066F">
        <w:rPr>
          <w:sz w:val="30"/>
          <w:szCs w:val="30"/>
          <w:lang w:val="be-BY"/>
        </w:rPr>
        <w:t>% и более речевого материала, в том числе близкого по акустическим признакам</w:t>
      </w:r>
      <w:r w:rsidRPr="0041066F">
        <w:rPr>
          <w:sz w:val="30"/>
          <w:szCs w:val="30"/>
        </w:rPr>
        <w:t>;</w:t>
      </w:r>
      <w:r w:rsidRPr="0041066F">
        <w:rPr>
          <w:sz w:val="30"/>
          <w:szCs w:val="30"/>
          <w:lang w:val="be-BY"/>
        </w:rPr>
        <w:t xml:space="preserve"> наличие единичных слуховых ошибок, не искажающих смысл речевых единиц; дифференцированное восприятие речи на уровне фонового шума; понимание на уровне смыслового синтаксического целого, с единичными ошибками при установлении логических связей; достаточно полное воспроизведение программы монологического сообщения с отдельными пропусками речевых единиц, не нарушающими общую цельность р</w:t>
      </w:r>
      <w:r w:rsidR="00261CB4" w:rsidRPr="0041066F">
        <w:rPr>
          <w:sz w:val="30"/>
          <w:szCs w:val="30"/>
          <w:lang w:val="be-BY"/>
        </w:rPr>
        <w:t>а</w:t>
      </w:r>
      <w:r w:rsidRPr="0041066F">
        <w:rPr>
          <w:sz w:val="30"/>
          <w:szCs w:val="30"/>
          <w:lang w:val="be-BY"/>
        </w:rPr>
        <w:t>ссказа</w:t>
      </w:r>
      <w:r w:rsidR="00F667B9" w:rsidRPr="0041066F">
        <w:rPr>
          <w:sz w:val="30"/>
          <w:szCs w:val="30"/>
          <w:lang w:val="be-BY"/>
        </w:rPr>
        <w:t>;</w:t>
      </w:r>
      <w:r w:rsidRPr="0041066F">
        <w:rPr>
          <w:sz w:val="30"/>
          <w:szCs w:val="30"/>
          <w:lang w:val="be-BY"/>
        </w:rPr>
        <w:t xml:space="preserve"> сформировано умение продолжать и инициировать диалог на знакомую тему, используя вопросно-ответные диалогические единства</w:t>
      </w:r>
      <w:r w:rsidR="00F667B9" w:rsidRPr="0041066F">
        <w:rPr>
          <w:sz w:val="30"/>
          <w:szCs w:val="30"/>
          <w:lang w:val="be-BY"/>
        </w:rPr>
        <w:t>;</w:t>
      </w:r>
      <w:r w:rsidRPr="0041066F">
        <w:rPr>
          <w:sz w:val="30"/>
          <w:szCs w:val="30"/>
          <w:lang w:val="be-BY"/>
        </w:rPr>
        <w:t xml:space="preserve"> адекватный отбор и использование лексическо-грамматических средств</w:t>
      </w:r>
      <w:r w:rsidR="00F667B9" w:rsidRPr="0041066F">
        <w:rPr>
          <w:sz w:val="30"/>
          <w:szCs w:val="30"/>
          <w:lang w:val="be-BY"/>
        </w:rPr>
        <w:t>;</w:t>
      </w:r>
      <w:r w:rsidRPr="0041066F">
        <w:rPr>
          <w:sz w:val="30"/>
          <w:szCs w:val="30"/>
          <w:lang w:val="be-BY"/>
        </w:rPr>
        <w:t xml:space="preserve"> наличие отдельных грамматических ошибок;</w:t>
      </w:r>
    </w:p>
    <w:p w14:paraId="21BF0596" w14:textId="250E2CCD" w:rsidR="003D7145" w:rsidRPr="0041066F" w:rsidRDefault="003D7145" w:rsidP="004B0F33">
      <w:pPr>
        <w:pStyle w:val="af4"/>
        <w:tabs>
          <w:tab w:val="left" w:pos="1134"/>
        </w:tabs>
        <w:spacing w:line="234" w:lineRule="atLeast"/>
        <w:ind w:left="0" w:firstLine="709"/>
        <w:jc w:val="both"/>
        <w:rPr>
          <w:sz w:val="30"/>
          <w:szCs w:val="30"/>
          <w:lang w:val="be-BY"/>
        </w:rPr>
      </w:pPr>
      <w:r w:rsidRPr="0041066F">
        <w:rPr>
          <w:i/>
          <w:sz w:val="30"/>
          <w:szCs w:val="30"/>
          <w:lang w:val="be-BY"/>
        </w:rPr>
        <w:t xml:space="preserve">достаточный уровень – </w:t>
      </w:r>
      <w:r w:rsidRPr="0041066F">
        <w:rPr>
          <w:sz w:val="30"/>
          <w:szCs w:val="30"/>
          <w:lang w:val="be-BY"/>
        </w:rPr>
        <w:t>адекватное восприятие на слух от 50 до 79</w:t>
      </w:r>
      <w:r w:rsidR="00F667B9" w:rsidRPr="0041066F">
        <w:rPr>
          <w:sz w:val="30"/>
          <w:szCs w:val="30"/>
          <w:lang w:val="be-BY"/>
        </w:rPr>
        <w:t> </w:t>
      </w:r>
      <w:r w:rsidRPr="0041066F">
        <w:rPr>
          <w:sz w:val="30"/>
          <w:szCs w:val="30"/>
          <w:lang w:val="be-BY"/>
        </w:rPr>
        <w:t>% речевого материала; наличие слуховых ошибок при восприятии акустически близкого речевого материала (искажений и замен), пропуски отдельных элементов; трудности при восприятии речи на уровне шумовых помех; адекватная интерпретация смысла воспринятых речевых высказываний на уровнях фактуального и частично смыслового анализа, наличие ошибок в установлении логических связей; воспроизведение монологического сообщения с пропуском отдельных смысловых звеньев</w:t>
      </w:r>
      <w:r w:rsidR="00F667B9" w:rsidRPr="0041066F">
        <w:rPr>
          <w:sz w:val="30"/>
          <w:szCs w:val="30"/>
          <w:lang w:val="be-BY"/>
        </w:rPr>
        <w:t>;</w:t>
      </w:r>
      <w:r w:rsidRPr="0041066F">
        <w:rPr>
          <w:sz w:val="30"/>
          <w:szCs w:val="30"/>
          <w:lang w:val="be-BY"/>
        </w:rPr>
        <w:t xml:space="preserve"> сформированное умение отвечать на реплики-стимулы при ведении диалога, наличие трудностей в инициировании диалога на знакомые темы </w:t>
      </w:r>
      <w:r w:rsidRPr="0041066F">
        <w:rPr>
          <w:sz w:val="30"/>
          <w:szCs w:val="30"/>
          <w:lang w:val="be-BY"/>
        </w:rPr>
        <w:lastRenderedPageBreak/>
        <w:t xml:space="preserve">(ограниченный объем – до </w:t>
      </w:r>
      <w:r w:rsidR="00C110DD" w:rsidRPr="0041066F">
        <w:rPr>
          <w:sz w:val="30"/>
          <w:szCs w:val="30"/>
          <w:lang w:val="be-BY"/>
        </w:rPr>
        <w:t>двух</w:t>
      </w:r>
      <w:r w:rsidRPr="0041066F">
        <w:rPr>
          <w:sz w:val="30"/>
          <w:szCs w:val="30"/>
          <w:lang w:val="be-BY"/>
        </w:rPr>
        <w:t xml:space="preserve"> диалогических единств)</w:t>
      </w:r>
      <w:r w:rsidR="00F667B9" w:rsidRPr="0041066F">
        <w:rPr>
          <w:sz w:val="30"/>
          <w:szCs w:val="30"/>
          <w:lang w:val="be-BY"/>
        </w:rPr>
        <w:t>;</w:t>
      </w:r>
      <w:r w:rsidRPr="0041066F">
        <w:rPr>
          <w:sz w:val="30"/>
          <w:szCs w:val="30"/>
          <w:lang w:val="be-BY"/>
        </w:rPr>
        <w:t xml:space="preserve"> преимущественно адекватный отбор и использование лексических средств; наличие аграмматичных предложений;</w:t>
      </w:r>
    </w:p>
    <w:p w14:paraId="38461B37" w14:textId="60B8E26A" w:rsidR="003D7145" w:rsidRPr="0041066F" w:rsidRDefault="003D7145" w:rsidP="004B0F33">
      <w:pPr>
        <w:pStyle w:val="af4"/>
        <w:tabs>
          <w:tab w:val="left" w:pos="1134"/>
        </w:tabs>
        <w:spacing w:line="234" w:lineRule="atLeast"/>
        <w:ind w:left="0" w:firstLine="709"/>
        <w:jc w:val="both"/>
        <w:rPr>
          <w:sz w:val="30"/>
          <w:szCs w:val="30"/>
          <w:lang w:val="be-BY"/>
        </w:rPr>
      </w:pPr>
      <w:r w:rsidRPr="0041066F">
        <w:rPr>
          <w:i/>
          <w:sz w:val="30"/>
          <w:szCs w:val="30"/>
          <w:lang w:val="be-BY"/>
        </w:rPr>
        <w:t>сниженный уровень</w:t>
      </w:r>
      <w:r w:rsidRPr="0041066F">
        <w:rPr>
          <w:sz w:val="30"/>
          <w:szCs w:val="30"/>
          <w:lang w:val="be-BY"/>
        </w:rPr>
        <w:t xml:space="preserve"> – дифференциация от 30 до 49</w:t>
      </w:r>
      <w:r w:rsidR="00F667B9" w:rsidRPr="0041066F">
        <w:rPr>
          <w:sz w:val="30"/>
          <w:szCs w:val="30"/>
          <w:lang w:val="be-BY"/>
        </w:rPr>
        <w:t> </w:t>
      </w:r>
      <w:r w:rsidRPr="0041066F">
        <w:rPr>
          <w:sz w:val="30"/>
          <w:szCs w:val="30"/>
          <w:lang w:val="be-BY"/>
        </w:rPr>
        <w:t>% речевого материала; трудности в различении близкого по звучанию речевого материала; наличие значительного количества пропусков речевых единиц и слуховых ошибок, влияющих на смысл слов (замены «случайного характера» словами, близкими по звучанию; искажения); резкое снижение результативности слуховой дифференциации на фоне помех; понимание речи снижено, доступен лишь частичный фактуальный анализ; фрагментарное воспроизведение текста с выраженным нарушением целостности</w:t>
      </w:r>
      <w:r w:rsidR="00492FB3" w:rsidRPr="0041066F">
        <w:rPr>
          <w:sz w:val="30"/>
          <w:szCs w:val="30"/>
          <w:lang w:val="be-BY"/>
        </w:rPr>
        <w:t>;</w:t>
      </w:r>
      <w:r w:rsidRPr="0041066F">
        <w:rPr>
          <w:sz w:val="30"/>
          <w:szCs w:val="30"/>
          <w:lang w:val="be-BY"/>
        </w:rPr>
        <w:t xml:space="preserve"> наличие значительных затруднений при ведении диалога, связанных с формулировкой реплик-стимулов и реплик-реакций</w:t>
      </w:r>
      <w:r w:rsidR="00492FB3" w:rsidRPr="0041066F">
        <w:rPr>
          <w:sz w:val="30"/>
          <w:szCs w:val="30"/>
          <w:lang w:val="be-BY"/>
        </w:rPr>
        <w:t>;</w:t>
      </w:r>
      <w:r w:rsidRPr="0041066F">
        <w:rPr>
          <w:sz w:val="30"/>
          <w:szCs w:val="30"/>
          <w:lang w:val="be-BY"/>
        </w:rPr>
        <w:t xml:space="preserve"> выраженные трудности в отборе и использовании лексико-грамматических средств;</w:t>
      </w:r>
    </w:p>
    <w:p w14:paraId="748EF102" w14:textId="0D25997E" w:rsidR="003D7145" w:rsidRPr="0041066F" w:rsidRDefault="003D7145" w:rsidP="004B0F33">
      <w:pPr>
        <w:pStyle w:val="af4"/>
        <w:tabs>
          <w:tab w:val="left" w:pos="1134"/>
        </w:tabs>
        <w:spacing w:line="234" w:lineRule="atLeast"/>
        <w:ind w:left="0" w:firstLine="709"/>
        <w:jc w:val="both"/>
        <w:rPr>
          <w:sz w:val="30"/>
          <w:szCs w:val="30"/>
          <w:lang w:val="be-BY"/>
        </w:rPr>
      </w:pPr>
      <w:r w:rsidRPr="0041066F">
        <w:rPr>
          <w:i/>
          <w:sz w:val="30"/>
          <w:szCs w:val="30"/>
          <w:lang w:val="be-BY"/>
        </w:rPr>
        <w:t xml:space="preserve">ограниченный уровень – </w:t>
      </w:r>
      <w:r w:rsidRPr="0041066F">
        <w:rPr>
          <w:sz w:val="30"/>
          <w:szCs w:val="30"/>
          <w:lang w:val="be-BY"/>
        </w:rPr>
        <w:t>дифференциация менее 29</w:t>
      </w:r>
      <w:r w:rsidR="00492FB3" w:rsidRPr="0041066F">
        <w:rPr>
          <w:sz w:val="30"/>
          <w:szCs w:val="30"/>
          <w:lang w:val="be-BY"/>
        </w:rPr>
        <w:t> </w:t>
      </w:r>
      <w:r w:rsidRPr="0041066F">
        <w:rPr>
          <w:sz w:val="30"/>
          <w:szCs w:val="30"/>
          <w:lang w:val="be-BY"/>
        </w:rPr>
        <w:t>% речевого материала, множественные пропуски и искажения речевых единиц текста; ухудшение результатов восприятия на фоне помех, понимание на уровне отдельных слов</w:t>
      </w:r>
      <w:r w:rsidR="00492FB3" w:rsidRPr="0041066F">
        <w:rPr>
          <w:sz w:val="30"/>
          <w:szCs w:val="30"/>
          <w:lang w:val="be-BY"/>
        </w:rPr>
        <w:t>;</w:t>
      </w:r>
      <w:r w:rsidRPr="0041066F">
        <w:rPr>
          <w:sz w:val="30"/>
          <w:szCs w:val="30"/>
          <w:lang w:val="be-BY"/>
        </w:rPr>
        <w:t xml:space="preserve"> при воспроизведении монологических высказываний резкое нарушение целостности текста, выражающееся в назывании отдельных речевых элементов</w:t>
      </w:r>
      <w:r w:rsidR="00492FB3" w:rsidRPr="0041066F">
        <w:rPr>
          <w:sz w:val="30"/>
          <w:szCs w:val="30"/>
          <w:lang w:val="be-BY"/>
        </w:rPr>
        <w:t>;</w:t>
      </w:r>
      <w:r w:rsidRPr="0041066F">
        <w:rPr>
          <w:sz w:val="30"/>
          <w:szCs w:val="30"/>
          <w:lang w:val="be-BY"/>
        </w:rPr>
        <w:t xml:space="preserve"> </w:t>
      </w:r>
      <w:r w:rsidR="00492FB3" w:rsidRPr="0041066F">
        <w:rPr>
          <w:sz w:val="30"/>
          <w:szCs w:val="30"/>
          <w:lang w:val="be-BY"/>
        </w:rPr>
        <w:t xml:space="preserve">несформированность </w:t>
      </w:r>
      <w:r w:rsidRPr="0041066F">
        <w:rPr>
          <w:sz w:val="30"/>
          <w:szCs w:val="30"/>
          <w:lang w:val="be-BY"/>
        </w:rPr>
        <w:t>умени</w:t>
      </w:r>
      <w:r w:rsidR="00492FB3" w:rsidRPr="0041066F">
        <w:rPr>
          <w:sz w:val="30"/>
          <w:szCs w:val="30"/>
          <w:lang w:val="be-BY"/>
        </w:rPr>
        <w:t>я</w:t>
      </w:r>
      <w:r w:rsidRPr="0041066F">
        <w:rPr>
          <w:sz w:val="30"/>
          <w:szCs w:val="30"/>
          <w:lang w:val="be-BY"/>
        </w:rPr>
        <w:t xml:space="preserve"> вести диалог</w:t>
      </w:r>
      <w:r w:rsidR="00492FB3" w:rsidRPr="0041066F">
        <w:rPr>
          <w:sz w:val="30"/>
          <w:szCs w:val="30"/>
          <w:lang w:val="be-BY"/>
        </w:rPr>
        <w:t>;</w:t>
      </w:r>
      <w:r w:rsidRPr="0041066F">
        <w:rPr>
          <w:sz w:val="30"/>
          <w:szCs w:val="30"/>
          <w:lang w:val="be-BY"/>
        </w:rPr>
        <w:t xml:space="preserve"> выраженные трудности в отборе и использовании лексико-грамматических средств</w:t>
      </w:r>
      <w:r w:rsidR="00492FB3" w:rsidRPr="0041066F">
        <w:rPr>
          <w:sz w:val="30"/>
          <w:szCs w:val="30"/>
          <w:lang w:val="be-BY"/>
        </w:rPr>
        <w:t>;</w:t>
      </w:r>
      <w:r w:rsidRPr="0041066F">
        <w:rPr>
          <w:sz w:val="30"/>
          <w:szCs w:val="30"/>
          <w:lang w:val="be-BY"/>
        </w:rPr>
        <w:t xml:space="preserve"> использование неадекватных вербальных замен.</w:t>
      </w:r>
    </w:p>
    <w:p w14:paraId="08B89712" w14:textId="77777777" w:rsidR="00492FB3" w:rsidRPr="0041066F" w:rsidRDefault="00492FB3" w:rsidP="004B0F33">
      <w:pPr>
        <w:pStyle w:val="a4"/>
        <w:tabs>
          <w:tab w:val="left" w:pos="4678"/>
        </w:tabs>
        <w:suppressAutoHyphens w:val="0"/>
        <w:ind w:firstLine="0"/>
        <w:rPr>
          <w:rFonts w:ascii="Times New Roman" w:hAnsi="Times New Roman" w:cs="Times New Roman"/>
          <w:b/>
          <w:bCs/>
          <w:color w:val="auto"/>
          <w:sz w:val="30"/>
          <w:szCs w:val="30"/>
        </w:rPr>
      </w:pPr>
    </w:p>
    <w:p w14:paraId="2AC0C660" w14:textId="4653678E" w:rsidR="003D7145" w:rsidRPr="0041066F" w:rsidRDefault="003D7145" w:rsidP="000F7DF6">
      <w:pPr>
        <w:pStyle w:val="a4"/>
        <w:tabs>
          <w:tab w:val="left" w:pos="4678"/>
        </w:tabs>
        <w:suppressAutoHyphens w:val="0"/>
        <w:ind w:firstLine="0"/>
        <w:jc w:val="center"/>
        <w:rPr>
          <w:rFonts w:ascii="Times New Roman" w:hAnsi="Times New Roman" w:cs="Times New Roman"/>
          <w:b/>
          <w:bCs/>
          <w:color w:val="auto"/>
          <w:sz w:val="30"/>
          <w:szCs w:val="30"/>
        </w:rPr>
      </w:pPr>
      <w:r w:rsidRPr="0041066F">
        <w:rPr>
          <w:rFonts w:ascii="Times New Roman" w:hAnsi="Times New Roman" w:cs="Times New Roman"/>
          <w:b/>
          <w:bCs/>
          <w:color w:val="auto"/>
          <w:sz w:val="30"/>
          <w:szCs w:val="30"/>
        </w:rPr>
        <w:t xml:space="preserve">Организация образовательного процесса с </w:t>
      </w:r>
      <w:r w:rsidRPr="0041066F">
        <w:rPr>
          <w:rFonts w:ascii="Times New Roman" w:hAnsi="Times New Roman" w:cs="Times New Roman"/>
          <w:b/>
          <w:color w:val="auto"/>
          <w:sz w:val="30"/>
          <w:szCs w:val="30"/>
        </w:rPr>
        <w:t>воспитанниками</w:t>
      </w:r>
      <w:r w:rsidRPr="0041066F">
        <w:rPr>
          <w:rFonts w:ascii="Times New Roman" w:hAnsi="Times New Roman" w:cs="Times New Roman"/>
          <w:b/>
          <w:bCs/>
          <w:color w:val="auto"/>
          <w:sz w:val="30"/>
          <w:szCs w:val="30"/>
        </w:rPr>
        <w:t xml:space="preserve"> с нарушениями речи</w:t>
      </w:r>
    </w:p>
    <w:p w14:paraId="61DC8FD3" w14:textId="77777777" w:rsidR="000F7DF6" w:rsidRPr="0041066F" w:rsidRDefault="000F7DF6" w:rsidP="004B0F33">
      <w:pPr>
        <w:pStyle w:val="a4"/>
        <w:tabs>
          <w:tab w:val="left" w:pos="4678"/>
        </w:tabs>
        <w:suppressAutoHyphens w:val="0"/>
        <w:ind w:firstLine="709"/>
        <w:rPr>
          <w:rFonts w:ascii="Times New Roman" w:hAnsi="Times New Roman" w:cs="Times New Roman"/>
          <w:color w:val="auto"/>
          <w:sz w:val="30"/>
          <w:szCs w:val="30"/>
        </w:rPr>
      </w:pPr>
    </w:p>
    <w:p w14:paraId="40871309" w14:textId="53E32AD9"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Коррекционная работа с воспитанниками дошкольного возраста как с</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тяжелыми, так и с легкими нарушениями речи, которые исправляются в</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условиях пункта </w:t>
      </w:r>
      <w:proofErr w:type="spellStart"/>
      <w:r w:rsidRPr="0041066F">
        <w:rPr>
          <w:rFonts w:ascii="Times New Roman" w:hAnsi="Times New Roman" w:cs="Times New Roman"/>
          <w:color w:val="auto"/>
          <w:sz w:val="30"/>
          <w:szCs w:val="30"/>
        </w:rPr>
        <w:t>коррекционно­педагогиче</w:t>
      </w:r>
      <w:r w:rsidRPr="0041066F">
        <w:rPr>
          <w:rFonts w:ascii="Times New Roman" w:hAnsi="Times New Roman" w:cs="Times New Roman"/>
          <w:color w:val="auto"/>
          <w:spacing w:val="-4"/>
          <w:sz w:val="30"/>
          <w:szCs w:val="30"/>
        </w:rPr>
        <w:t>ской</w:t>
      </w:r>
      <w:proofErr w:type="spellEnd"/>
      <w:r w:rsidRPr="0041066F">
        <w:rPr>
          <w:rFonts w:ascii="Times New Roman" w:hAnsi="Times New Roman" w:cs="Times New Roman"/>
          <w:color w:val="auto"/>
          <w:spacing w:val="-4"/>
          <w:sz w:val="30"/>
          <w:szCs w:val="30"/>
        </w:rPr>
        <w:t xml:space="preserve"> помощи, включает предупреждение нарушений письменной речи (</w:t>
      </w:r>
      <w:proofErr w:type="spellStart"/>
      <w:r w:rsidRPr="0041066F">
        <w:rPr>
          <w:rFonts w:ascii="Times New Roman" w:hAnsi="Times New Roman" w:cs="Times New Roman"/>
          <w:color w:val="auto"/>
          <w:spacing w:val="-4"/>
          <w:sz w:val="30"/>
          <w:szCs w:val="30"/>
        </w:rPr>
        <w:t>дислексии</w:t>
      </w:r>
      <w:proofErr w:type="spellEnd"/>
      <w:r w:rsidRPr="0041066F">
        <w:rPr>
          <w:rFonts w:ascii="Times New Roman" w:hAnsi="Times New Roman" w:cs="Times New Roman"/>
          <w:color w:val="auto"/>
          <w:spacing w:val="-4"/>
          <w:sz w:val="30"/>
          <w:szCs w:val="30"/>
        </w:rPr>
        <w:t xml:space="preserve">, </w:t>
      </w:r>
      <w:proofErr w:type="spellStart"/>
      <w:r w:rsidRPr="0041066F">
        <w:rPr>
          <w:rFonts w:ascii="Times New Roman" w:hAnsi="Times New Roman" w:cs="Times New Roman"/>
          <w:color w:val="auto"/>
          <w:spacing w:val="-4"/>
          <w:sz w:val="30"/>
          <w:szCs w:val="30"/>
        </w:rPr>
        <w:t>дисграфии</w:t>
      </w:r>
      <w:proofErr w:type="spellEnd"/>
      <w:r w:rsidRPr="0041066F">
        <w:rPr>
          <w:rFonts w:ascii="Times New Roman" w:hAnsi="Times New Roman" w:cs="Times New Roman"/>
          <w:color w:val="auto"/>
          <w:sz w:val="30"/>
          <w:szCs w:val="30"/>
        </w:rPr>
        <w:t xml:space="preserve"> и</w:t>
      </w:r>
      <w:r w:rsidR="00451B32" w:rsidRPr="0041066F">
        <w:rPr>
          <w:rFonts w:ascii="Times New Roman" w:hAnsi="Times New Roman" w:cs="Times New Roman"/>
          <w:color w:val="auto"/>
          <w:sz w:val="30"/>
          <w:szCs w:val="30"/>
        </w:rPr>
        <w:t> </w:t>
      </w:r>
      <w:proofErr w:type="spellStart"/>
      <w:r w:rsidRPr="0041066F">
        <w:rPr>
          <w:rFonts w:ascii="Times New Roman" w:hAnsi="Times New Roman" w:cs="Times New Roman"/>
          <w:color w:val="auto"/>
          <w:sz w:val="30"/>
          <w:szCs w:val="30"/>
        </w:rPr>
        <w:t>дизорфографии</w:t>
      </w:r>
      <w:proofErr w:type="spellEnd"/>
      <w:r w:rsidRPr="0041066F">
        <w:rPr>
          <w:rFonts w:ascii="Times New Roman" w:hAnsi="Times New Roman" w:cs="Times New Roman"/>
          <w:color w:val="auto"/>
          <w:sz w:val="30"/>
          <w:szCs w:val="30"/>
        </w:rPr>
        <w:t>), что предполагает развитие психических процессов и</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функций, лежащих в основе овладения чтением </w:t>
      </w:r>
      <w:r w:rsidRPr="0041066F">
        <w:rPr>
          <w:rFonts w:ascii="Times New Roman" w:hAnsi="Times New Roman" w:cs="Times New Roman"/>
          <w:color w:val="auto"/>
          <w:spacing w:val="-6"/>
          <w:sz w:val="30"/>
          <w:szCs w:val="30"/>
        </w:rPr>
        <w:t>и письмом. Данная пропедевтическая работа обеспечивает преем</w:t>
      </w:r>
      <w:r w:rsidRPr="0041066F">
        <w:rPr>
          <w:rFonts w:ascii="Times New Roman" w:hAnsi="Times New Roman" w:cs="Times New Roman"/>
          <w:color w:val="auto"/>
          <w:sz w:val="30"/>
          <w:szCs w:val="30"/>
        </w:rPr>
        <w:t>ственность коррекционной направленности образовательного процесса с воспитанниками с</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нарушениями речи на уровне дошкольного образования и на I ступени общего среднего образования.</w:t>
      </w:r>
    </w:p>
    <w:p w14:paraId="18F22906" w14:textId="240FD44A"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2"/>
          <w:sz w:val="30"/>
          <w:szCs w:val="30"/>
        </w:rPr>
        <w:t xml:space="preserve">В целях предупреждения нарушений письменной речи </w:t>
      </w:r>
      <w:r w:rsidRPr="0041066F">
        <w:rPr>
          <w:rFonts w:ascii="Times New Roman" w:hAnsi="Times New Roman" w:cs="Times New Roman"/>
          <w:color w:val="auto"/>
          <w:sz w:val="30"/>
          <w:szCs w:val="30"/>
        </w:rPr>
        <w:t>у</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воспитанников особое внимание необходимо уделить развитию сенсомоторной сферы (зрительного и слухового восприятия, </w:t>
      </w:r>
      <w:proofErr w:type="spellStart"/>
      <w:r w:rsidRPr="0041066F">
        <w:rPr>
          <w:rFonts w:ascii="Times New Roman" w:hAnsi="Times New Roman" w:cs="Times New Roman"/>
          <w:color w:val="auto"/>
          <w:sz w:val="30"/>
          <w:szCs w:val="30"/>
        </w:rPr>
        <w:t>темпо­ритмического</w:t>
      </w:r>
      <w:proofErr w:type="spellEnd"/>
      <w:r w:rsidRPr="0041066F">
        <w:rPr>
          <w:rFonts w:ascii="Times New Roman" w:hAnsi="Times New Roman" w:cs="Times New Roman"/>
          <w:color w:val="auto"/>
          <w:sz w:val="30"/>
          <w:szCs w:val="30"/>
        </w:rPr>
        <w:t xml:space="preserve"> чувства, </w:t>
      </w:r>
      <w:proofErr w:type="spellStart"/>
      <w:r w:rsidRPr="0041066F">
        <w:rPr>
          <w:rFonts w:ascii="Times New Roman" w:hAnsi="Times New Roman" w:cs="Times New Roman"/>
          <w:color w:val="auto"/>
          <w:sz w:val="30"/>
          <w:szCs w:val="30"/>
        </w:rPr>
        <w:t>графомоторных</w:t>
      </w:r>
      <w:proofErr w:type="spellEnd"/>
      <w:r w:rsidRPr="0041066F">
        <w:rPr>
          <w:rFonts w:ascii="Times New Roman" w:hAnsi="Times New Roman" w:cs="Times New Roman"/>
          <w:color w:val="auto"/>
          <w:sz w:val="30"/>
          <w:szCs w:val="30"/>
        </w:rPr>
        <w:t xml:space="preserve"> умений), внимания, памяти, мышления, всех сторон устной речи (произносительной, </w:t>
      </w:r>
      <w:proofErr w:type="spellStart"/>
      <w:r w:rsidRPr="0041066F">
        <w:rPr>
          <w:rFonts w:ascii="Times New Roman" w:hAnsi="Times New Roman" w:cs="Times New Roman"/>
          <w:color w:val="auto"/>
          <w:sz w:val="30"/>
          <w:szCs w:val="30"/>
        </w:rPr>
        <w:lastRenderedPageBreak/>
        <w:t>лексико­грамматической</w:t>
      </w:r>
      <w:proofErr w:type="spellEnd"/>
      <w:r w:rsidRPr="0041066F">
        <w:rPr>
          <w:rFonts w:ascii="Times New Roman" w:hAnsi="Times New Roman" w:cs="Times New Roman"/>
          <w:color w:val="auto"/>
          <w:sz w:val="30"/>
          <w:szCs w:val="30"/>
        </w:rPr>
        <w:t>, а также связной речи), совершенствованию фонематического слуха и на их основе формированию базовых операций языкового анализа и синтеза и обучению грамоте; развитию мотивации, умений планировать свою деятельность, обнаруживать ошибки в процессе деятельности и т. д.</w:t>
      </w:r>
    </w:p>
    <w:p w14:paraId="1D1C7C1C" w14:textId="6A6E6373"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Для выявления воспитанников, имеющих предрасположенность к</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нарушениям чтения, рекомендуется проводить </w:t>
      </w:r>
      <w:proofErr w:type="spellStart"/>
      <w:r w:rsidRPr="0041066F">
        <w:rPr>
          <w:rFonts w:ascii="Times New Roman" w:hAnsi="Times New Roman" w:cs="Times New Roman"/>
          <w:color w:val="auto"/>
          <w:sz w:val="30"/>
          <w:szCs w:val="30"/>
        </w:rPr>
        <w:t>скрининговое</w:t>
      </w:r>
      <w:proofErr w:type="spellEnd"/>
      <w:r w:rsidRPr="0041066F">
        <w:rPr>
          <w:rFonts w:ascii="Times New Roman" w:hAnsi="Times New Roman" w:cs="Times New Roman"/>
          <w:color w:val="auto"/>
          <w:sz w:val="30"/>
          <w:szCs w:val="30"/>
        </w:rPr>
        <w:t xml:space="preserve"> изучение с</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использованием стандартизированной методики А.</w:t>
      </w:r>
      <w:r w:rsidR="00492FB3"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Н. Корнева «Методика раннего выявления </w:t>
      </w:r>
      <w:proofErr w:type="spellStart"/>
      <w:r w:rsidRPr="0041066F">
        <w:rPr>
          <w:rFonts w:ascii="Times New Roman" w:hAnsi="Times New Roman" w:cs="Times New Roman"/>
          <w:color w:val="auto"/>
          <w:sz w:val="30"/>
          <w:szCs w:val="30"/>
        </w:rPr>
        <w:t>дислексии</w:t>
      </w:r>
      <w:proofErr w:type="spellEnd"/>
      <w:r w:rsidRPr="0041066F">
        <w:rPr>
          <w:rFonts w:ascii="Times New Roman" w:hAnsi="Times New Roman" w:cs="Times New Roman"/>
          <w:color w:val="auto"/>
          <w:sz w:val="30"/>
          <w:szCs w:val="30"/>
        </w:rPr>
        <w:t>» и по его результатам уточнять содержание планируемой кор</w:t>
      </w:r>
      <w:r w:rsidRPr="0041066F">
        <w:rPr>
          <w:rFonts w:ascii="Times New Roman" w:hAnsi="Times New Roman" w:cs="Times New Roman"/>
          <w:color w:val="auto"/>
          <w:spacing w:val="-4"/>
          <w:sz w:val="30"/>
          <w:szCs w:val="30"/>
        </w:rPr>
        <w:t>рекционной работы</w:t>
      </w:r>
      <w:r w:rsidR="00492FB3" w:rsidRPr="0041066F">
        <w:rPr>
          <w:rFonts w:ascii="Times New Roman" w:hAnsi="Times New Roman" w:cs="Times New Roman"/>
          <w:color w:val="auto"/>
          <w:spacing w:val="-4"/>
          <w:sz w:val="30"/>
          <w:szCs w:val="30"/>
        </w:rPr>
        <w:t xml:space="preserve"> </w:t>
      </w:r>
      <w:r w:rsidRPr="0041066F">
        <w:rPr>
          <w:rFonts w:ascii="Times New Roman" w:hAnsi="Times New Roman" w:cs="Times New Roman"/>
          <w:color w:val="auto"/>
          <w:spacing w:val="-4"/>
          <w:sz w:val="30"/>
          <w:szCs w:val="30"/>
        </w:rPr>
        <w:t>и консультирования родителей (закон</w:t>
      </w:r>
      <w:r w:rsidRPr="0041066F">
        <w:rPr>
          <w:rFonts w:ascii="Times New Roman" w:hAnsi="Times New Roman" w:cs="Times New Roman"/>
          <w:color w:val="auto"/>
          <w:sz w:val="30"/>
          <w:szCs w:val="30"/>
        </w:rPr>
        <w:t>ных представителей) воспитанников по вопросам предупреждения нарушений письменной речи на последующих этапах обучения.</w:t>
      </w:r>
    </w:p>
    <w:p w14:paraId="099CC844" w14:textId="77777777" w:rsidR="00492FB3" w:rsidRPr="0041066F" w:rsidRDefault="00492FB3" w:rsidP="004B0F33">
      <w:pPr>
        <w:spacing w:line="234" w:lineRule="atLeast"/>
        <w:jc w:val="both"/>
        <w:rPr>
          <w:b/>
          <w:sz w:val="30"/>
          <w:szCs w:val="30"/>
        </w:rPr>
      </w:pPr>
    </w:p>
    <w:p w14:paraId="68D20919" w14:textId="6E81EE38" w:rsidR="00CD00C1" w:rsidRPr="0041066F" w:rsidRDefault="00CD00C1" w:rsidP="000F7DF6">
      <w:pPr>
        <w:spacing w:line="234" w:lineRule="atLeast"/>
        <w:jc w:val="center"/>
        <w:rPr>
          <w:b/>
          <w:sz w:val="30"/>
          <w:szCs w:val="30"/>
        </w:rPr>
      </w:pPr>
      <w:r w:rsidRPr="0041066F">
        <w:rPr>
          <w:b/>
          <w:sz w:val="30"/>
          <w:szCs w:val="30"/>
        </w:rPr>
        <w:t>Организация логопедической помощи в условиях пункта коррекционно-педагогической помощи</w:t>
      </w:r>
    </w:p>
    <w:p w14:paraId="71CDC752" w14:textId="77777777" w:rsidR="000F7DF6" w:rsidRPr="0041066F" w:rsidRDefault="000F7DF6" w:rsidP="004B0F33">
      <w:pPr>
        <w:spacing w:line="234" w:lineRule="atLeast"/>
        <w:ind w:firstLine="708"/>
        <w:jc w:val="both"/>
        <w:rPr>
          <w:sz w:val="30"/>
          <w:szCs w:val="30"/>
        </w:rPr>
      </w:pPr>
    </w:p>
    <w:p w14:paraId="5CB3F67F" w14:textId="658671EF" w:rsidR="00CD00C1" w:rsidRPr="0041066F" w:rsidRDefault="004A63E4" w:rsidP="004B0F33">
      <w:pPr>
        <w:spacing w:line="234" w:lineRule="atLeast"/>
        <w:ind w:firstLine="708"/>
        <w:jc w:val="both"/>
        <w:rPr>
          <w:sz w:val="30"/>
          <w:szCs w:val="30"/>
        </w:rPr>
      </w:pPr>
      <w:r w:rsidRPr="0041066F">
        <w:rPr>
          <w:sz w:val="30"/>
          <w:szCs w:val="30"/>
        </w:rPr>
        <w:t>Воспитанникам с ОПФР, осваивающим образовательную программу дошкольного образования и имеющим нарушения речи, организуется оказание</w:t>
      </w:r>
      <w:r w:rsidR="00CD00C1" w:rsidRPr="0041066F">
        <w:rPr>
          <w:sz w:val="30"/>
          <w:szCs w:val="30"/>
        </w:rPr>
        <w:t xml:space="preserve"> коррекционно-педагогическ</w:t>
      </w:r>
      <w:r w:rsidRPr="0041066F">
        <w:rPr>
          <w:sz w:val="30"/>
          <w:szCs w:val="30"/>
        </w:rPr>
        <w:t>ой</w:t>
      </w:r>
      <w:r w:rsidR="00CD00C1" w:rsidRPr="0041066F">
        <w:rPr>
          <w:sz w:val="30"/>
          <w:szCs w:val="30"/>
        </w:rPr>
        <w:t xml:space="preserve"> помощ</w:t>
      </w:r>
      <w:r w:rsidRPr="0041066F">
        <w:rPr>
          <w:sz w:val="30"/>
          <w:szCs w:val="30"/>
        </w:rPr>
        <w:t>и в условиях пункта коррекционно-педагогической помощи (далее – ПКПП) учреждения образования.</w:t>
      </w:r>
    </w:p>
    <w:p w14:paraId="7F044DFC" w14:textId="77777777" w:rsidR="00D00FC9" w:rsidRPr="0041066F" w:rsidRDefault="00D00FC9" w:rsidP="00D00FC9">
      <w:pPr>
        <w:spacing w:line="234" w:lineRule="atLeast"/>
        <w:ind w:firstLine="708"/>
        <w:jc w:val="both"/>
        <w:rPr>
          <w:sz w:val="30"/>
          <w:szCs w:val="30"/>
        </w:rPr>
      </w:pPr>
      <w:r w:rsidRPr="0041066F">
        <w:rPr>
          <w:sz w:val="30"/>
          <w:szCs w:val="30"/>
        </w:rPr>
        <w:t xml:space="preserve">В ПКПП могут зачисляться воспитанники с нарушением слуха, компенсированным </w:t>
      </w:r>
      <w:proofErr w:type="spellStart"/>
      <w:r w:rsidRPr="0041066F">
        <w:rPr>
          <w:sz w:val="30"/>
          <w:szCs w:val="30"/>
        </w:rPr>
        <w:t>кохлеарным</w:t>
      </w:r>
      <w:proofErr w:type="spellEnd"/>
      <w:r w:rsidRPr="0041066F">
        <w:rPr>
          <w:sz w:val="30"/>
          <w:szCs w:val="30"/>
        </w:rPr>
        <w:t xml:space="preserve"> </w:t>
      </w:r>
      <w:proofErr w:type="spellStart"/>
      <w:r w:rsidRPr="0041066F">
        <w:rPr>
          <w:sz w:val="30"/>
          <w:szCs w:val="30"/>
        </w:rPr>
        <w:t>имплантом</w:t>
      </w:r>
      <w:proofErr w:type="spellEnd"/>
      <w:r w:rsidRPr="0041066F">
        <w:rPr>
          <w:sz w:val="30"/>
          <w:szCs w:val="30"/>
        </w:rPr>
        <w:t>, нарушениями зрения, трудностями в обучении, нарушениями функций опорно-двигательного аппарата, расстройствами аутистического спектра, осваивающие образовательную программу дошкольного образования и имеющие нарушения речи.</w:t>
      </w:r>
    </w:p>
    <w:p w14:paraId="6330B34E" w14:textId="77777777" w:rsidR="00CD00C1" w:rsidRPr="0041066F" w:rsidRDefault="00D00FC9" w:rsidP="004B0F33">
      <w:pPr>
        <w:spacing w:line="234" w:lineRule="atLeast"/>
        <w:ind w:firstLine="708"/>
        <w:jc w:val="both"/>
        <w:rPr>
          <w:sz w:val="30"/>
          <w:szCs w:val="30"/>
        </w:rPr>
      </w:pPr>
      <w:r w:rsidRPr="0041066F">
        <w:rPr>
          <w:sz w:val="30"/>
          <w:szCs w:val="30"/>
        </w:rPr>
        <w:t xml:space="preserve">В </w:t>
      </w:r>
      <w:r w:rsidR="00CD00C1" w:rsidRPr="0041066F">
        <w:rPr>
          <w:sz w:val="30"/>
          <w:szCs w:val="30"/>
        </w:rPr>
        <w:t>ПКПП могут быть скомплектованы следующие группы обучающихся с нарушениями речи:</w:t>
      </w:r>
    </w:p>
    <w:p w14:paraId="5E5BB3CA" w14:textId="77777777" w:rsidR="00CD00C1" w:rsidRPr="0041066F" w:rsidRDefault="00CD00C1" w:rsidP="00261CB4">
      <w:pPr>
        <w:spacing w:line="234" w:lineRule="atLeast"/>
        <w:ind w:firstLine="709"/>
        <w:jc w:val="both"/>
        <w:rPr>
          <w:sz w:val="30"/>
          <w:szCs w:val="30"/>
        </w:rPr>
      </w:pPr>
      <w:r w:rsidRPr="0041066F">
        <w:rPr>
          <w:sz w:val="30"/>
          <w:szCs w:val="30"/>
        </w:rPr>
        <w:t>с фонетическими нарушениями речи (</w:t>
      </w:r>
      <w:proofErr w:type="spellStart"/>
      <w:r w:rsidRPr="0041066F">
        <w:rPr>
          <w:sz w:val="30"/>
          <w:szCs w:val="30"/>
        </w:rPr>
        <w:t>дислалией</w:t>
      </w:r>
      <w:proofErr w:type="spellEnd"/>
      <w:r w:rsidRPr="0041066F">
        <w:rPr>
          <w:sz w:val="30"/>
          <w:szCs w:val="30"/>
        </w:rPr>
        <w:t xml:space="preserve">, дизартрией, </w:t>
      </w:r>
      <w:proofErr w:type="spellStart"/>
      <w:r w:rsidRPr="0041066F">
        <w:rPr>
          <w:sz w:val="30"/>
          <w:szCs w:val="30"/>
        </w:rPr>
        <w:t>ринолалией</w:t>
      </w:r>
      <w:proofErr w:type="spellEnd"/>
      <w:r w:rsidRPr="0041066F">
        <w:rPr>
          <w:sz w:val="30"/>
          <w:szCs w:val="30"/>
        </w:rPr>
        <w:t xml:space="preserve">); </w:t>
      </w:r>
    </w:p>
    <w:p w14:paraId="7F0D4144" w14:textId="77777777" w:rsidR="00CD00C1" w:rsidRPr="0041066F" w:rsidRDefault="00CD00C1" w:rsidP="00261CB4">
      <w:pPr>
        <w:spacing w:line="234" w:lineRule="atLeast"/>
        <w:ind w:firstLine="709"/>
        <w:jc w:val="both"/>
        <w:rPr>
          <w:sz w:val="30"/>
          <w:szCs w:val="30"/>
        </w:rPr>
      </w:pPr>
      <w:r w:rsidRPr="0041066F">
        <w:rPr>
          <w:sz w:val="30"/>
          <w:szCs w:val="30"/>
        </w:rPr>
        <w:t>с фонетико-фонематическим недоразвитием речи (</w:t>
      </w:r>
      <w:proofErr w:type="spellStart"/>
      <w:r w:rsidRPr="0041066F">
        <w:rPr>
          <w:sz w:val="30"/>
          <w:szCs w:val="30"/>
        </w:rPr>
        <w:t>дислалией</w:t>
      </w:r>
      <w:proofErr w:type="spellEnd"/>
      <w:r w:rsidRPr="0041066F">
        <w:rPr>
          <w:sz w:val="30"/>
          <w:szCs w:val="30"/>
        </w:rPr>
        <w:t xml:space="preserve">, дизартрией, </w:t>
      </w:r>
      <w:proofErr w:type="spellStart"/>
      <w:r w:rsidRPr="0041066F">
        <w:rPr>
          <w:sz w:val="30"/>
          <w:szCs w:val="30"/>
        </w:rPr>
        <w:t>ринолалией</w:t>
      </w:r>
      <w:proofErr w:type="spellEnd"/>
      <w:r w:rsidRPr="0041066F">
        <w:rPr>
          <w:sz w:val="30"/>
          <w:szCs w:val="30"/>
        </w:rPr>
        <w:t xml:space="preserve">); </w:t>
      </w:r>
    </w:p>
    <w:p w14:paraId="3A8DDBB1" w14:textId="77777777" w:rsidR="00CD00C1" w:rsidRPr="0041066F" w:rsidRDefault="00CD00C1" w:rsidP="00261CB4">
      <w:pPr>
        <w:spacing w:line="234" w:lineRule="atLeast"/>
        <w:ind w:firstLine="709"/>
        <w:jc w:val="both"/>
        <w:rPr>
          <w:sz w:val="30"/>
          <w:szCs w:val="30"/>
        </w:rPr>
      </w:pPr>
      <w:r w:rsidRPr="0041066F">
        <w:rPr>
          <w:sz w:val="30"/>
          <w:szCs w:val="30"/>
        </w:rPr>
        <w:t xml:space="preserve">с </w:t>
      </w:r>
      <w:proofErr w:type="spellStart"/>
      <w:r w:rsidRPr="0041066F">
        <w:rPr>
          <w:sz w:val="30"/>
          <w:szCs w:val="30"/>
        </w:rPr>
        <w:t>нерезко</w:t>
      </w:r>
      <w:proofErr w:type="spellEnd"/>
      <w:r w:rsidRPr="0041066F">
        <w:rPr>
          <w:sz w:val="30"/>
          <w:szCs w:val="30"/>
        </w:rPr>
        <w:t xml:space="preserve"> выраженным общим недоразвитием речи</w:t>
      </w:r>
      <w:r w:rsidR="00E628D2" w:rsidRPr="0041066F">
        <w:rPr>
          <w:sz w:val="30"/>
          <w:szCs w:val="30"/>
        </w:rPr>
        <w:t xml:space="preserve"> (далее – ОНР)</w:t>
      </w:r>
      <w:r w:rsidRPr="0041066F">
        <w:rPr>
          <w:sz w:val="30"/>
          <w:szCs w:val="30"/>
        </w:rPr>
        <w:t xml:space="preserve">: неосложненным вариантом </w:t>
      </w:r>
      <w:r w:rsidR="004A63E4" w:rsidRPr="0041066F">
        <w:rPr>
          <w:sz w:val="30"/>
          <w:szCs w:val="30"/>
        </w:rPr>
        <w:t>ОНР</w:t>
      </w:r>
      <w:r w:rsidRPr="0041066F">
        <w:rPr>
          <w:sz w:val="30"/>
          <w:szCs w:val="30"/>
        </w:rPr>
        <w:t xml:space="preserve"> и осложненным вариантом </w:t>
      </w:r>
      <w:r w:rsidR="004A63E4" w:rsidRPr="0041066F">
        <w:rPr>
          <w:sz w:val="30"/>
          <w:szCs w:val="30"/>
        </w:rPr>
        <w:t>ОНР (при </w:t>
      </w:r>
      <w:r w:rsidRPr="0041066F">
        <w:rPr>
          <w:sz w:val="30"/>
          <w:szCs w:val="30"/>
        </w:rPr>
        <w:t xml:space="preserve">дизартрии и </w:t>
      </w:r>
      <w:proofErr w:type="spellStart"/>
      <w:r w:rsidRPr="0041066F">
        <w:rPr>
          <w:sz w:val="30"/>
          <w:szCs w:val="30"/>
        </w:rPr>
        <w:t>ринолалии</w:t>
      </w:r>
      <w:proofErr w:type="spellEnd"/>
      <w:r w:rsidRPr="0041066F">
        <w:rPr>
          <w:sz w:val="30"/>
          <w:szCs w:val="30"/>
        </w:rPr>
        <w:t>);</w:t>
      </w:r>
    </w:p>
    <w:p w14:paraId="6F31F73B" w14:textId="77777777" w:rsidR="00CD00C1" w:rsidRPr="0041066F" w:rsidRDefault="00CD00C1" w:rsidP="00261CB4">
      <w:pPr>
        <w:spacing w:line="234" w:lineRule="atLeast"/>
        <w:ind w:firstLine="709"/>
        <w:jc w:val="both"/>
        <w:rPr>
          <w:sz w:val="30"/>
          <w:szCs w:val="30"/>
        </w:rPr>
      </w:pPr>
      <w:r w:rsidRPr="0041066F">
        <w:rPr>
          <w:sz w:val="30"/>
          <w:szCs w:val="30"/>
        </w:rPr>
        <w:t xml:space="preserve">с нарушениями темпо-ритмической стороны речи (заиканием легкой степени, </w:t>
      </w:r>
      <w:proofErr w:type="spellStart"/>
      <w:r w:rsidRPr="0041066F">
        <w:rPr>
          <w:sz w:val="30"/>
          <w:szCs w:val="30"/>
        </w:rPr>
        <w:t>тахилалией</w:t>
      </w:r>
      <w:proofErr w:type="spellEnd"/>
      <w:r w:rsidRPr="0041066F">
        <w:rPr>
          <w:sz w:val="30"/>
          <w:szCs w:val="30"/>
        </w:rPr>
        <w:t>).</w:t>
      </w:r>
    </w:p>
    <w:p w14:paraId="6AE67BC8" w14:textId="0EAD95BB" w:rsidR="00CD00C1" w:rsidRPr="0041066F" w:rsidRDefault="00CD00C1" w:rsidP="004B0F33">
      <w:pPr>
        <w:spacing w:line="234" w:lineRule="atLeast"/>
        <w:ind w:firstLine="708"/>
        <w:jc w:val="both"/>
        <w:rPr>
          <w:sz w:val="30"/>
          <w:szCs w:val="30"/>
        </w:rPr>
      </w:pPr>
      <w:r w:rsidRPr="0041066F">
        <w:rPr>
          <w:sz w:val="30"/>
          <w:szCs w:val="30"/>
        </w:rPr>
        <w:t>Нерезко выраженное ОНР и фонетико-фонематическое недоразвитие речи диагностируются начиная со старшего дошкольного возраста. Их</w:t>
      </w:r>
      <w:r w:rsidR="00451B32" w:rsidRPr="0041066F">
        <w:rPr>
          <w:sz w:val="30"/>
          <w:szCs w:val="30"/>
        </w:rPr>
        <w:t> </w:t>
      </w:r>
      <w:r w:rsidRPr="0041066F">
        <w:rPr>
          <w:sz w:val="30"/>
          <w:szCs w:val="30"/>
        </w:rPr>
        <w:t>наличие, как и наличие обусловленных ими нарушени</w:t>
      </w:r>
      <w:r w:rsidR="00B617D6" w:rsidRPr="0041066F">
        <w:rPr>
          <w:sz w:val="30"/>
          <w:szCs w:val="30"/>
        </w:rPr>
        <w:t>й</w:t>
      </w:r>
      <w:r w:rsidRPr="0041066F">
        <w:rPr>
          <w:sz w:val="30"/>
          <w:szCs w:val="30"/>
        </w:rPr>
        <w:t xml:space="preserve"> чтения у</w:t>
      </w:r>
      <w:r w:rsidR="00451B32" w:rsidRPr="0041066F">
        <w:rPr>
          <w:sz w:val="30"/>
          <w:szCs w:val="30"/>
        </w:rPr>
        <w:t> </w:t>
      </w:r>
      <w:r w:rsidRPr="0041066F">
        <w:rPr>
          <w:sz w:val="30"/>
          <w:szCs w:val="30"/>
        </w:rPr>
        <w:t xml:space="preserve">обучающихся, препятствует успешному освоению образовательной </w:t>
      </w:r>
      <w:r w:rsidRPr="0041066F">
        <w:rPr>
          <w:sz w:val="30"/>
          <w:szCs w:val="30"/>
        </w:rPr>
        <w:lastRenderedPageBreak/>
        <w:t>программы дошкольного образования и является основным показанием для зачисления в ПКПП.</w:t>
      </w:r>
    </w:p>
    <w:p w14:paraId="2727907C" w14:textId="77777777" w:rsidR="00CD00C1" w:rsidRPr="0041066F" w:rsidRDefault="00CD00C1" w:rsidP="004B0F33">
      <w:pPr>
        <w:spacing w:line="234" w:lineRule="atLeast"/>
        <w:ind w:firstLine="708"/>
        <w:jc w:val="both"/>
        <w:rPr>
          <w:sz w:val="30"/>
          <w:szCs w:val="30"/>
        </w:rPr>
      </w:pPr>
      <w:r w:rsidRPr="0041066F">
        <w:rPr>
          <w:sz w:val="30"/>
          <w:szCs w:val="30"/>
        </w:rPr>
        <w:t>Задачи логопедической работы решаются в зависимости от типологии (как совокупности симптомов) речевого расстройства, которая определяется в процессе дифференциальной диагностики нарушений речи.</w:t>
      </w:r>
    </w:p>
    <w:p w14:paraId="33DE9D05" w14:textId="5F0D0445" w:rsidR="00CD00C1" w:rsidRPr="0041066F" w:rsidRDefault="00CD00C1" w:rsidP="004B0F33">
      <w:pPr>
        <w:spacing w:line="234" w:lineRule="atLeast"/>
        <w:ind w:firstLine="708"/>
        <w:jc w:val="both"/>
        <w:rPr>
          <w:sz w:val="30"/>
          <w:szCs w:val="30"/>
        </w:rPr>
      </w:pPr>
      <w:r w:rsidRPr="0041066F">
        <w:rPr>
          <w:sz w:val="30"/>
          <w:szCs w:val="30"/>
        </w:rPr>
        <w:t xml:space="preserve">Диагностика не должна быть ориентирована только на количественную оценку. Сочетанием количественного и качественного подходов обеспечивается объективная картина оценки состояния речи, </w:t>
      </w:r>
      <w:r w:rsidR="004A63E4" w:rsidRPr="0041066F">
        <w:rPr>
          <w:sz w:val="30"/>
          <w:szCs w:val="30"/>
        </w:rPr>
        <w:t xml:space="preserve">подробная характеристика структуры речевого нарушения. </w:t>
      </w:r>
      <w:r w:rsidRPr="0041066F">
        <w:rPr>
          <w:sz w:val="30"/>
          <w:szCs w:val="30"/>
        </w:rPr>
        <w:t>Результаты обследования в начале и конце учебного года фиксируются в карте</w:t>
      </w:r>
      <w:r w:rsidR="00D00FC9" w:rsidRPr="0041066F">
        <w:t xml:space="preserve"> </w:t>
      </w:r>
      <w:r w:rsidR="00D00FC9" w:rsidRPr="0041066F">
        <w:rPr>
          <w:sz w:val="30"/>
          <w:szCs w:val="30"/>
        </w:rPr>
        <w:t>обследования обучающегося</w:t>
      </w:r>
      <w:r w:rsidRPr="0041066F">
        <w:rPr>
          <w:sz w:val="30"/>
          <w:szCs w:val="30"/>
        </w:rPr>
        <w:t xml:space="preserve"> (в заключении отражается динамика в</w:t>
      </w:r>
      <w:r w:rsidR="00451B32" w:rsidRPr="0041066F">
        <w:rPr>
          <w:sz w:val="30"/>
          <w:szCs w:val="30"/>
        </w:rPr>
        <w:t> </w:t>
      </w:r>
      <w:r w:rsidRPr="0041066F">
        <w:rPr>
          <w:sz w:val="30"/>
          <w:szCs w:val="30"/>
        </w:rPr>
        <w:t>речевом развитии ребенка).</w:t>
      </w:r>
    </w:p>
    <w:p w14:paraId="7ED01929" w14:textId="77777777" w:rsidR="00492FB3" w:rsidRPr="0041066F" w:rsidRDefault="00492FB3" w:rsidP="004B0F33">
      <w:pPr>
        <w:pStyle w:val="a4"/>
        <w:tabs>
          <w:tab w:val="left" w:pos="4678"/>
        </w:tabs>
        <w:suppressAutoHyphens w:val="0"/>
        <w:ind w:firstLine="0"/>
        <w:rPr>
          <w:rFonts w:ascii="Times New Roman" w:hAnsi="Times New Roman" w:cs="Times New Roman"/>
          <w:b/>
          <w:bCs/>
          <w:color w:val="auto"/>
          <w:sz w:val="30"/>
          <w:szCs w:val="30"/>
        </w:rPr>
      </w:pPr>
    </w:p>
    <w:p w14:paraId="7E3A9697" w14:textId="0BE8D8C1" w:rsidR="003D7145" w:rsidRPr="0041066F" w:rsidRDefault="003D7145" w:rsidP="000F7DF6">
      <w:pPr>
        <w:pStyle w:val="a4"/>
        <w:tabs>
          <w:tab w:val="left" w:pos="4678"/>
        </w:tabs>
        <w:suppressAutoHyphens w:val="0"/>
        <w:ind w:firstLine="0"/>
        <w:jc w:val="center"/>
        <w:rPr>
          <w:rFonts w:ascii="Times New Roman" w:hAnsi="Times New Roman" w:cs="Times New Roman"/>
          <w:b/>
          <w:bCs/>
          <w:color w:val="auto"/>
          <w:sz w:val="30"/>
          <w:szCs w:val="30"/>
        </w:rPr>
      </w:pPr>
      <w:r w:rsidRPr="0041066F">
        <w:rPr>
          <w:rFonts w:ascii="Times New Roman" w:hAnsi="Times New Roman" w:cs="Times New Roman"/>
          <w:b/>
          <w:bCs/>
          <w:color w:val="auto"/>
          <w:sz w:val="30"/>
          <w:szCs w:val="30"/>
        </w:rPr>
        <w:t xml:space="preserve">Организация образовательного процесса с </w:t>
      </w:r>
      <w:r w:rsidRPr="0041066F">
        <w:rPr>
          <w:rFonts w:ascii="Times New Roman" w:hAnsi="Times New Roman" w:cs="Times New Roman"/>
          <w:b/>
          <w:color w:val="auto"/>
          <w:sz w:val="30"/>
          <w:szCs w:val="30"/>
        </w:rPr>
        <w:t>воспитанниками</w:t>
      </w:r>
      <w:r w:rsidRPr="0041066F">
        <w:rPr>
          <w:rFonts w:ascii="Times New Roman" w:hAnsi="Times New Roman" w:cs="Times New Roman"/>
          <w:b/>
          <w:bCs/>
          <w:color w:val="auto"/>
          <w:sz w:val="30"/>
          <w:szCs w:val="30"/>
        </w:rPr>
        <w:t xml:space="preserve"> с трудностями в обучении</w:t>
      </w:r>
    </w:p>
    <w:p w14:paraId="7244B692" w14:textId="77777777" w:rsidR="000F7DF6" w:rsidRPr="0041066F" w:rsidRDefault="000F7DF6" w:rsidP="004B0F33">
      <w:pPr>
        <w:pStyle w:val="a4"/>
        <w:tabs>
          <w:tab w:val="left" w:pos="4678"/>
        </w:tabs>
        <w:suppressAutoHyphens w:val="0"/>
        <w:ind w:firstLine="709"/>
        <w:rPr>
          <w:rFonts w:ascii="Times New Roman" w:hAnsi="Times New Roman" w:cs="Times New Roman"/>
          <w:color w:val="auto"/>
          <w:spacing w:val="-4"/>
          <w:sz w:val="30"/>
          <w:szCs w:val="30"/>
        </w:rPr>
      </w:pPr>
    </w:p>
    <w:p w14:paraId="28B00D87" w14:textId="7E648B66"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4"/>
          <w:sz w:val="30"/>
          <w:szCs w:val="30"/>
        </w:rPr>
        <w:t xml:space="preserve">При работе с </w:t>
      </w:r>
      <w:r w:rsidRPr="0041066F">
        <w:rPr>
          <w:rFonts w:ascii="Times New Roman" w:hAnsi="Times New Roman" w:cs="Times New Roman"/>
          <w:color w:val="auto"/>
          <w:sz w:val="30"/>
          <w:szCs w:val="30"/>
        </w:rPr>
        <w:t>воспитанниками</w:t>
      </w:r>
      <w:r w:rsidRPr="0041066F">
        <w:rPr>
          <w:rFonts w:ascii="Times New Roman" w:hAnsi="Times New Roman" w:cs="Times New Roman"/>
          <w:color w:val="auto"/>
          <w:spacing w:val="-4"/>
          <w:sz w:val="30"/>
          <w:szCs w:val="30"/>
        </w:rPr>
        <w:t xml:space="preserve"> с </w:t>
      </w:r>
      <w:r w:rsidRPr="0041066F">
        <w:rPr>
          <w:rFonts w:ascii="Times New Roman" w:hAnsi="Times New Roman" w:cs="Times New Roman"/>
          <w:color w:val="auto"/>
          <w:sz w:val="30"/>
          <w:szCs w:val="30"/>
        </w:rPr>
        <w:t>трудностями в обучении особое внимание уделяется предупреждению специфического расстройства арифметических навыков (</w:t>
      </w:r>
      <w:proofErr w:type="spellStart"/>
      <w:r w:rsidRPr="0041066F">
        <w:rPr>
          <w:rFonts w:ascii="Times New Roman" w:hAnsi="Times New Roman" w:cs="Times New Roman"/>
          <w:color w:val="auto"/>
          <w:sz w:val="30"/>
          <w:szCs w:val="30"/>
        </w:rPr>
        <w:t>дискалькулии</w:t>
      </w:r>
      <w:proofErr w:type="spellEnd"/>
      <w:r w:rsidRPr="0041066F">
        <w:rPr>
          <w:rFonts w:ascii="Times New Roman" w:hAnsi="Times New Roman" w:cs="Times New Roman"/>
          <w:color w:val="auto"/>
          <w:sz w:val="30"/>
          <w:szCs w:val="30"/>
        </w:rPr>
        <w:t xml:space="preserve">). При этом значимым является изучение состояния у воспитанников </w:t>
      </w:r>
      <w:proofErr w:type="spellStart"/>
      <w:r w:rsidRPr="0041066F">
        <w:rPr>
          <w:rFonts w:ascii="Times New Roman" w:hAnsi="Times New Roman" w:cs="Times New Roman"/>
          <w:color w:val="auto"/>
          <w:sz w:val="30"/>
          <w:szCs w:val="30"/>
        </w:rPr>
        <w:t>дочисловых</w:t>
      </w:r>
      <w:proofErr w:type="spellEnd"/>
      <w:r w:rsidRPr="0041066F">
        <w:rPr>
          <w:rFonts w:ascii="Times New Roman" w:hAnsi="Times New Roman" w:cs="Times New Roman"/>
          <w:color w:val="auto"/>
          <w:sz w:val="30"/>
          <w:szCs w:val="30"/>
        </w:rPr>
        <w:t xml:space="preserve"> количественных представлений, </w:t>
      </w:r>
      <w:proofErr w:type="spellStart"/>
      <w:r w:rsidRPr="0041066F">
        <w:rPr>
          <w:rFonts w:ascii="Times New Roman" w:hAnsi="Times New Roman" w:cs="Times New Roman"/>
          <w:color w:val="auto"/>
          <w:sz w:val="30"/>
          <w:szCs w:val="30"/>
        </w:rPr>
        <w:t>несформированность</w:t>
      </w:r>
      <w:proofErr w:type="spellEnd"/>
      <w:r w:rsidRPr="0041066F">
        <w:rPr>
          <w:rFonts w:ascii="Times New Roman" w:hAnsi="Times New Roman" w:cs="Times New Roman"/>
          <w:color w:val="auto"/>
          <w:sz w:val="30"/>
          <w:szCs w:val="30"/>
        </w:rPr>
        <w:t xml:space="preserve"> которых у детей старшего дошкольного возраста может </w:t>
      </w:r>
      <w:r w:rsidRPr="0041066F">
        <w:rPr>
          <w:rFonts w:ascii="Times New Roman" w:hAnsi="Times New Roman" w:cs="Times New Roman"/>
          <w:color w:val="auto"/>
          <w:spacing w:val="-9"/>
          <w:sz w:val="30"/>
          <w:szCs w:val="30"/>
        </w:rPr>
        <w:t xml:space="preserve">свидетельствовать о факторе риска возникновения </w:t>
      </w:r>
      <w:proofErr w:type="spellStart"/>
      <w:r w:rsidRPr="0041066F">
        <w:rPr>
          <w:rFonts w:ascii="Times New Roman" w:hAnsi="Times New Roman" w:cs="Times New Roman"/>
          <w:color w:val="auto"/>
          <w:spacing w:val="-9"/>
          <w:sz w:val="30"/>
          <w:szCs w:val="30"/>
        </w:rPr>
        <w:t>дискалькулии</w:t>
      </w:r>
      <w:proofErr w:type="spellEnd"/>
      <w:r w:rsidRPr="0041066F">
        <w:rPr>
          <w:rFonts w:ascii="Times New Roman" w:hAnsi="Times New Roman" w:cs="Times New Roman"/>
          <w:color w:val="auto"/>
          <w:spacing w:val="-9"/>
          <w:sz w:val="30"/>
          <w:szCs w:val="30"/>
        </w:rPr>
        <w:t>.</w:t>
      </w:r>
      <w:r w:rsidRPr="0041066F">
        <w:rPr>
          <w:rFonts w:ascii="Times New Roman" w:hAnsi="Times New Roman" w:cs="Times New Roman"/>
          <w:color w:val="auto"/>
          <w:sz w:val="30"/>
          <w:szCs w:val="30"/>
        </w:rPr>
        <w:t xml:space="preserve"> </w:t>
      </w:r>
    </w:p>
    <w:p w14:paraId="0503B276" w14:textId="1D8642D8"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4"/>
          <w:sz w:val="30"/>
          <w:szCs w:val="30"/>
        </w:rPr>
        <w:t xml:space="preserve">В </w:t>
      </w:r>
      <w:r w:rsidR="000D28F6" w:rsidRPr="0041066F">
        <w:rPr>
          <w:rFonts w:ascii="Times New Roman" w:hAnsi="Times New Roman" w:cs="Times New Roman"/>
          <w:color w:val="auto"/>
          <w:spacing w:val="-4"/>
          <w:sz w:val="30"/>
          <w:szCs w:val="30"/>
        </w:rPr>
        <w:t>ПКПП</w:t>
      </w:r>
      <w:r w:rsidRPr="0041066F">
        <w:rPr>
          <w:rFonts w:ascii="Times New Roman" w:hAnsi="Times New Roman" w:cs="Times New Roman"/>
          <w:color w:val="auto"/>
          <w:spacing w:val="-4"/>
          <w:sz w:val="30"/>
          <w:szCs w:val="30"/>
        </w:rPr>
        <w:t xml:space="preserve"> предупреж</w:t>
      </w:r>
      <w:r w:rsidRPr="0041066F">
        <w:rPr>
          <w:rFonts w:ascii="Times New Roman" w:hAnsi="Times New Roman" w:cs="Times New Roman"/>
          <w:color w:val="auto"/>
          <w:sz w:val="30"/>
          <w:szCs w:val="30"/>
        </w:rPr>
        <w:t xml:space="preserve">дение </w:t>
      </w:r>
      <w:proofErr w:type="spellStart"/>
      <w:r w:rsidRPr="0041066F">
        <w:rPr>
          <w:rFonts w:ascii="Times New Roman" w:hAnsi="Times New Roman" w:cs="Times New Roman"/>
          <w:color w:val="auto"/>
          <w:sz w:val="30"/>
          <w:szCs w:val="30"/>
        </w:rPr>
        <w:t>дискалькулии</w:t>
      </w:r>
      <w:proofErr w:type="spellEnd"/>
      <w:r w:rsidRPr="0041066F">
        <w:rPr>
          <w:rFonts w:ascii="Times New Roman" w:hAnsi="Times New Roman" w:cs="Times New Roman"/>
          <w:color w:val="auto"/>
          <w:sz w:val="30"/>
          <w:szCs w:val="30"/>
        </w:rPr>
        <w:t xml:space="preserve"> у </w:t>
      </w:r>
      <w:r w:rsidR="00492FB3" w:rsidRPr="0041066F">
        <w:rPr>
          <w:rFonts w:ascii="Times New Roman" w:hAnsi="Times New Roman" w:cs="Times New Roman"/>
          <w:color w:val="auto"/>
          <w:sz w:val="30"/>
          <w:szCs w:val="30"/>
        </w:rPr>
        <w:t>воспитанников</w:t>
      </w:r>
      <w:r w:rsidRPr="0041066F">
        <w:rPr>
          <w:rFonts w:ascii="Times New Roman" w:hAnsi="Times New Roman" w:cs="Times New Roman"/>
          <w:color w:val="auto"/>
          <w:sz w:val="30"/>
          <w:szCs w:val="30"/>
        </w:rPr>
        <w:t xml:space="preserve"> с</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трудностями в обучении может выделяться как с</w:t>
      </w:r>
      <w:r w:rsidRPr="0041066F">
        <w:rPr>
          <w:rFonts w:ascii="Times New Roman" w:hAnsi="Times New Roman" w:cs="Times New Roman"/>
          <w:color w:val="auto"/>
          <w:spacing w:val="2"/>
          <w:sz w:val="30"/>
          <w:szCs w:val="30"/>
        </w:rPr>
        <w:t xml:space="preserve">амостоятельный раздел календарно-тематического планирования. </w:t>
      </w:r>
      <w:r w:rsidRPr="0041066F">
        <w:rPr>
          <w:rFonts w:ascii="Times New Roman" w:hAnsi="Times New Roman" w:cs="Times New Roman"/>
          <w:color w:val="auto"/>
          <w:sz w:val="30"/>
          <w:szCs w:val="30"/>
        </w:rPr>
        <w:t>В специальных детских садах, специальных груп</w:t>
      </w:r>
      <w:r w:rsidRPr="0041066F">
        <w:rPr>
          <w:rFonts w:ascii="Times New Roman" w:hAnsi="Times New Roman" w:cs="Times New Roman"/>
          <w:color w:val="auto"/>
          <w:spacing w:val="-6"/>
          <w:sz w:val="30"/>
          <w:szCs w:val="30"/>
        </w:rPr>
        <w:t xml:space="preserve">пах, санаторных специальных группах, группах интегрированного обучения и воспитания, санаторных группах интегрированного обучения и воспитания </w:t>
      </w:r>
      <w:r w:rsidRPr="0041066F">
        <w:rPr>
          <w:rFonts w:ascii="Times New Roman" w:hAnsi="Times New Roman" w:cs="Times New Roman"/>
          <w:color w:val="auto"/>
          <w:sz w:val="30"/>
          <w:szCs w:val="30"/>
        </w:rPr>
        <w:t xml:space="preserve">работу по предупреждению </w:t>
      </w:r>
      <w:proofErr w:type="spellStart"/>
      <w:r w:rsidRPr="0041066F">
        <w:rPr>
          <w:rFonts w:ascii="Times New Roman" w:hAnsi="Times New Roman" w:cs="Times New Roman"/>
          <w:color w:val="auto"/>
          <w:sz w:val="30"/>
          <w:szCs w:val="30"/>
        </w:rPr>
        <w:t>дискалькулии</w:t>
      </w:r>
      <w:proofErr w:type="spellEnd"/>
      <w:r w:rsidRPr="0041066F">
        <w:rPr>
          <w:rFonts w:ascii="Times New Roman" w:hAnsi="Times New Roman" w:cs="Times New Roman"/>
          <w:color w:val="auto"/>
          <w:sz w:val="30"/>
          <w:szCs w:val="30"/>
        </w:rPr>
        <w:t xml:space="preserve"> рекомендуется планировать в рамках коррекционных занятий по развитию познавательной деятельности. </w:t>
      </w:r>
    </w:p>
    <w:p w14:paraId="79E2181A" w14:textId="36AFEF49"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Важнейшей задачей и обязательной составляющей этой работы является формирование у воспитанников количественных представлений и</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умений действовать с количеством, что предполагает использование соответствующего материала и получает отражение в формулировке тем занятий в календарно-тематическом планировании (например, «Отношения один–много, много–мало», «Отношения больше, меньше, равно», «Образование множества, равного данному» и т. д.). </w:t>
      </w:r>
    </w:p>
    <w:p w14:paraId="71C3A955" w14:textId="1CEC5FA5"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При планировании занятий по предупреждению </w:t>
      </w:r>
      <w:proofErr w:type="spellStart"/>
      <w:r w:rsidRPr="0041066F">
        <w:rPr>
          <w:rFonts w:ascii="Times New Roman" w:hAnsi="Times New Roman" w:cs="Times New Roman"/>
          <w:color w:val="auto"/>
          <w:sz w:val="30"/>
          <w:szCs w:val="30"/>
        </w:rPr>
        <w:t>дискалькулии</w:t>
      </w:r>
      <w:proofErr w:type="spellEnd"/>
      <w:r w:rsidRPr="0041066F">
        <w:rPr>
          <w:rFonts w:ascii="Times New Roman" w:hAnsi="Times New Roman" w:cs="Times New Roman"/>
          <w:color w:val="auto"/>
          <w:sz w:val="30"/>
          <w:szCs w:val="30"/>
        </w:rPr>
        <w:t xml:space="preserve"> необходимо иметь в виду, что переход к действиям с опорой на зрительно-пространственное восприятие должен осуществляться по мере освоения практических действий по преобразованию предметных множеств и умения </w:t>
      </w:r>
      <w:proofErr w:type="spellStart"/>
      <w:r w:rsidRPr="0041066F">
        <w:rPr>
          <w:rFonts w:ascii="Times New Roman" w:hAnsi="Times New Roman" w:cs="Times New Roman"/>
          <w:color w:val="auto"/>
          <w:sz w:val="30"/>
          <w:szCs w:val="30"/>
        </w:rPr>
        <w:lastRenderedPageBreak/>
        <w:t>оречевлять</w:t>
      </w:r>
      <w:proofErr w:type="spellEnd"/>
      <w:r w:rsidRPr="0041066F">
        <w:rPr>
          <w:rFonts w:ascii="Times New Roman" w:hAnsi="Times New Roman" w:cs="Times New Roman"/>
          <w:color w:val="auto"/>
          <w:sz w:val="30"/>
          <w:szCs w:val="30"/>
        </w:rPr>
        <w:t xml:space="preserve"> эти действия. Кроме того, в содержании занятий предусмат</w:t>
      </w:r>
      <w:r w:rsidRPr="0041066F">
        <w:rPr>
          <w:rFonts w:ascii="Times New Roman" w:hAnsi="Times New Roman" w:cs="Times New Roman"/>
          <w:color w:val="auto"/>
          <w:spacing w:val="-6"/>
          <w:sz w:val="30"/>
          <w:szCs w:val="30"/>
        </w:rPr>
        <w:t>ривается решение задач формирования сенсомоторных функций,</w:t>
      </w:r>
      <w:r w:rsidRPr="0041066F">
        <w:rPr>
          <w:rFonts w:ascii="Times New Roman" w:hAnsi="Times New Roman" w:cs="Times New Roman"/>
          <w:color w:val="auto"/>
          <w:sz w:val="30"/>
          <w:szCs w:val="30"/>
        </w:rPr>
        <w:t xml:space="preserve"> логических операций, </w:t>
      </w:r>
      <w:proofErr w:type="spellStart"/>
      <w:r w:rsidRPr="0041066F">
        <w:rPr>
          <w:rFonts w:ascii="Times New Roman" w:hAnsi="Times New Roman" w:cs="Times New Roman"/>
          <w:color w:val="auto"/>
          <w:sz w:val="30"/>
          <w:szCs w:val="30"/>
        </w:rPr>
        <w:t>сукцессивных</w:t>
      </w:r>
      <w:proofErr w:type="spellEnd"/>
      <w:r w:rsidRPr="0041066F">
        <w:rPr>
          <w:rFonts w:ascii="Times New Roman" w:hAnsi="Times New Roman" w:cs="Times New Roman"/>
          <w:color w:val="auto"/>
          <w:sz w:val="30"/>
          <w:szCs w:val="30"/>
        </w:rPr>
        <w:t xml:space="preserve"> и симультанных процессов, речевых предпосылок математической деятельности, интеграции речевых и</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неречевых функций </w:t>
      </w:r>
      <w:r w:rsidRPr="0041066F">
        <w:rPr>
          <w:rFonts w:ascii="Times New Roman" w:hAnsi="Times New Roman" w:cs="Times New Roman"/>
          <w:color w:val="auto"/>
          <w:sz w:val="30"/>
          <w:szCs w:val="30"/>
          <w:lang w:val="be-BY"/>
        </w:rPr>
        <w:t>пр</w:t>
      </w:r>
      <w:r w:rsidRPr="0041066F">
        <w:rPr>
          <w:rFonts w:ascii="Times New Roman" w:hAnsi="Times New Roman" w:cs="Times New Roman"/>
          <w:color w:val="auto"/>
          <w:sz w:val="30"/>
          <w:szCs w:val="30"/>
        </w:rPr>
        <w:t>и формировании элементарных математических представлений.</w:t>
      </w:r>
    </w:p>
    <w:p w14:paraId="7A29C2B0" w14:textId="77777777" w:rsidR="00492FB3" w:rsidRPr="0041066F" w:rsidRDefault="00492FB3" w:rsidP="004B0F33">
      <w:pPr>
        <w:pStyle w:val="a4"/>
        <w:tabs>
          <w:tab w:val="left" w:pos="4678"/>
        </w:tabs>
        <w:suppressAutoHyphens w:val="0"/>
        <w:ind w:firstLine="0"/>
        <w:rPr>
          <w:rFonts w:ascii="Times New Roman" w:hAnsi="Times New Roman" w:cs="Times New Roman"/>
          <w:b/>
          <w:bCs/>
          <w:color w:val="auto"/>
          <w:sz w:val="30"/>
          <w:szCs w:val="30"/>
        </w:rPr>
      </w:pPr>
    </w:p>
    <w:p w14:paraId="7A4426E0" w14:textId="2A0E1AE0" w:rsidR="003D7145" w:rsidRPr="0041066F" w:rsidRDefault="003D7145" w:rsidP="000F7DF6">
      <w:pPr>
        <w:pStyle w:val="a4"/>
        <w:tabs>
          <w:tab w:val="left" w:pos="4678"/>
        </w:tabs>
        <w:suppressAutoHyphens w:val="0"/>
        <w:ind w:firstLine="0"/>
        <w:jc w:val="center"/>
        <w:rPr>
          <w:rFonts w:ascii="Times New Roman" w:hAnsi="Times New Roman" w:cs="Times New Roman"/>
          <w:b/>
          <w:bCs/>
          <w:color w:val="auto"/>
          <w:sz w:val="30"/>
          <w:szCs w:val="30"/>
        </w:rPr>
      </w:pPr>
      <w:r w:rsidRPr="0041066F">
        <w:rPr>
          <w:rFonts w:ascii="Times New Roman" w:hAnsi="Times New Roman" w:cs="Times New Roman"/>
          <w:b/>
          <w:bCs/>
          <w:color w:val="auto"/>
          <w:sz w:val="30"/>
          <w:szCs w:val="30"/>
        </w:rPr>
        <w:t>Организация образовательного процесса с воспитанниками с интеллектуальной недостаточностью</w:t>
      </w:r>
    </w:p>
    <w:p w14:paraId="6005C471" w14:textId="77777777" w:rsidR="000F7DF6" w:rsidRPr="0041066F" w:rsidRDefault="000F7DF6" w:rsidP="004B0F33">
      <w:pPr>
        <w:pStyle w:val="a4"/>
        <w:tabs>
          <w:tab w:val="left" w:pos="4678"/>
        </w:tabs>
        <w:suppressAutoHyphens w:val="0"/>
        <w:ind w:firstLine="709"/>
        <w:rPr>
          <w:rFonts w:ascii="Times New Roman" w:hAnsi="Times New Roman" w:cs="Times New Roman"/>
          <w:color w:val="auto"/>
          <w:spacing w:val="-4"/>
          <w:sz w:val="30"/>
          <w:szCs w:val="30"/>
        </w:rPr>
      </w:pPr>
    </w:p>
    <w:p w14:paraId="2394491A" w14:textId="1DDC7336"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4"/>
          <w:sz w:val="30"/>
          <w:szCs w:val="30"/>
        </w:rPr>
        <w:t>При обучении грамоте воспитанников с интел</w:t>
      </w:r>
      <w:r w:rsidRPr="0041066F">
        <w:rPr>
          <w:rFonts w:ascii="Times New Roman" w:hAnsi="Times New Roman" w:cs="Times New Roman"/>
          <w:color w:val="auto"/>
          <w:sz w:val="30"/>
          <w:szCs w:val="30"/>
        </w:rPr>
        <w:t>лектуальной недостаточностью содержание работы предусмат</w:t>
      </w:r>
      <w:r w:rsidRPr="0041066F">
        <w:rPr>
          <w:rFonts w:ascii="Times New Roman" w:hAnsi="Times New Roman" w:cs="Times New Roman"/>
          <w:color w:val="auto"/>
          <w:spacing w:val="-4"/>
          <w:sz w:val="30"/>
          <w:szCs w:val="30"/>
        </w:rPr>
        <w:t>ривает формирование у них интереса к родному языку, к сред</w:t>
      </w:r>
      <w:r w:rsidRPr="0041066F">
        <w:rPr>
          <w:rFonts w:ascii="Times New Roman" w:hAnsi="Times New Roman" w:cs="Times New Roman"/>
          <w:color w:val="auto"/>
          <w:sz w:val="30"/>
          <w:szCs w:val="30"/>
        </w:rPr>
        <w:t>ствам его смыслового содержания и</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выразительности, воспитание речевого внимания, речевого слуха, развитие речи воспитанников, а также дополняет и позволяет закреплять те представления, умения и навыки, которые воспитанник с интеллектуальной недостаточностью получает на занятиях по образовательной области «Развитие речи».</w:t>
      </w:r>
    </w:p>
    <w:p w14:paraId="0AC52950" w14:textId="77777777"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Особое внимание при обучении грамоте уделяется развитию слухового, фонематического восприятия, коррекции недостатков произношения звуков и укреплению мышц артикуляционного аппарата, расширению представлений об окружающем мире, развитию </w:t>
      </w:r>
      <w:proofErr w:type="spellStart"/>
      <w:r w:rsidRPr="0041066F">
        <w:rPr>
          <w:rFonts w:ascii="Times New Roman" w:hAnsi="Times New Roman" w:cs="Times New Roman"/>
          <w:color w:val="auto"/>
          <w:sz w:val="30"/>
          <w:szCs w:val="30"/>
        </w:rPr>
        <w:t>зрительно­пространственного</w:t>
      </w:r>
      <w:proofErr w:type="spellEnd"/>
      <w:r w:rsidRPr="0041066F">
        <w:rPr>
          <w:rFonts w:ascii="Times New Roman" w:hAnsi="Times New Roman" w:cs="Times New Roman"/>
          <w:color w:val="auto"/>
          <w:sz w:val="30"/>
          <w:szCs w:val="30"/>
        </w:rPr>
        <w:t xml:space="preserve"> восприятия, речи воспитанников, мелких мышц руки ребенка с целью подготовки к овладению навыками письма.</w:t>
      </w:r>
    </w:p>
    <w:p w14:paraId="48CEA4C0" w14:textId="4D989955"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Задания, направленные на формирование готовности воспитанников к</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овладению грамотой, включаются во все виды занятий, проводимых с</w:t>
      </w:r>
      <w:r w:rsidR="00451B32" w:rsidRPr="0041066F">
        <w:rPr>
          <w:rFonts w:ascii="Times New Roman" w:hAnsi="Times New Roman" w:cs="Times New Roman"/>
          <w:color w:val="auto"/>
          <w:sz w:val="30"/>
          <w:szCs w:val="30"/>
        </w:rPr>
        <w:t> </w:t>
      </w:r>
      <w:r w:rsidR="00492FB3" w:rsidRPr="0041066F">
        <w:rPr>
          <w:rFonts w:ascii="Times New Roman" w:hAnsi="Times New Roman" w:cs="Times New Roman"/>
          <w:color w:val="auto"/>
          <w:sz w:val="30"/>
          <w:szCs w:val="30"/>
        </w:rPr>
        <w:t>детьми</w:t>
      </w:r>
      <w:r w:rsidRPr="0041066F">
        <w:rPr>
          <w:rFonts w:ascii="Times New Roman" w:hAnsi="Times New Roman" w:cs="Times New Roman"/>
          <w:color w:val="auto"/>
          <w:sz w:val="30"/>
          <w:szCs w:val="30"/>
        </w:rPr>
        <w:t xml:space="preserve"> старшего дошкольного возраста. Необходимо также учитывать характерную для детей с интеллектуальной недостаточностью низкую мотивацию деятельности. У многих из них не возникает потребности научиться писать, читать, узнавать новое и т. п. В связи с этим усиливается значение специальных методов стимулирования и мотивации деятельности детей.</w:t>
      </w:r>
    </w:p>
    <w:p w14:paraId="4AAF6AC3" w14:textId="77777777" w:rsidR="00492FB3" w:rsidRPr="0041066F" w:rsidRDefault="00492FB3" w:rsidP="004B0F33">
      <w:pPr>
        <w:pStyle w:val="a4"/>
        <w:tabs>
          <w:tab w:val="left" w:pos="4678"/>
        </w:tabs>
        <w:suppressAutoHyphens w:val="0"/>
        <w:ind w:firstLine="0"/>
        <w:rPr>
          <w:rFonts w:ascii="Times New Roman" w:hAnsi="Times New Roman" w:cs="Times New Roman"/>
          <w:b/>
          <w:bCs/>
          <w:color w:val="auto"/>
          <w:sz w:val="30"/>
          <w:szCs w:val="30"/>
        </w:rPr>
      </w:pPr>
    </w:p>
    <w:p w14:paraId="3A93268D" w14:textId="2F1EC66F" w:rsidR="003D7145" w:rsidRPr="0041066F" w:rsidRDefault="003D7145" w:rsidP="00BD3302">
      <w:pPr>
        <w:pStyle w:val="a4"/>
        <w:tabs>
          <w:tab w:val="left" w:pos="4678"/>
        </w:tabs>
        <w:suppressAutoHyphens w:val="0"/>
        <w:ind w:firstLine="0"/>
        <w:jc w:val="center"/>
        <w:rPr>
          <w:rFonts w:ascii="Times New Roman" w:hAnsi="Times New Roman" w:cs="Times New Roman"/>
          <w:b/>
          <w:bCs/>
          <w:color w:val="auto"/>
          <w:sz w:val="30"/>
          <w:szCs w:val="30"/>
        </w:rPr>
      </w:pPr>
      <w:r w:rsidRPr="0041066F">
        <w:rPr>
          <w:rFonts w:ascii="Times New Roman" w:hAnsi="Times New Roman" w:cs="Times New Roman"/>
          <w:b/>
          <w:bCs/>
          <w:color w:val="auto"/>
          <w:sz w:val="30"/>
          <w:szCs w:val="30"/>
        </w:rPr>
        <w:t xml:space="preserve">Организация образовательного процесса с </w:t>
      </w:r>
      <w:r w:rsidRPr="0041066F">
        <w:rPr>
          <w:rFonts w:ascii="Times New Roman" w:hAnsi="Times New Roman" w:cs="Times New Roman"/>
          <w:b/>
          <w:color w:val="auto"/>
          <w:sz w:val="30"/>
          <w:szCs w:val="30"/>
        </w:rPr>
        <w:t>воспитанниками</w:t>
      </w:r>
      <w:r w:rsidRPr="0041066F">
        <w:rPr>
          <w:rFonts w:ascii="Times New Roman" w:hAnsi="Times New Roman" w:cs="Times New Roman"/>
          <w:b/>
          <w:bCs/>
          <w:color w:val="auto"/>
          <w:sz w:val="30"/>
          <w:szCs w:val="30"/>
        </w:rPr>
        <w:t xml:space="preserve"> с расстройствами аутистического спектра</w:t>
      </w:r>
    </w:p>
    <w:p w14:paraId="459A8997" w14:textId="77777777" w:rsidR="000F7DF6" w:rsidRPr="0041066F" w:rsidRDefault="000F7DF6" w:rsidP="004B0F33">
      <w:pPr>
        <w:pStyle w:val="a4"/>
        <w:tabs>
          <w:tab w:val="left" w:pos="4678"/>
        </w:tabs>
        <w:suppressAutoHyphens w:val="0"/>
        <w:ind w:firstLine="709"/>
        <w:rPr>
          <w:rFonts w:ascii="Times New Roman" w:hAnsi="Times New Roman" w:cs="Times New Roman"/>
          <w:color w:val="auto"/>
          <w:spacing w:val="-4"/>
          <w:sz w:val="30"/>
          <w:szCs w:val="30"/>
        </w:rPr>
      </w:pPr>
    </w:p>
    <w:p w14:paraId="3A3AD008" w14:textId="584E0ECC"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4"/>
          <w:sz w:val="30"/>
          <w:szCs w:val="30"/>
        </w:rPr>
        <w:t xml:space="preserve">Качественное своеобразие психофизического развития </w:t>
      </w:r>
      <w:r w:rsidRPr="0041066F">
        <w:rPr>
          <w:rFonts w:ascii="Times New Roman" w:hAnsi="Times New Roman" w:cs="Times New Roman"/>
          <w:color w:val="auto"/>
          <w:sz w:val="30"/>
          <w:szCs w:val="30"/>
        </w:rPr>
        <w:t xml:space="preserve">воспитанников </w:t>
      </w:r>
      <w:r w:rsidRPr="0041066F">
        <w:rPr>
          <w:rFonts w:ascii="Times New Roman" w:hAnsi="Times New Roman" w:cs="Times New Roman"/>
          <w:color w:val="auto"/>
          <w:spacing w:val="-4"/>
          <w:sz w:val="30"/>
          <w:szCs w:val="30"/>
        </w:rPr>
        <w:t>с расстройствами аутистического спектра</w:t>
      </w:r>
      <w:r w:rsidR="00302235" w:rsidRPr="0041066F">
        <w:rPr>
          <w:rFonts w:ascii="Times New Roman" w:hAnsi="Times New Roman" w:cs="Times New Roman"/>
          <w:color w:val="auto"/>
          <w:spacing w:val="-4"/>
          <w:sz w:val="30"/>
          <w:szCs w:val="30"/>
        </w:rPr>
        <w:t xml:space="preserve"> (далее – РАС)</w:t>
      </w:r>
      <w:r w:rsidRPr="0041066F">
        <w:rPr>
          <w:rFonts w:ascii="Times New Roman" w:hAnsi="Times New Roman" w:cs="Times New Roman"/>
          <w:color w:val="auto"/>
          <w:spacing w:val="-4"/>
          <w:sz w:val="30"/>
          <w:szCs w:val="30"/>
        </w:rPr>
        <w:t xml:space="preserve"> обуслов</w:t>
      </w:r>
      <w:r w:rsidRPr="0041066F">
        <w:rPr>
          <w:rFonts w:ascii="Times New Roman" w:hAnsi="Times New Roman" w:cs="Times New Roman"/>
          <w:color w:val="auto"/>
          <w:sz w:val="30"/>
          <w:szCs w:val="30"/>
        </w:rPr>
        <w:t xml:space="preserve">ливает модификацию и адаптацию содержания образования, средств и условий его реализации, а также устанавливает определенные требования к содержанию коррекционных занятий с учетом особых образовательных потребностей воспитанников с </w:t>
      </w:r>
      <w:r w:rsidR="00302235" w:rsidRPr="0041066F">
        <w:rPr>
          <w:rFonts w:ascii="Times New Roman" w:hAnsi="Times New Roman" w:cs="Times New Roman"/>
          <w:color w:val="auto"/>
          <w:sz w:val="30"/>
          <w:szCs w:val="30"/>
        </w:rPr>
        <w:t>РАС</w:t>
      </w:r>
      <w:r w:rsidRPr="0041066F">
        <w:rPr>
          <w:rFonts w:ascii="Times New Roman" w:hAnsi="Times New Roman" w:cs="Times New Roman"/>
          <w:color w:val="auto"/>
          <w:sz w:val="30"/>
          <w:szCs w:val="30"/>
        </w:rPr>
        <w:t xml:space="preserve"> (наращивание знаний и умений в контексте, </w:t>
      </w:r>
      <w:r w:rsidRPr="0041066F">
        <w:rPr>
          <w:rFonts w:ascii="Times New Roman" w:hAnsi="Times New Roman" w:cs="Times New Roman"/>
          <w:color w:val="auto"/>
          <w:sz w:val="30"/>
          <w:szCs w:val="30"/>
        </w:rPr>
        <w:lastRenderedPageBreak/>
        <w:t>уменьшение объема разовой дозы учебного материала, визуализация материала, повышенное внимание к социальной практике, необходимость усиления компенсаторной основы их обучения).</w:t>
      </w:r>
    </w:p>
    <w:p w14:paraId="7D4B9074" w14:textId="4316F891"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Ведущими направлениями в системе коррекционной работы с</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воспитанниками с </w:t>
      </w:r>
      <w:r w:rsidR="00302235" w:rsidRPr="0041066F">
        <w:rPr>
          <w:rFonts w:ascii="Times New Roman" w:hAnsi="Times New Roman" w:cs="Times New Roman"/>
          <w:color w:val="auto"/>
          <w:sz w:val="30"/>
          <w:szCs w:val="30"/>
        </w:rPr>
        <w:t>РАС</w:t>
      </w:r>
      <w:r w:rsidRPr="0041066F">
        <w:rPr>
          <w:rFonts w:ascii="Times New Roman" w:hAnsi="Times New Roman" w:cs="Times New Roman"/>
          <w:color w:val="auto"/>
          <w:sz w:val="30"/>
          <w:szCs w:val="30"/>
        </w:rPr>
        <w:t xml:space="preserve"> явля</w:t>
      </w:r>
      <w:r w:rsidR="00090448" w:rsidRPr="0041066F">
        <w:rPr>
          <w:rFonts w:ascii="Times New Roman" w:hAnsi="Times New Roman" w:cs="Times New Roman"/>
          <w:color w:val="auto"/>
          <w:sz w:val="30"/>
          <w:szCs w:val="30"/>
        </w:rPr>
        <w:t>е</w:t>
      </w:r>
      <w:r w:rsidRPr="0041066F">
        <w:rPr>
          <w:rFonts w:ascii="Times New Roman" w:hAnsi="Times New Roman" w:cs="Times New Roman"/>
          <w:color w:val="auto"/>
          <w:sz w:val="30"/>
          <w:szCs w:val="30"/>
        </w:rPr>
        <w:t xml:space="preserve">тся формирование социального поведения, навыков коммуникации и взаимодействия. Дефицит специфических навыков необходимо устранять в определенной последовательности, двигаясь от простого посильного взаимодействия, ориентированного на сосредоточение и элементарное восприятие, к сложному, обучающему взаимодействию с правилами; от частного действия к общему умению, интегрирующему </w:t>
      </w:r>
      <w:r w:rsidRPr="0041066F">
        <w:rPr>
          <w:rFonts w:ascii="Times New Roman" w:hAnsi="Times New Roman" w:cs="Times New Roman"/>
          <w:color w:val="auto"/>
          <w:spacing w:val="-4"/>
          <w:sz w:val="30"/>
          <w:szCs w:val="30"/>
        </w:rPr>
        <w:t>несколько навыков, от взаимодействия с объектами к</w:t>
      </w:r>
      <w:r w:rsidR="00451B32" w:rsidRPr="0041066F">
        <w:rPr>
          <w:rFonts w:ascii="Times New Roman" w:hAnsi="Times New Roman" w:cs="Times New Roman"/>
          <w:color w:val="auto"/>
          <w:spacing w:val="-4"/>
          <w:sz w:val="30"/>
          <w:szCs w:val="30"/>
        </w:rPr>
        <w:t> </w:t>
      </w:r>
      <w:r w:rsidRPr="0041066F">
        <w:rPr>
          <w:rFonts w:ascii="Times New Roman" w:hAnsi="Times New Roman" w:cs="Times New Roman"/>
          <w:color w:val="auto"/>
          <w:spacing w:val="-4"/>
          <w:sz w:val="30"/>
          <w:szCs w:val="30"/>
        </w:rPr>
        <w:t>социал</w:t>
      </w:r>
      <w:r w:rsidRPr="0041066F">
        <w:rPr>
          <w:rFonts w:ascii="Times New Roman" w:hAnsi="Times New Roman" w:cs="Times New Roman"/>
          <w:color w:val="auto"/>
          <w:sz w:val="30"/>
          <w:szCs w:val="30"/>
        </w:rPr>
        <w:t xml:space="preserve">ьному взаимодействию; от знакомства с отдельными частями игры к целому игровому взаимодействию в правильной последовательности. </w:t>
      </w:r>
    </w:p>
    <w:p w14:paraId="56F1B244" w14:textId="7B9580EE"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proofErr w:type="spellStart"/>
      <w:r w:rsidRPr="0041066F">
        <w:rPr>
          <w:rFonts w:ascii="Times New Roman" w:hAnsi="Times New Roman" w:cs="Times New Roman"/>
          <w:color w:val="auto"/>
          <w:sz w:val="30"/>
          <w:szCs w:val="30"/>
        </w:rPr>
        <w:t>Учитель­дефектолог</w:t>
      </w:r>
      <w:proofErr w:type="spellEnd"/>
      <w:r w:rsidRPr="0041066F">
        <w:rPr>
          <w:rFonts w:ascii="Times New Roman" w:hAnsi="Times New Roman" w:cs="Times New Roman"/>
          <w:color w:val="auto"/>
          <w:sz w:val="30"/>
          <w:szCs w:val="30"/>
        </w:rPr>
        <w:t xml:space="preserve"> на диагностической основе определяет уровень сформированности социального поведения, навыков коммуникации и</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взаимодействия, затем выбирает методы и приемы, которые соответствуют индивидуальным потребностям воспитанника, его возможностям и уровню функциональности. Данные диагностического обследования составляют </w:t>
      </w:r>
      <w:r w:rsidRPr="0041066F">
        <w:rPr>
          <w:rFonts w:ascii="Times New Roman" w:hAnsi="Times New Roman" w:cs="Times New Roman"/>
          <w:color w:val="auto"/>
          <w:spacing w:val="-4"/>
          <w:sz w:val="30"/>
          <w:szCs w:val="30"/>
        </w:rPr>
        <w:t>основу для отбора содержания, определения цели, задач и фор</w:t>
      </w:r>
      <w:r w:rsidRPr="0041066F">
        <w:rPr>
          <w:rFonts w:ascii="Times New Roman" w:hAnsi="Times New Roman" w:cs="Times New Roman"/>
          <w:color w:val="auto"/>
          <w:sz w:val="30"/>
          <w:szCs w:val="30"/>
        </w:rPr>
        <w:t>мы реализации коррекционных занятий, выбора оборудования. В</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процессе диагностического взаимодействия с воспитанником определяется, какие именно навыки </w:t>
      </w:r>
      <w:r w:rsidR="00492FB3" w:rsidRPr="0041066F">
        <w:rPr>
          <w:rFonts w:ascii="Times New Roman" w:hAnsi="Times New Roman" w:cs="Times New Roman"/>
          <w:color w:val="auto"/>
          <w:sz w:val="30"/>
          <w:szCs w:val="30"/>
        </w:rPr>
        <w:t>ребенок</w:t>
      </w:r>
      <w:r w:rsidRPr="0041066F">
        <w:rPr>
          <w:rFonts w:ascii="Times New Roman" w:hAnsi="Times New Roman" w:cs="Times New Roman"/>
          <w:color w:val="auto"/>
          <w:sz w:val="30"/>
          <w:szCs w:val="30"/>
        </w:rPr>
        <w:t xml:space="preserve"> тренирует спонтанно, затем к</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ним добавляются задания и игры, близкие по содержанию, вызывающие у</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него эмоциональный отклик. </w:t>
      </w:r>
    </w:p>
    <w:p w14:paraId="1150CBEC" w14:textId="1C9B5163"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В начале работы целью </w:t>
      </w:r>
      <w:r w:rsidR="00492FB3" w:rsidRPr="0041066F">
        <w:rPr>
          <w:rFonts w:ascii="Times New Roman" w:hAnsi="Times New Roman" w:cs="Times New Roman"/>
          <w:color w:val="auto"/>
          <w:sz w:val="30"/>
          <w:szCs w:val="30"/>
        </w:rPr>
        <w:t>является</w:t>
      </w:r>
      <w:r w:rsidRPr="0041066F">
        <w:rPr>
          <w:rFonts w:ascii="Times New Roman" w:hAnsi="Times New Roman" w:cs="Times New Roman"/>
          <w:color w:val="auto"/>
          <w:sz w:val="30"/>
          <w:szCs w:val="30"/>
        </w:rPr>
        <w:t xml:space="preserve"> не обучение, а установление контакта с воспитанником. Отсутствие отклика или негативизм со стороны воспитанника не должны приводить к сокращению попыток взаимодействия с ним и ограничению его возможностей в приобретении нового опыта. Негативные реакции ребенка должны стимулировать </w:t>
      </w:r>
      <w:proofErr w:type="spellStart"/>
      <w:r w:rsidRPr="0041066F">
        <w:rPr>
          <w:rFonts w:ascii="Times New Roman" w:hAnsi="Times New Roman" w:cs="Times New Roman"/>
          <w:color w:val="auto"/>
          <w:sz w:val="30"/>
          <w:szCs w:val="30"/>
        </w:rPr>
        <w:t>учителя­дефектолога</w:t>
      </w:r>
      <w:proofErr w:type="spellEnd"/>
      <w:r w:rsidRPr="0041066F">
        <w:rPr>
          <w:rFonts w:ascii="Times New Roman" w:hAnsi="Times New Roman" w:cs="Times New Roman"/>
          <w:color w:val="auto"/>
          <w:sz w:val="30"/>
          <w:szCs w:val="30"/>
        </w:rPr>
        <w:t xml:space="preserve"> </w:t>
      </w:r>
      <w:r w:rsidRPr="0041066F">
        <w:rPr>
          <w:rFonts w:ascii="Times New Roman" w:hAnsi="Times New Roman" w:cs="Times New Roman"/>
          <w:color w:val="auto"/>
          <w:spacing w:val="0"/>
          <w:sz w:val="30"/>
          <w:szCs w:val="30"/>
        </w:rPr>
        <w:t>к</w:t>
      </w:r>
      <w:r w:rsidR="00451B32" w:rsidRPr="0041066F">
        <w:rPr>
          <w:rFonts w:ascii="Times New Roman" w:hAnsi="Times New Roman" w:cs="Times New Roman"/>
          <w:color w:val="auto"/>
          <w:spacing w:val="0"/>
          <w:sz w:val="30"/>
          <w:szCs w:val="30"/>
        </w:rPr>
        <w:t> </w:t>
      </w:r>
      <w:r w:rsidRPr="0041066F">
        <w:rPr>
          <w:rFonts w:ascii="Times New Roman" w:hAnsi="Times New Roman" w:cs="Times New Roman"/>
          <w:color w:val="auto"/>
          <w:spacing w:val="0"/>
          <w:sz w:val="30"/>
          <w:szCs w:val="30"/>
        </w:rPr>
        <w:t xml:space="preserve">созданию все новых и новых условий для сенсорного, </w:t>
      </w:r>
      <w:r w:rsidRPr="0041066F">
        <w:rPr>
          <w:rFonts w:ascii="Times New Roman" w:hAnsi="Times New Roman" w:cs="Times New Roman"/>
          <w:color w:val="auto"/>
          <w:sz w:val="30"/>
          <w:szCs w:val="30"/>
        </w:rPr>
        <w:t>моторного, речевого и социального обогащения воспитанника. Главная задача занятий с воспитанником</w:t>
      </w:r>
      <w:r w:rsidRPr="0041066F">
        <w:rPr>
          <w:rFonts w:ascii="Times New Roman" w:hAnsi="Times New Roman" w:cs="Times New Roman"/>
          <w:color w:val="auto"/>
          <w:spacing w:val="-4"/>
          <w:sz w:val="30"/>
          <w:szCs w:val="30"/>
        </w:rPr>
        <w:t xml:space="preserve"> с </w:t>
      </w:r>
      <w:r w:rsidR="00302235" w:rsidRPr="0041066F">
        <w:rPr>
          <w:rFonts w:ascii="Times New Roman" w:hAnsi="Times New Roman" w:cs="Times New Roman"/>
          <w:color w:val="auto"/>
          <w:spacing w:val="-4"/>
          <w:sz w:val="30"/>
          <w:szCs w:val="30"/>
        </w:rPr>
        <w:t>РАС</w:t>
      </w:r>
      <w:r w:rsidRPr="0041066F">
        <w:rPr>
          <w:rFonts w:ascii="Times New Roman" w:hAnsi="Times New Roman" w:cs="Times New Roman"/>
          <w:color w:val="auto"/>
          <w:spacing w:val="-4"/>
          <w:sz w:val="30"/>
          <w:szCs w:val="30"/>
        </w:rPr>
        <w:t xml:space="preserve"> – повысить степень его вклю</w:t>
      </w:r>
      <w:r w:rsidRPr="0041066F">
        <w:rPr>
          <w:rFonts w:ascii="Times New Roman" w:hAnsi="Times New Roman" w:cs="Times New Roman"/>
          <w:color w:val="auto"/>
          <w:sz w:val="30"/>
          <w:szCs w:val="30"/>
        </w:rPr>
        <w:t>ченности в предметный и социальный мир. Этому способствуют новизна стимула, визуальные подсказки, под</w:t>
      </w:r>
      <w:r w:rsidRPr="0041066F">
        <w:rPr>
          <w:rFonts w:ascii="Times New Roman" w:hAnsi="Times New Roman" w:cs="Times New Roman"/>
          <w:color w:val="auto"/>
          <w:spacing w:val="-6"/>
          <w:sz w:val="30"/>
          <w:szCs w:val="30"/>
        </w:rPr>
        <w:t>крепление, повышение степени удовлетворения от деятельности.</w:t>
      </w:r>
      <w:r w:rsidRPr="0041066F">
        <w:rPr>
          <w:rFonts w:ascii="Times New Roman" w:hAnsi="Times New Roman" w:cs="Times New Roman"/>
          <w:color w:val="auto"/>
          <w:sz w:val="30"/>
          <w:szCs w:val="30"/>
        </w:rPr>
        <w:t xml:space="preserve"> </w:t>
      </w:r>
    </w:p>
    <w:p w14:paraId="63ABE1D1" w14:textId="1C75E4BB"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Разработку содержания коррекцио</w:t>
      </w:r>
      <w:r w:rsidR="00E04528" w:rsidRPr="0041066F">
        <w:rPr>
          <w:rFonts w:ascii="Times New Roman" w:hAnsi="Times New Roman" w:cs="Times New Roman"/>
          <w:color w:val="auto"/>
          <w:sz w:val="30"/>
          <w:szCs w:val="30"/>
        </w:rPr>
        <w:t>нных занятий следует начинать с </w:t>
      </w:r>
      <w:r w:rsidRPr="0041066F">
        <w:rPr>
          <w:rFonts w:ascii="Times New Roman" w:hAnsi="Times New Roman" w:cs="Times New Roman"/>
          <w:color w:val="auto"/>
          <w:sz w:val="30"/>
          <w:szCs w:val="30"/>
        </w:rPr>
        <w:t xml:space="preserve">определения навыков, которые планируется формировать, или тех способов поведения, которые необходимо развивать и/или корректировать. Выбор навыков осуществляется на основании данных, полученных в ходе диагностики: возрастная норма (наличие навыка у сверстников), запрос законных представителей </w:t>
      </w:r>
      <w:r w:rsidR="00302235" w:rsidRPr="0041066F">
        <w:rPr>
          <w:rFonts w:ascii="Times New Roman" w:hAnsi="Times New Roman" w:cs="Times New Roman"/>
          <w:color w:val="auto"/>
          <w:sz w:val="30"/>
          <w:szCs w:val="30"/>
        </w:rPr>
        <w:t>воспитанника</w:t>
      </w:r>
      <w:r w:rsidRPr="0041066F">
        <w:rPr>
          <w:rFonts w:ascii="Times New Roman" w:hAnsi="Times New Roman" w:cs="Times New Roman"/>
          <w:color w:val="auto"/>
          <w:sz w:val="30"/>
          <w:szCs w:val="30"/>
        </w:rPr>
        <w:t xml:space="preserve">, социальная значимость навыка, интересы и предпочтения воспитанника. Конструирование содержания </w:t>
      </w:r>
      <w:r w:rsidRPr="0041066F">
        <w:rPr>
          <w:rFonts w:ascii="Times New Roman" w:hAnsi="Times New Roman" w:cs="Times New Roman"/>
          <w:color w:val="auto"/>
          <w:sz w:val="30"/>
          <w:szCs w:val="30"/>
        </w:rPr>
        <w:lastRenderedPageBreak/>
        <w:t>учебного материала коррекционных занятий целесообразно осуществлять с</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учетом возрастных и функциональных показателей развития воспитанников, </w:t>
      </w:r>
      <w:r w:rsidR="00302235" w:rsidRPr="0041066F">
        <w:rPr>
          <w:rFonts w:ascii="Times New Roman" w:hAnsi="Times New Roman" w:cs="Times New Roman"/>
          <w:color w:val="auto"/>
          <w:sz w:val="30"/>
          <w:szCs w:val="30"/>
        </w:rPr>
        <w:t xml:space="preserve">их </w:t>
      </w:r>
      <w:r w:rsidRPr="0041066F">
        <w:rPr>
          <w:rFonts w:ascii="Times New Roman" w:hAnsi="Times New Roman" w:cs="Times New Roman"/>
          <w:color w:val="auto"/>
          <w:sz w:val="30"/>
          <w:szCs w:val="30"/>
        </w:rPr>
        <w:t>особых образовател</w:t>
      </w:r>
      <w:r w:rsidR="00E04528" w:rsidRPr="0041066F">
        <w:rPr>
          <w:rFonts w:ascii="Times New Roman" w:hAnsi="Times New Roman" w:cs="Times New Roman"/>
          <w:color w:val="auto"/>
          <w:sz w:val="30"/>
          <w:szCs w:val="30"/>
        </w:rPr>
        <w:t>ьных потребностей</w:t>
      </w:r>
      <w:r w:rsidRPr="0041066F">
        <w:rPr>
          <w:rFonts w:ascii="Times New Roman" w:hAnsi="Times New Roman" w:cs="Times New Roman"/>
          <w:color w:val="auto"/>
          <w:sz w:val="30"/>
          <w:szCs w:val="30"/>
        </w:rPr>
        <w:t>.</w:t>
      </w:r>
    </w:p>
    <w:p w14:paraId="5402FAE6" w14:textId="77777777"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В качестве актуальных направлений реализации содержания коррекционных занятий могут быть выделены следующие: социальная осведомленность; социальное </w:t>
      </w:r>
      <w:proofErr w:type="spellStart"/>
      <w:r w:rsidRPr="0041066F">
        <w:rPr>
          <w:rFonts w:ascii="Times New Roman" w:hAnsi="Times New Roman" w:cs="Times New Roman"/>
          <w:color w:val="auto"/>
          <w:sz w:val="30"/>
          <w:szCs w:val="30"/>
        </w:rPr>
        <w:t>контактирование</w:t>
      </w:r>
      <w:proofErr w:type="spellEnd"/>
      <w:r w:rsidRPr="0041066F">
        <w:rPr>
          <w:rFonts w:ascii="Times New Roman" w:hAnsi="Times New Roman" w:cs="Times New Roman"/>
          <w:color w:val="auto"/>
          <w:sz w:val="30"/>
          <w:szCs w:val="30"/>
        </w:rPr>
        <w:t xml:space="preserve">; социальное научение. Коррекционные занятия по формированию навыков социального поведения у воспитанников </w:t>
      </w:r>
      <w:r w:rsidR="00302235" w:rsidRPr="0041066F">
        <w:rPr>
          <w:rFonts w:ascii="Times New Roman" w:hAnsi="Times New Roman" w:cs="Times New Roman"/>
          <w:color w:val="auto"/>
          <w:sz w:val="30"/>
          <w:szCs w:val="30"/>
        </w:rPr>
        <w:t>с РАС</w:t>
      </w:r>
      <w:r w:rsidRPr="0041066F">
        <w:rPr>
          <w:rFonts w:ascii="Times New Roman" w:hAnsi="Times New Roman" w:cs="Times New Roman"/>
          <w:color w:val="auto"/>
          <w:sz w:val="30"/>
          <w:szCs w:val="30"/>
        </w:rPr>
        <w:t xml:space="preserve"> нацелены на решение ряда задач: формирование представлений о себе, близком и далеком социальном окружении, образа определенной поведенческой реакции в простых социальных ситуациях, умений устанавливать контакты с людьми, реализовывать социальные роли; стимулирование социальной активности, социального интереса.</w:t>
      </w:r>
    </w:p>
    <w:p w14:paraId="11601995" w14:textId="04894C91"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К основным стратегиям проведения </w:t>
      </w:r>
      <w:proofErr w:type="spellStart"/>
      <w:r w:rsidRPr="0041066F">
        <w:rPr>
          <w:rFonts w:ascii="Times New Roman" w:hAnsi="Times New Roman" w:cs="Times New Roman"/>
          <w:color w:val="auto"/>
          <w:sz w:val="30"/>
          <w:szCs w:val="30"/>
        </w:rPr>
        <w:t>учителем­дефектологом</w:t>
      </w:r>
      <w:proofErr w:type="spellEnd"/>
      <w:r w:rsidRPr="0041066F">
        <w:rPr>
          <w:rFonts w:ascii="Times New Roman" w:hAnsi="Times New Roman" w:cs="Times New Roman"/>
          <w:color w:val="auto"/>
          <w:sz w:val="30"/>
          <w:szCs w:val="30"/>
        </w:rPr>
        <w:t xml:space="preserve"> коррекционных занятий с воспитанниками с </w:t>
      </w:r>
      <w:r w:rsidR="00302235" w:rsidRPr="0041066F">
        <w:rPr>
          <w:rFonts w:ascii="Times New Roman" w:hAnsi="Times New Roman" w:cs="Times New Roman"/>
          <w:color w:val="auto"/>
          <w:sz w:val="30"/>
          <w:szCs w:val="30"/>
        </w:rPr>
        <w:t>РАС</w:t>
      </w:r>
      <w:r w:rsidRPr="0041066F">
        <w:rPr>
          <w:rFonts w:ascii="Times New Roman" w:hAnsi="Times New Roman" w:cs="Times New Roman"/>
          <w:color w:val="auto"/>
          <w:sz w:val="30"/>
          <w:szCs w:val="30"/>
        </w:rPr>
        <w:t xml:space="preserve"> </w:t>
      </w:r>
      <w:r w:rsidRPr="0041066F">
        <w:rPr>
          <w:rFonts w:ascii="Times New Roman" w:hAnsi="Times New Roman" w:cs="Times New Roman"/>
          <w:color w:val="auto"/>
          <w:spacing w:val="-4"/>
          <w:sz w:val="30"/>
          <w:szCs w:val="30"/>
        </w:rPr>
        <w:t>относятся: созда</w:t>
      </w:r>
      <w:r w:rsidRPr="0041066F">
        <w:rPr>
          <w:rFonts w:ascii="Times New Roman" w:hAnsi="Times New Roman" w:cs="Times New Roman"/>
          <w:color w:val="auto"/>
          <w:sz w:val="30"/>
          <w:szCs w:val="30"/>
        </w:rPr>
        <w:t>ние многочисленных ситуаций для обучения; применение визуальной помощи в</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виде картинок, </w:t>
      </w:r>
      <w:r w:rsidRPr="0041066F">
        <w:rPr>
          <w:rFonts w:ascii="Times New Roman" w:hAnsi="Times New Roman" w:cs="Times New Roman"/>
          <w:color w:val="auto"/>
          <w:spacing w:val="-6"/>
          <w:sz w:val="30"/>
          <w:szCs w:val="30"/>
        </w:rPr>
        <w:t>жестов, карточек и др.; оказание физической помощи; предъяв</w:t>
      </w:r>
      <w:r w:rsidRPr="0041066F">
        <w:rPr>
          <w:rFonts w:ascii="Times New Roman" w:hAnsi="Times New Roman" w:cs="Times New Roman"/>
          <w:color w:val="auto"/>
          <w:sz w:val="30"/>
          <w:szCs w:val="30"/>
        </w:rPr>
        <w:t>ление модели поведения или демонстрация желаемого поведения; вербализация; использование прямых и косвенных указаний.</w:t>
      </w:r>
    </w:p>
    <w:p w14:paraId="2EC21C4E" w14:textId="1B5D500F"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Проведение коррекционных занятий предполагает насыщение детской деятельности эмоционально значимыми элементами, организацию естественного обучения (в менее структурированных условиях) и</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социального подкрепления. Активизация восприятия, переработки и</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самостоятельного воспроизведения информации и действий в разных социальных ситуациях может быть обеспечена за счет строгой алгоритмизации деятельности детей. Алгоритмы дают возможность воспитанникам с </w:t>
      </w:r>
      <w:r w:rsidR="00302235" w:rsidRPr="0041066F">
        <w:rPr>
          <w:rFonts w:ascii="Times New Roman" w:hAnsi="Times New Roman" w:cs="Times New Roman"/>
          <w:color w:val="auto"/>
          <w:sz w:val="30"/>
          <w:szCs w:val="30"/>
        </w:rPr>
        <w:t>РАС</w:t>
      </w:r>
      <w:r w:rsidRPr="0041066F">
        <w:rPr>
          <w:rFonts w:ascii="Times New Roman" w:hAnsi="Times New Roman" w:cs="Times New Roman"/>
          <w:color w:val="auto"/>
          <w:sz w:val="30"/>
          <w:szCs w:val="30"/>
        </w:rPr>
        <w:t xml:space="preserve"> адекватно расчленять действия на этапы, наполнять их содержанием и устанавливать порядок реализации. Обучение через отдельные пробы подразумевает разделение навыка на менее сложные элементы, каждый из которых осваивается отдельно. Воспитаннику это обеспечивает определенную степень комфорта, так как он действует в</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соответствии с ограниченной инструкцией (алгоритмом), получает подсказки, подкрепления, наблюдает нейтральные реакции педагогического работника на свои ошибки. Естественное появление или предъявление желаемого стимула (</w:t>
      </w:r>
      <w:proofErr w:type="spellStart"/>
      <w:r w:rsidRPr="0041066F">
        <w:rPr>
          <w:rFonts w:ascii="Times New Roman" w:hAnsi="Times New Roman" w:cs="Times New Roman"/>
          <w:color w:val="auto"/>
          <w:sz w:val="30"/>
          <w:szCs w:val="30"/>
        </w:rPr>
        <w:t>подкрепителя</w:t>
      </w:r>
      <w:proofErr w:type="spellEnd"/>
      <w:r w:rsidRPr="0041066F">
        <w:rPr>
          <w:rFonts w:ascii="Times New Roman" w:hAnsi="Times New Roman" w:cs="Times New Roman"/>
          <w:color w:val="auto"/>
          <w:sz w:val="30"/>
          <w:szCs w:val="30"/>
        </w:rPr>
        <w:t>), в том числе со стороны сверстников, или устранение (уменьшение) неприятного стимула непосредственно после реакции позволяет прекратить нежелательное или вызвать желательное поведение и будет стимулировать генерализацию навы</w:t>
      </w:r>
      <w:r w:rsidR="00E04528" w:rsidRPr="0041066F">
        <w:rPr>
          <w:rFonts w:ascii="Times New Roman" w:hAnsi="Times New Roman" w:cs="Times New Roman"/>
          <w:color w:val="auto"/>
          <w:sz w:val="30"/>
          <w:szCs w:val="30"/>
        </w:rPr>
        <w:t>ков и интеграцию воспитанника в </w:t>
      </w:r>
      <w:r w:rsidRPr="0041066F">
        <w:rPr>
          <w:rFonts w:ascii="Times New Roman" w:hAnsi="Times New Roman" w:cs="Times New Roman"/>
          <w:color w:val="auto"/>
          <w:sz w:val="30"/>
          <w:szCs w:val="30"/>
        </w:rPr>
        <w:t>коллектив сверстников. Генерализация навыков обеспечивает перенос навыков, приобретенных на занятиях,</w:t>
      </w:r>
      <w:r w:rsidR="00E04528" w:rsidRPr="0041066F">
        <w:rPr>
          <w:rFonts w:ascii="Times New Roman" w:hAnsi="Times New Roman" w:cs="Times New Roman"/>
          <w:color w:val="auto"/>
          <w:sz w:val="30"/>
          <w:szCs w:val="30"/>
        </w:rPr>
        <w:t xml:space="preserve"> в разные социальные ситуации в </w:t>
      </w:r>
      <w:r w:rsidRPr="0041066F">
        <w:rPr>
          <w:rFonts w:ascii="Times New Roman" w:hAnsi="Times New Roman" w:cs="Times New Roman"/>
          <w:color w:val="auto"/>
          <w:sz w:val="30"/>
          <w:szCs w:val="30"/>
        </w:rPr>
        <w:t>естественной среде.</w:t>
      </w:r>
    </w:p>
    <w:p w14:paraId="67C4B87F" w14:textId="3B142AC8"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Эффективность коррекционных занятий по формированию у</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воспитанников </w:t>
      </w:r>
      <w:r w:rsidR="00302235" w:rsidRPr="0041066F">
        <w:rPr>
          <w:rFonts w:ascii="Times New Roman" w:hAnsi="Times New Roman" w:cs="Times New Roman"/>
          <w:color w:val="auto"/>
          <w:sz w:val="30"/>
          <w:szCs w:val="30"/>
        </w:rPr>
        <w:t>с РАС</w:t>
      </w:r>
      <w:r w:rsidRPr="0041066F">
        <w:rPr>
          <w:rFonts w:ascii="Times New Roman" w:hAnsi="Times New Roman" w:cs="Times New Roman"/>
          <w:color w:val="auto"/>
          <w:sz w:val="30"/>
          <w:szCs w:val="30"/>
        </w:rPr>
        <w:t xml:space="preserve"> навыков социального поведения может быть </w:t>
      </w:r>
      <w:r w:rsidRPr="0041066F">
        <w:rPr>
          <w:rFonts w:ascii="Times New Roman" w:hAnsi="Times New Roman" w:cs="Times New Roman"/>
          <w:color w:val="auto"/>
          <w:sz w:val="30"/>
          <w:szCs w:val="30"/>
        </w:rPr>
        <w:lastRenderedPageBreak/>
        <w:t xml:space="preserve">обеспечена при условии использования как традиционных методов обучения (словесных, наглядных и практических), так и специфических (сенсорной интеграции, социальных историй, </w:t>
      </w:r>
      <w:proofErr w:type="spellStart"/>
      <w:r w:rsidRPr="0041066F">
        <w:rPr>
          <w:rFonts w:ascii="Times New Roman" w:hAnsi="Times New Roman" w:cs="Times New Roman"/>
          <w:color w:val="auto"/>
          <w:sz w:val="30"/>
          <w:szCs w:val="30"/>
        </w:rPr>
        <w:t>видеомоде</w:t>
      </w:r>
      <w:r w:rsidRPr="0041066F">
        <w:rPr>
          <w:rFonts w:ascii="Times New Roman" w:hAnsi="Times New Roman" w:cs="Times New Roman"/>
          <w:color w:val="auto"/>
          <w:spacing w:val="-4"/>
          <w:sz w:val="30"/>
          <w:szCs w:val="30"/>
        </w:rPr>
        <w:t>линга</w:t>
      </w:r>
      <w:proofErr w:type="spellEnd"/>
      <w:r w:rsidRPr="0041066F">
        <w:rPr>
          <w:rFonts w:ascii="Times New Roman" w:hAnsi="Times New Roman" w:cs="Times New Roman"/>
          <w:color w:val="auto"/>
          <w:spacing w:val="-4"/>
          <w:sz w:val="30"/>
          <w:szCs w:val="30"/>
        </w:rPr>
        <w:t>, структурирования и визуализации, обучающего взаимо</w:t>
      </w:r>
      <w:r w:rsidRPr="0041066F">
        <w:rPr>
          <w:rFonts w:ascii="Times New Roman" w:hAnsi="Times New Roman" w:cs="Times New Roman"/>
          <w:color w:val="auto"/>
          <w:sz w:val="30"/>
          <w:szCs w:val="30"/>
        </w:rPr>
        <w:t>действия, различения</w:t>
      </w:r>
      <w:r w:rsidR="00302235" w:rsidRPr="0041066F">
        <w:rPr>
          <w:rFonts w:ascii="Times New Roman" w:hAnsi="Times New Roman" w:cs="Times New Roman"/>
          <w:color w:val="auto"/>
          <w:sz w:val="30"/>
          <w:szCs w:val="30"/>
        </w:rPr>
        <w:t xml:space="preserve"> и др</w:t>
      </w:r>
      <w:r w:rsidR="00FD0153" w:rsidRPr="0041066F">
        <w:rPr>
          <w:rFonts w:ascii="Times New Roman" w:hAnsi="Times New Roman" w:cs="Times New Roman"/>
          <w:color w:val="auto"/>
          <w:sz w:val="30"/>
          <w:szCs w:val="30"/>
        </w:rPr>
        <w:t>.</w:t>
      </w:r>
      <w:r w:rsidRPr="0041066F">
        <w:rPr>
          <w:rFonts w:ascii="Times New Roman" w:hAnsi="Times New Roman" w:cs="Times New Roman"/>
          <w:color w:val="auto"/>
          <w:sz w:val="30"/>
          <w:szCs w:val="30"/>
        </w:rPr>
        <w:t>).</w:t>
      </w:r>
    </w:p>
    <w:p w14:paraId="00E6CA04" w14:textId="7F11424E"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Выбор формы проведения коррекционных занятий продиктован содержанием работы и конечным результатом, на который ориентирована деятельность педагогического работника. </w:t>
      </w:r>
      <w:r w:rsidRPr="0041066F">
        <w:rPr>
          <w:rFonts w:ascii="Times New Roman" w:hAnsi="Times New Roman" w:cs="Times New Roman"/>
          <w:color w:val="auto"/>
          <w:spacing w:val="-4"/>
          <w:sz w:val="30"/>
          <w:szCs w:val="30"/>
        </w:rPr>
        <w:t>Так, формирование социальной осведомленности целесообразно</w:t>
      </w:r>
      <w:r w:rsidRPr="0041066F">
        <w:rPr>
          <w:rFonts w:ascii="Times New Roman" w:hAnsi="Times New Roman" w:cs="Times New Roman"/>
          <w:color w:val="auto"/>
          <w:sz w:val="30"/>
          <w:szCs w:val="30"/>
        </w:rPr>
        <w:t xml:space="preserve"> реализовывать через систему индивидуальных занятий с учетом особенностей развития, возможностей и</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потребностей воспитанников. Формирование навыков социального </w:t>
      </w:r>
      <w:proofErr w:type="spellStart"/>
      <w:r w:rsidRPr="0041066F">
        <w:rPr>
          <w:rFonts w:ascii="Times New Roman" w:hAnsi="Times New Roman" w:cs="Times New Roman"/>
          <w:color w:val="auto"/>
          <w:sz w:val="30"/>
          <w:szCs w:val="30"/>
        </w:rPr>
        <w:t>контактирования</w:t>
      </w:r>
      <w:proofErr w:type="spellEnd"/>
      <w:r w:rsidRPr="0041066F">
        <w:rPr>
          <w:rFonts w:ascii="Times New Roman" w:hAnsi="Times New Roman" w:cs="Times New Roman"/>
          <w:color w:val="auto"/>
          <w:sz w:val="30"/>
          <w:szCs w:val="30"/>
        </w:rPr>
        <w:t xml:space="preserve"> </w:t>
      </w:r>
      <w:r w:rsidRPr="0041066F">
        <w:rPr>
          <w:rFonts w:ascii="Times New Roman" w:hAnsi="Times New Roman" w:cs="Times New Roman"/>
          <w:color w:val="auto"/>
          <w:spacing w:val="-6"/>
          <w:sz w:val="30"/>
          <w:szCs w:val="30"/>
        </w:rPr>
        <w:t>может осуществляться как на индивидуальных (действие с</w:t>
      </w:r>
      <w:r w:rsidR="00451B32" w:rsidRPr="0041066F">
        <w:rPr>
          <w:rFonts w:ascii="Times New Roman" w:hAnsi="Times New Roman" w:cs="Times New Roman"/>
          <w:color w:val="auto"/>
          <w:spacing w:val="-6"/>
          <w:sz w:val="30"/>
          <w:szCs w:val="30"/>
        </w:rPr>
        <w:t> </w:t>
      </w:r>
      <w:r w:rsidRPr="0041066F">
        <w:rPr>
          <w:rFonts w:ascii="Times New Roman" w:hAnsi="Times New Roman" w:cs="Times New Roman"/>
          <w:color w:val="auto"/>
          <w:spacing w:val="-6"/>
          <w:sz w:val="30"/>
          <w:szCs w:val="30"/>
        </w:rPr>
        <w:t>пред</w:t>
      </w:r>
      <w:r w:rsidRPr="0041066F">
        <w:rPr>
          <w:rFonts w:ascii="Times New Roman" w:hAnsi="Times New Roman" w:cs="Times New Roman"/>
          <w:color w:val="auto"/>
          <w:sz w:val="30"/>
          <w:szCs w:val="30"/>
        </w:rPr>
        <w:t>метом в присутствии взрослого, вступление в контакт со взрослым посредством предмета, вступление в контакт в соответствии с простой инструкцией и др.), так и на подгрупповых занятиях (инициирование контакта со сверстниками разными способами, вступление в контакт в</w:t>
      </w:r>
      <w:r w:rsidR="00E4301A"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процессе игры и др.). Социальное научение также оптимально осуществлять как на индивидуальных (действие с бытовым предметом в</w:t>
      </w:r>
      <w:r w:rsidR="00E4301A"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соответствии с функциональным назначением и др.), так и на подгрупповых занятиях (наблюдение за действиями сверстников, </w:t>
      </w:r>
      <w:r w:rsidRPr="0041066F">
        <w:rPr>
          <w:rFonts w:ascii="Times New Roman" w:hAnsi="Times New Roman" w:cs="Times New Roman"/>
          <w:color w:val="auto"/>
          <w:spacing w:val="-6"/>
          <w:sz w:val="30"/>
          <w:szCs w:val="30"/>
        </w:rPr>
        <w:t>копирование простых жестов, действий, нахождение в непосред</w:t>
      </w:r>
      <w:r w:rsidRPr="0041066F">
        <w:rPr>
          <w:rFonts w:ascii="Times New Roman" w:hAnsi="Times New Roman" w:cs="Times New Roman"/>
          <w:color w:val="auto"/>
          <w:sz w:val="30"/>
          <w:szCs w:val="30"/>
        </w:rPr>
        <w:t>ственной близости с другими воспитанниками, ответ на приглашение к</w:t>
      </w:r>
      <w:r w:rsidR="00E4301A"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взаимодействию, осуществление сенсорных защит и др.). </w:t>
      </w:r>
    </w:p>
    <w:p w14:paraId="30E0A1D1" w14:textId="77777777"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К условиям эффективной реализации содержания коррекционных занятий по формированию социального поведения, навыков коммуникации и взаимодействия у воспитанников </w:t>
      </w:r>
      <w:r w:rsidR="00302235" w:rsidRPr="0041066F">
        <w:rPr>
          <w:rFonts w:ascii="Times New Roman" w:hAnsi="Times New Roman" w:cs="Times New Roman"/>
          <w:color w:val="auto"/>
          <w:sz w:val="30"/>
          <w:szCs w:val="30"/>
        </w:rPr>
        <w:t>с РАС</w:t>
      </w:r>
      <w:r w:rsidRPr="0041066F">
        <w:rPr>
          <w:rFonts w:ascii="Times New Roman" w:hAnsi="Times New Roman" w:cs="Times New Roman"/>
          <w:color w:val="auto"/>
          <w:sz w:val="30"/>
          <w:szCs w:val="30"/>
        </w:rPr>
        <w:t xml:space="preserve"> относятся: насыщенность образовательной среды, адаптация дидактических материалов с учетом особых образовательных потребностей обучающихся, согласованность действий и влияния всех участников образовательного процесса, своевременность подкреплений, посильность заданий и учет функциональных возможностей воспитанников.</w:t>
      </w:r>
    </w:p>
    <w:p w14:paraId="34ACA8C4" w14:textId="77777777"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Деятельность воспитателя дошкольного образования</w:t>
      </w:r>
      <w:r w:rsidR="00302235" w:rsidRPr="0041066F">
        <w:rPr>
          <w:rFonts w:ascii="Times New Roman" w:hAnsi="Times New Roman" w:cs="Times New Roman"/>
          <w:color w:val="auto"/>
          <w:sz w:val="30"/>
          <w:szCs w:val="30"/>
        </w:rPr>
        <w:t xml:space="preserve">, осуществляющего персональное сопровождение в образовательном процессе воспитанников с РАС, </w:t>
      </w:r>
      <w:r w:rsidRPr="0041066F">
        <w:rPr>
          <w:rFonts w:ascii="Times New Roman" w:hAnsi="Times New Roman" w:cs="Times New Roman"/>
          <w:color w:val="auto"/>
          <w:sz w:val="30"/>
          <w:szCs w:val="30"/>
        </w:rPr>
        <w:t>направлена на реализацию следующих задач:</w:t>
      </w:r>
    </w:p>
    <w:p w14:paraId="5ED34460" w14:textId="77777777"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4"/>
          <w:sz w:val="30"/>
          <w:szCs w:val="30"/>
        </w:rPr>
        <w:t xml:space="preserve">адаптацию воспитанника </w:t>
      </w:r>
      <w:r w:rsidR="00E04528" w:rsidRPr="0041066F">
        <w:rPr>
          <w:rFonts w:ascii="Times New Roman" w:hAnsi="Times New Roman" w:cs="Times New Roman"/>
          <w:color w:val="auto"/>
          <w:spacing w:val="-4"/>
          <w:sz w:val="30"/>
          <w:szCs w:val="30"/>
        </w:rPr>
        <w:t>к </w:t>
      </w:r>
      <w:r w:rsidRPr="0041066F">
        <w:rPr>
          <w:rFonts w:ascii="Times New Roman" w:hAnsi="Times New Roman" w:cs="Times New Roman"/>
          <w:color w:val="auto"/>
          <w:spacing w:val="-4"/>
          <w:sz w:val="30"/>
          <w:szCs w:val="30"/>
        </w:rPr>
        <w:t>усло</w:t>
      </w:r>
      <w:r w:rsidRPr="0041066F">
        <w:rPr>
          <w:rFonts w:ascii="Times New Roman" w:hAnsi="Times New Roman" w:cs="Times New Roman"/>
          <w:color w:val="auto"/>
          <w:sz w:val="30"/>
          <w:szCs w:val="30"/>
        </w:rPr>
        <w:t>виям учреждения образования;</w:t>
      </w:r>
    </w:p>
    <w:p w14:paraId="69F2FEE9" w14:textId="77777777"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создание условий для </w:t>
      </w:r>
      <w:r w:rsidR="00302235" w:rsidRPr="0041066F">
        <w:rPr>
          <w:rFonts w:ascii="Times New Roman" w:hAnsi="Times New Roman" w:cs="Times New Roman"/>
          <w:color w:val="auto"/>
          <w:sz w:val="30"/>
          <w:szCs w:val="30"/>
        </w:rPr>
        <w:t xml:space="preserve">его </w:t>
      </w:r>
      <w:r w:rsidRPr="0041066F">
        <w:rPr>
          <w:rFonts w:ascii="Times New Roman" w:hAnsi="Times New Roman" w:cs="Times New Roman"/>
          <w:color w:val="auto"/>
          <w:sz w:val="30"/>
          <w:szCs w:val="30"/>
        </w:rPr>
        <w:t xml:space="preserve">обучения и воспитания с учетом его возможностей и особых образовательных потребностей; </w:t>
      </w:r>
    </w:p>
    <w:p w14:paraId="2A2A25AF" w14:textId="77777777" w:rsidR="003D7145" w:rsidRPr="0041066F" w:rsidRDefault="003D7145" w:rsidP="004B0F33">
      <w:pPr>
        <w:pStyle w:val="a4"/>
        <w:tabs>
          <w:tab w:val="left" w:pos="4678"/>
        </w:tabs>
        <w:suppressAutoHyphens w:val="0"/>
        <w:ind w:firstLine="709"/>
        <w:rPr>
          <w:rFonts w:ascii="Times New Roman" w:hAnsi="Times New Roman" w:cs="Times New Roman"/>
          <w:color w:val="auto"/>
          <w:spacing w:val="-4"/>
          <w:sz w:val="30"/>
          <w:szCs w:val="30"/>
        </w:rPr>
      </w:pPr>
      <w:r w:rsidRPr="0041066F">
        <w:rPr>
          <w:rFonts w:ascii="Times New Roman" w:hAnsi="Times New Roman" w:cs="Times New Roman"/>
          <w:color w:val="auto"/>
          <w:sz w:val="30"/>
          <w:szCs w:val="30"/>
        </w:rPr>
        <w:t xml:space="preserve">создание условий для социализации воспитанника, включение </w:t>
      </w:r>
      <w:r w:rsidRPr="0041066F">
        <w:rPr>
          <w:rFonts w:ascii="Times New Roman" w:hAnsi="Times New Roman" w:cs="Times New Roman"/>
          <w:color w:val="auto"/>
          <w:spacing w:val="-4"/>
          <w:sz w:val="30"/>
          <w:szCs w:val="30"/>
        </w:rPr>
        <w:t xml:space="preserve">его во взаимодействие с педагогическими работниками, </w:t>
      </w:r>
      <w:r w:rsidR="009F33FF" w:rsidRPr="0041066F">
        <w:rPr>
          <w:rFonts w:ascii="Times New Roman" w:hAnsi="Times New Roman" w:cs="Times New Roman"/>
          <w:color w:val="auto"/>
          <w:spacing w:val="-4"/>
          <w:sz w:val="30"/>
          <w:szCs w:val="30"/>
        </w:rPr>
        <w:t xml:space="preserve">другими </w:t>
      </w:r>
      <w:r w:rsidRPr="0041066F">
        <w:rPr>
          <w:rFonts w:ascii="Times New Roman" w:hAnsi="Times New Roman" w:cs="Times New Roman"/>
          <w:color w:val="auto"/>
          <w:spacing w:val="-4"/>
          <w:sz w:val="30"/>
          <w:szCs w:val="30"/>
        </w:rPr>
        <w:t xml:space="preserve">обучающимися; </w:t>
      </w:r>
    </w:p>
    <w:p w14:paraId="2DF479C6" w14:textId="77777777"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создание условий для раскрытия потенциальных возможностей воспитанника.</w:t>
      </w:r>
    </w:p>
    <w:p w14:paraId="16F07A8C" w14:textId="3BD71CC0" w:rsidR="00CD00C1" w:rsidRPr="0041066F" w:rsidRDefault="00CD00C1" w:rsidP="004B0F33">
      <w:pPr>
        <w:pStyle w:val="af4"/>
        <w:tabs>
          <w:tab w:val="left" w:pos="993"/>
          <w:tab w:val="left" w:pos="1134"/>
        </w:tabs>
        <w:spacing w:line="234" w:lineRule="atLeast"/>
        <w:ind w:left="0" w:firstLine="709"/>
        <w:jc w:val="both"/>
        <w:rPr>
          <w:sz w:val="30"/>
          <w:szCs w:val="30"/>
        </w:rPr>
      </w:pPr>
      <w:r w:rsidRPr="0041066F">
        <w:rPr>
          <w:sz w:val="30"/>
          <w:szCs w:val="30"/>
        </w:rPr>
        <w:lastRenderedPageBreak/>
        <w:t xml:space="preserve">Содержание работы воспитателя дошкольного образования, </w:t>
      </w:r>
      <w:r w:rsidRPr="0041066F">
        <w:rPr>
          <w:bCs/>
          <w:iCs/>
          <w:sz w:val="30"/>
          <w:szCs w:val="30"/>
        </w:rPr>
        <w:t>обеспечивающего персональное сопровождение</w:t>
      </w:r>
      <w:r w:rsidRPr="0041066F">
        <w:rPr>
          <w:sz w:val="30"/>
          <w:szCs w:val="30"/>
        </w:rPr>
        <w:t xml:space="preserve">, отражается в плане работы (на месяц или полугодие) и зависит от возраста ребенка с РАС, его функциональных возможностей и ограничений. План работы составляется совместно с учителем-дефектологом, </w:t>
      </w:r>
      <w:r w:rsidR="009F33FF" w:rsidRPr="0041066F">
        <w:rPr>
          <w:sz w:val="30"/>
          <w:szCs w:val="30"/>
        </w:rPr>
        <w:t xml:space="preserve">обсуждается с законными представителями воспитанника. Он </w:t>
      </w:r>
      <w:r w:rsidRPr="0041066F">
        <w:rPr>
          <w:sz w:val="30"/>
          <w:szCs w:val="30"/>
        </w:rPr>
        <w:t>может включать следующие разделы: направления деятельности, реализуемые задачи, используемые приемы работы, указание сроков проводимой работы, примечания. В зависимости от возможностей ребенка с РАС по каждому направлению выделяют две-три конкретные задачи. Например: формировать умение брать предложенный сверстником предмет, формировать умение просить повторить понравившееся действие, формировать умени</w:t>
      </w:r>
      <w:r w:rsidR="000E7531" w:rsidRPr="0041066F">
        <w:rPr>
          <w:sz w:val="30"/>
          <w:szCs w:val="30"/>
        </w:rPr>
        <w:t>е</w:t>
      </w:r>
      <w:r w:rsidRPr="0041066F">
        <w:rPr>
          <w:sz w:val="30"/>
          <w:szCs w:val="30"/>
        </w:rPr>
        <w:t xml:space="preserve"> находить свой шкафчик в раздевалке, организовать в помещении группы зону релаксации и уединения и т.д. Подбираются приемы, направленные на реализацию поставленной задачи, определяются сроки реализации. </w:t>
      </w:r>
    </w:p>
    <w:p w14:paraId="229A09A1" w14:textId="21579797" w:rsidR="00CD00C1" w:rsidRPr="0041066F" w:rsidRDefault="00CD00C1" w:rsidP="004B0F33">
      <w:pPr>
        <w:pStyle w:val="af4"/>
        <w:spacing w:line="234" w:lineRule="atLeast"/>
        <w:ind w:left="0" w:firstLine="709"/>
        <w:jc w:val="both"/>
        <w:rPr>
          <w:sz w:val="30"/>
          <w:szCs w:val="30"/>
        </w:rPr>
      </w:pPr>
      <w:r w:rsidRPr="0041066F">
        <w:rPr>
          <w:sz w:val="30"/>
          <w:szCs w:val="30"/>
        </w:rPr>
        <w:t xml:space="preserve">В разделе </w:t>
      </w:r>
      <w:r w:rsidR="00492FB3" w:rsidRPr="0041066F">
        <w:rPr>
          <w:sz w:val="30"/>
          <w:szCs w:val="30"/>
        </w:rPr>
        <w:t>«П</w:t>
      </w:r>
      <w:r w:rsidRPr="0041066F">
        <w:rPr>
          <w:sz w:val="30"/>
          <w:szCs w:val="30"/>
        </w:rPr>
        <w:t>римечания</w:t>
      </w:r>
      <w:r w:rsidR="00492FB3" w:rsidRPr="0041066F">
        <w:rPr>
          <w:sz w:val="30"/>
          <w:szCs w:val="30"/>
        </w:rPr>
        <w:t>»</w:t>
      </w:r>
      <w:r w:rsidRPr="0041066F">
        <w:rPr>
          <w:sz w:val="30"/>
          <w:szCs w:val="30"/>
        </w:rPr>
        <w:t xml:space="preserve"> может отмечаться эффективность подобранных приемов. При необходимости в план вносятся коррективы. Если за намеченный период времени не удалось реализовать поставленную задачу, проводится совместное обсуждение и определение причин (ограниченные сроки, несоответствие возможностям ребенка с РАС, неверно подобранные приемы работы и др.). Последующие планы составляются на основе анализа предшествующих. </w:t>
      </w:r>
    </w:p>
    <w:p w14:paraId="0A7024E2" w14:textId="5E213AA3" w:rsidR="00CD00C1" w:rsidRPr="0041066F" w:rsidRDefault="00CD00C1" w:rsidP="004B0F33">
      <w:pPr>
        <w:pStyle w:val="af4"/>
        <w:spacing w:line="234" w:lineRule="atLeast"/>
        <w:ind w:left="0" w:firstLine="709"/>
        <w:jc w:val="both"/>
        <w:rPr>
          <w:sz w:val="30"/>
          <w:szCs w:val="30"/>
        </w:rPr>
      </w:pPr>
      <w:r w:rsidRPr="0041066F">
        <w:rPr>
          <w:sz w:val="30"/>
          <w:szCs w:val="30"/>
        </w:rPr>
        <w:t xml:space="preserve">Также у воспитателя дошкольного образования, </w:t>
      </w:r>
      <w:r w:rsidRPr="0041066F">
        <w:rPr>
          <w:bCs/>
          <w:iCs/>
          <w:sz w:val="30"/>
          <w:szCs w:val="30"/>
        </w:rPr>
        <w:t>обеспечивающего персональное сопровождение</w:t>
      </w:r>
      <w:r w:rsidRPr="0041066F">
        <w:rPr>
          <w:sz w:val="30"/>
          <w:szCs w:val="30"/>
        </w:rPr>
        <w:t xml:space="preserve"> детей с РАС</w:t>
      </w:r>
      <w:r w:rsidR="0079641F" w:rsidRPr="0041066F">
        <w:rPr>
          <w:sz w:val="30"/>
          <w:szCs w:val="30"/>
        </w:rPr>
        <w:t>,</w:t>
      </w:r>
      <w:r w:rsidRPr="0041066F">
        <w:rPr>
          <w:sz w:val="30"/>
          <w:szCs w:val="30"/>
        </w:rPr>
        <w:t xml:space="preserve"> имеются копии календарно-тематического планирования воспитателя</w:t>
      </w:r>
      <w:r w:rsidR="00931655" w:rsidRPr="0041066F">
        <w:rPr>
          <w:sz w:val="30"/>
          <w:szCs w:val="30"/>
        </w:rPr>
        <w:t xml:space="preserve"> дошкольного образования</w:t>
      </w:r>
      <w:r w:rsidRPr="0041066F">
        <w:rPr>
          <w:sz w:val="30"/>
          <w:szCs w:val="30"/>
        </w:rPr>
        <w:t>, учителя-дефектолога для определения возможностей включения ребенка с</w:t>
      </w:r>
      <w:r w:rsidR="00E4301A" w:rsidRPr="0041066F">
        <w:rPr>
          <w:sz w:val="30"/>
          <w:szCs w:val="30"/>
        </w:rPr>
        <w:t> </w:t>
      </w:r>
      <w:r w:rsidRPr="0041066F">
        <w:rPr>
          <w:sz w:val="30"/>
          <w:szCs w:val="30"/>
        </w:rPr>
        <w:t xml:space="preserve">РАС в деятельность на занятиях. </w:t>
      </w:r>
    </w:p>
    <w:p w14:paraId="0B4398D8" w14:textId="36EF558B" w:rsidR="009F33FF" w:rsidRPr="0041066F" w:rsidRDefault="009F33FF" w:rsidP="004B0F33">
      <w:pPr>
        <w:pStyle w:val="af4"/>
        <w:spacing w:line="234" w:lineRule="atLeast"/>
        <w:ind w:left="0" w:firstLine="709"/>
        <w:jc w:val="both"/>
        <w:rPr>
          <w:sz w:val="30"/>
          <w:szCs w:val="30"/>
        </w:rPr>
      </w:pPr>
      <w:r w:rsidRPr="0041066F">
        <w:rPr>
          <w:sz w:val="30"/>
          <w:szCs w:val="30"/>
        </w:rPr>
        <w:t>Одним из важных условий эффективности образовательного процесса с воспитанниками с РАС выступает совершенствование взаимодействия с</w:t>
      </w:r>
      <w:r w:rsidR="00E4301A" w:rsidRPr="0041066F">
        <w:rPr>
          <w:sz w:val="30"/>
          <w:szCs w:val="30"/>
        </w:rPr>
        <w:t> </w:t>
      </w:r>
      <w:r w:rsidRPr="0041066F">
        <w:rPr>
          <w:sz w:val="30"/>
          <w:szCs w:val="30"/>
        </w:rPr>
        <w:t>их законными представителями с целью обеспечения единообразия воздействия, преемственности коррекционной работы и закрепления полученных навыков в естественной среде.</w:t>
      </w:r>
    </w:p>
    <w:p w14:paraId="7ABA14EF" w14:textId="77777777" w:rsidR="0079641F" w:rsidRPr="0041066F" w:rsidRDefault="0079641F" w:rsidP="004B0F33">
      <w:pPr>
        <w:pStyle w:val="a4"/>
        <w:tabs>
          <w:tab w:val="left" w:pos="4678"/>
        </w:tabs>
        <w:suppressAutoHyphens w:val="0"/>
        <w:ind w:firstLine="0"/>
        <w:rPr>
          <w:rFonts w:ascii="Times New Roman" w:hAnsi="Times New Roman" w:cs="Times New Roman"/>
          <w:b/>
          <w:bCs/>
          <w:color w:val="auto"/>
          <w:sz w:val="30"/>
          <w:szCs w:val="30"/>
        </w:rPr>
      </w:pPr>
    </w:p>
    <w:p w14:paraId="3B4B466C" w14:textId="57FC88D2" w:rsidR="003D7145" w:rsidRPr="0041066F" w:rsidRDefault="003D7145" w:rsidP="00BD3302">
      <w:pPr>
        <w:pStyle w:val="a4"/>
        <w:tabs>
          <w:tab w:val="left" w:pos="4678"/>
        </w:tabs>
        <w:suppressAutoHyphens w:val="0"/>
        <w:ind w:firstLine="0"/>
        <w:jc w:val="center"/>
        <w:rPr>
          <w:rFonts w:ascii="Times New Roman" w:hAnsi="Times New Roman" w:cs="Times New Roman"/>
          <w:b/>
          <w:bCs/>
          <w:color w:val="auto"/>
          <w:sz w:val="30"/>
          <w:szCs w:val="30"/>
        </w:rPr>
      </w:pPr>
      <w:r w:rsidRPr="0041066F">
        <w:rPr>
          <w:rFonts w:ascii="Times New Roman" w:hAnsi="Times New Roman" w:cs="Times New Roman"/>
          <w:b/>
          <w:bCs/>
          <w:color w:val="auto"/>
          <w:sz w:val="30"/>
          <w:szCs w:val="30"/>
        </w:rPr>
        <w:t>Особенности организации образовательного процесса с </w:t>
      </w:r>
      <w:r w:rsidRPr="0041066F">
        <w:rPr>
          <w:rFonts w:ascii="Times New Roman" w:hAnsi="Times New Roman" w:cs="Times New Roman"/>
          <w:b/>
          <w:color w:val="auto"/>
          <w:sz w:val="30"/>
          <w:szCs w:val="30"/>
        </w:rPr>
        <w:t>воспитанниками</w:t>
      </w:r>
      <w:r w:rsidRPr="0041066F">
        <w:rPr>
          <w:rFonts w:ascii="Times New Roman" w:hAnsi="Times New Roman" w:cs="Times New Roman"/>
          <w:b/>
          <w:bCs/>
          <w:color w:val="auto"/>
          <w:sz w:val="30"/>
          <w:szCs w:val="30"/>
        </w:rPr>
        <w:t xml:space="preserve"> с нарушениями зрения</w:t>
      </w:r>
    </w:p>
    <w:p w14:paraId="615A15A0" w14:textId="77777777" w:rsidR="00BD3302" w:rsidRPr="0041066F" w:rsidRDefault="00BD3302" w:rsidP="004B0F33">
      <w:pPr>
        <w:pStyle w:val="a4"/>
        <w:tabs>
          <w:tab w:val="left" w:pos="4678"/>
        </w:tabs>
        <w:suppressAutoHyphens w:val="0"/>
        <w:ind w:firstLine="709"/>
        <w:rPr>
          <w:rFonts w:ascii="Times New Roman" w:hAnsi="Times New Roman" w:cs="Times New Roman"/>
          <w:color w:val="auto"/>
          <w:sz w:val="30"/>
          <w:szCs w:val="30"/>
        </w:rPr>
      </w:pPr>
    </w:p>
    <w:p w14:paraId="51D980AA" w14:textId="31F7A8E5"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В работе с воспитанниками с нарушениями зрения рекомендуется обращать внимание на формирование их самостоятельности в различных сферах жизнедеятельности, способности проявлять волевое усилие, развитие социальной активности, интереса к повседневным событиям, жизни взрослых и сверстников, умения соблюдать правила культуры общения и поведения, способности сопереживать, заботиться о старших </w:t>
      </w:r>
      <w:r w:rsidRPr="0041066F">
        <w:rPr>
          <w:rFonts w:ascii="Times New Roman" w:hAnsi="Times New Roman" w:cs="Times New Roman"/>
          <w:color w:val="auto"/>
          <w:sz w:val="30"/>
          <w:szCs w:val="30"/>
        </w:rPr>
        <w:lastRenderedPageBreak/>
        <w:t>и</w:t>
      </w:r>
      <w:r w:rsidR="00E4301A"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младших, помогать, осознавать и проявлять свои индивидуальные возможности, творческие способности, что в дальнейшем обеспечит их успешную социализацию.</w:t>
      </w:r>
    </w:p>
    <w:p w14:paraId="2029D506" w14:textId="7C16A820"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При нарушениях зрения проявляются специфические особенности в</w:t>
      </w:r>
      <w:r w:rsidR="00E4301A"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речевом развитии воспитанников. Данные исследований показывают, что более трети воспитанников </w:t>
      </w:r>
      <w:r w:rsidR="00090448" w:rsidRPr="0041066F">
        <w:rPr>
          <w:rFonts w:ascii="Times New Roman" w:hAnsi="Times New Roman" w:cs="Times New Roman"/>
          <w:color w:val="auto"/>
          <w:sz w:val="30"/>
          <w:szCs w:val="30"/>
        </w:rPr>
        <w:t xml:space="preserve">дошкольного возраста </w:t>
      </w:r>
      <w:r w:rsidRPr="0041066F">
        <w:rPr>
          <w:rFonts w:ascii="Times New Roman" w:hAnsi="Times New Roman" w:cs="Times New Roman"/>
          <w:color w:val="auto"/>
          <w:sz w:val="30"/>
          <w:szCs w:val="30"/>
        </w:rPr>
        <w:t xml:space="preserve">с нарушениями зрения имеют все типы нарушений произношения, </w:t>
      </w:r>
      <w:proofErr w:type="spellStart"/>
      <w:r w:rsidRPr="0041066F">
        <w:rPr>
          <w:rFonts w:ascii="Times New Roman" w:hAnsi="Times New Roman" w:cs="Times New Roman"/>
          <w:color w:val="auto"/>
          <w:sz w:val="30"/>
          <w:szCs w:val="30"/>
        </w:rPr>
        <w:t>фонетико­фонематическое</w:t>
      </w:r>
      <w:proofErr w:type="spellEnd"/>
      <w:r w:rsidRPr="0041066F">
        <w:rPr>
          <w:rFonts w:ascii="Times New Roman" w:hAnsi="Times New Roman" w:cs="Times New Roman"/>
          <w:color w:val="auto"/>
          <w:sz w:val="30"/>
          <w:szCs w:val="30"/>
        </w:rPr>
        <w:t xml:space="preserve"> недоразвитие речи, общее недоразвитие речи. Речь для ребенка дошкольного возраста с нарушениями зрения, являясь средством общения и познания окружающего мира, постепенно становится основным источником компенсации. Условия </w:t>
      </w:r>
      <w:r w:rsidRPr="0041066F">
        <w:rPr>
          <w:rFonts w:ascii="Times New Roman" w:hAnsi="Times New Roman" w:cs="Times New Roman"/>
          <w:color w:val="auto"/>
          <w:spacing w:val="-4"/>
          <w:sz w:val="30"/>
          <w:szCs w:val="30"/>
        </w:rPr>
        <w:t>двуязычия могут существенно осложнить этот процесс. В груп</w:t>
      </w:r>
      <w:r w:rsidRPr="0041066F">
        <w:rPr>
          <w:rFonts w:ascii="Times New Roman" w:hAnsi="Times New Roman" w:cs="Times New Roman"/>
          <w:color w:val="auto"/>
          <w:sz w:val="30"/>
          <w:szCs w:val="30"/>
        </w:rPr>
        <w:t>пе второго раннего возраста (от</w:t>
      </w:r>
      <w:r w:rsidR="001C35D4"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1 года до 2 лет), первой младшей группе (от 2 до 3 лет), в первом полугодии во второй младшей группе (от 3 до 4 лет) учреждений образования с русским (белорусским) языком обучения и воспитания рекомендуется реализовывать содержание образовательной области «</w:t>
      </w:r>
      <w:proofErr w:type="spellStart"/>
      <w:r w:rsidRPr="0041066F">
        <w:rPr>
          <w:rFonts w:ascii="Times New Roman" w:hAnsi="Times New Roman" w:cs="Times New Roman"/>
          <w:color w:val="auto"/>
          <w:sz w:val="30"/>
          <w:szCs w:val="30"/>
        </w:rPr>
        <w:t>Развіццё</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маўлення</w:t>
      </w:r>
      <w:proofErr w:type="spellEnd"/>
      <w:r w:rsidRPr="0041066F">
        <w:rPr>
          <w:rFonts w:ascii="Times New Roman" w:hAnsi="Times New Roman" w:cs="Times New Roman"/>
          <w:color w:val="auto"/>
          <w:sz w:val="30"/>
          <w:szCs w:val="30"/>
        </w:rPr>
        <w:t>» («Развитие речи») в</w:t>
      </w:r>
      <w:r w:rsidR="0020087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нерегламентированной деятельности через организацию речевого общения: слушание фольклорных и художественных произведений на белорусском (русском) языке, использование основных форм речевого этикета в ситуациях общения, усвоение названий предметов близкого бытового окружения и т.</w:t>
      </w:r>
      <w:r w:rsidR="0079641F"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п. </w:t>
      </w:r>
    </w:p>
    <w:p w14:paraId="7FDE03CB" w14:textId="77777777"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В средней (от 4 до 5 лет) и старшей (от 5 до 6 и от 6 до 7 лет) группах при реализации содержания указанных образовательных областей рекомендуется использовать адаптированное содержание учебной программы дошкольного образования для воспитанников с нарушениями зрения. </w:t>
      </w:r>
      <w:r w:rsidRPr="0041066F">
        <w:rPr>
          <w:rFonts w:ascii="Times New Roman" w:hAnsi="Times New Roman" w:cs="Times New Roman"/>
          <w:i/>
          <w:iCs/>
          <w:color w:val="auto"/>
          <w:sz w:val="30"/>
          <w:szCs w:val="30"/>
        </w:rPr>
        <w:t>Обращаем внимание</w:t>
      </w:r>
      <w:r w:rsidRPr="0041066F">
        <w:rPr>
          <w:rFonts w:ascii="Times New Roman" w:hAnsi="Times New Roman" w:cs="Times New Roman"/>
          <w:color w:val="auto"/>
          <w:sz w:val="30"/>
          <w:szCs w:val="30"/>
        </w:rPr>
        <w:t>, что раздел «Речевое общение» обновленного содержания учебной программы соответствует содержанию, которое представлено в образовательной области «Ребенок и общество» адаптированного содержания учебной программы дошкольного образования для воспитанников с нарушениями зрения (разделы «Взаимо</w:t>
      </w:r>
      <w:r w:rsidRPr="0041066F">
        <w:rPr>
          <w:rFonts w:ascii="Times New Roman" w:hAnsi="Times New Roman" w:cs="Times New Roman"/>
          <w:color w:val="auto"/>
          <w:spacing w:val="-11"/>
          <w:sz w:val="30"/>
          <w:szCs w:val="30"/>
        </w:rPr>
        <w:t>действие со сверстниками и взрослыми», «Игровая деятельность»).</w:t>
      </w:r>
    </w:p>
    <w:p w14:paraId="034480EE" w14:textId="7B3EC013"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0"/>
          <w:sz w:val="30"/>
          <w:szCs w:val="30"/>
        </w:rPr>
        <w:t>При реализации содержания образовательной области «Изобра</w:t>
      </w:r>
      <w:r w:rsidRPr="0041066F">
        <w:rPr>
          <w:rFonts w:ascii="Times New Roman" w:hAnsi="Times New Roman" w:cs="Times New Roman"/>
          <w:color w:val="auto"/>
          <w:sz w:val="30"/>
          <w:szCs w:val="30"/>
        </w:rPr>
        <w:t>зительное искусство» рекомендуется в группе второго раннего возраста (от 1 года до 2 лет), первой младшей группе (от 2 до 3 лет) и</w:t>
      </w:r>
      <w:r w:rsidR="0020087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в</w:t>
      </w:r>
      <w:r w:rsidR="0020087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первом полугодии во второй младшей группе (от 3 до 4 лет) занятия аппликацией планировать не чаще одного раза в месяц.</w:t>
      </w:r>
    </w:p>
    <w:p w14:paraId="7612D970" w14:textId="2210525A"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Занятия по образовательной области «Изобразительное искусство» могут проводиться совместно воспитателем дошкольного образования и</w:t>
      </w:r>
      <w:r w:rsidR="00200878" w:rsidRPr="0041066F">
        <w:rPr>
          <w:rFonts w:ascii="Times New Roman" w:hAnsi="Times New Roman" w:cs="Times New Roman"/>
          <w:color w:val="auto"/>
          <w:sz w:val="30"/>
          <w:szCs w:val="30"/>
        </w:rPr>
        <w:t> </w:t>
      </w:r>
      <w:proofErr w:type="spellStart"/>
      <w:r w:rsidRPr="0041066F">
        <w:rPr>
          <w:rFonts w:ascii="Times New Roman" w:hAnsi="Times New Roman" w:cs="Times New Roman"/>
          <w:color w:val="auto"/>
          <w:sz w:val="30"/>
          <w:szCs w:val="30"/>
        </w:rPr>
        <w:t>учителем­дефектологом</w:t>
      </w:r>
      <w:proofErr w:type="spellEnd"/>
      <w:r w:rsidRPr="0041066F">
        <w:rPr>
          <w:rFonts w:ascii="Times New Roman" w:hAnsi="Times New Roman" w:cs="Times New Roman"/>
          <w:color w:val="auto"/>
          <w:sz w:val="30"/>
          <w:szCs w:val="30"/>
        </w:rPr>
        <w:t xml:space="preserve"> (тифлопедагогом). При этом тифлопедагог осуществляет формирование способов обследования объектов, умений выполнять практические действия с помощью инструментов и специальных </w:t>
      </w:r>
      <w:r w:rsidRPr="0041066F">
        <w:rPr>
          <w:rFonts w:ascii="Times New Roman" w:hAnsi="Times New Roman" w:cs="Times New Roman"/>
          <w:color w:val="auto"/>
          <w:sz w:val="30"/>
          <w:szCs w:val="30"/>
        </w:rPr>
        <w:lastRenderedPageBreak/>
        <w:t xml:space="preserve">приспособлений (шаблонов, трафаретов и др.) на начальном этапе овладения изобразительными навыками. </w:t>
      </w:r>
    </w:p>
    <w:p w14:paraId="5FA73A7F" w14:textId="77777777" w:rsidR="0079641F" w:rsidRPr="0041066F" w:rsidRDefault="0079641F" w:rsidP="004B0F33">
      <w:pPr>
        <w:pStyle w:val="a4"/>
        <w:tabs>
          <w:tab w:val="left" w:pos="4678"/>
        </w:tabs>
        <w:suppressAutoHyphens w:val="0"/>
        <w:ind w:firstLine="0"/>
        <w:rPr>
          <w:rFonts w:ascii="Times New Roman" w:hAnsi="Times New Roman" w:cs="Times New Roman"/>
          <w:b/>
          <w:bCs/>
          <w:color w:val="auto"/>
          <w:sz w:val="30"/>
          <w:szCs w:val="30"/>
        </w:rPr>
      </w:pPr>
    </w:p>
    <w:p w14:paraId="5521A154" w14:textId="77777777" w:rsidR="00200878" w:rsidRPr="0041066F" w:rsidRDefault="003D7145" w:rsidP="00BD3302">
      <w:pPr>
        <w:pStyle w:val="a4"/>
        <w:tabs>
          <w:tab w:val="left" w:pos="4678"/>
        </w:tabs>
        <w:suppressAutoHyphens w:val="0"/>
        <w:ind w:firstLine="0"/>
        <w:jc w:val="center"/>
        <w:rPr>
          <w:rFonts w:ascii="Times New Roman" w:hAnsi="Times New Roman" w:cs="Times New Roman"/>
          <w:b/>
          <w:bCs/>
          <w:color w:val="auto"/>
          <w:sz w:val="30"/>
          <w:szCs w:val="30"/>
        </w:rPr>
      </w:pPr>
      <w:r w:rsidRPr="0041066F">
        <w:rPr>
          <w:rFonts w:ascii="Times New Roman" w:hAnsi="Times New Roman" w:cs="Times New Roman"/>
          <w:b/>
          <w:bCs/>
          <w:color w:val="auto"/>
          <w:sz w:val="30"/>
          <w:szCs w:val="30"/>
        </w:rPr>
        <w:t xml:space="preserve">Особенности организации образовательного процесса </w:t>
      </w:r>
    </w:p>
    <w:p w14:paraId="4C2C999F" w14:textId="67341BF6" w:rsidR="003D7145" w:rsidRPr="0041066F" w:rsidRDefault="003D7145" w:rsidP="00BD3302">
      <w:pPr>
        <w:pStyle w:val="a4"/>
        <w:tabs>
          <w:tab w:val="left" w:pos="4678"/>
        </w:tabs>
        <w:suppressAutoHyphens w:val="0"/>
        <w:ind w:firstLine="0"/>
        <w:jc w:val="center"/>
        <w:rPr>
          <w:rFonts w:ascii="Times New Roman" w:hAnsi="Times New Roman" w:cs="Times New Roman"/>
          <w:b/>
          <w:bCs/>
          <w:color w:val="auto"/>
          <w:sz w:val="30"/>
          <w:szCs w:val="30"/>
        </w:rPr>
      </w:pPr>
      <w:r w:rsidRPr="0041066F">
        <w:rPr>
          <w:rFonts w:ascii="Times New Roman" w:hAnsi="Times New Roman" w:cs="Times New Roman"/>
          <w:b/>
          <w:bCs/>
          <w:color w:val="auto"/>
          <w:sz w:val="30"/>
          <w:szCs w:val="30"/>
        </w:rPr>
        <w:t>с детьми раннего возраста с ОПФР</w:t>
      </w:r>
    </w:p>
    <w:p w14:paraId="0B935AD6" w14:textId="77777777" w:rsidR="00BD3302" w:rsidRPr="0041066F" w:rsidRDefault="00BD3302" w:rsidP="004B0F33">
      <w:pPr>
        <w:pStyle w:val="a4"/>
        <w:tabs>
          <w:tab w:val="left" w:pos="4678"/>
        </w:tabs>
        <w:suppressAutoHyphens w:val="0"/>
        <w:ind w:firstLine="709"/>
        <w:rPr>
          <w:rFonts w:ascii="Times New Roman" w:hAnsi="Times New Roman" w:cs="Times New Roman"/>
          <w:color w:val="auto"/>
          <w:sz w:val="30"/>
          <w:szCs w:val="30"/>
        </w:rPr>
      </w:pPr>
    </w:p>
    <w:p w14:paraId="660E43F3" w14:textId="0E19B722"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В 20</w:t>
      </w:r>
      <w:r w:rsidR="00B144BD" w:rsidRPr="0041066F">
        <w:rPr>
          <w:rFonts w:ascii="Times New Roman" w:hAnsi="Times New Roman" w:cs="Times New Roman"/>
          <w:color w:val="auto"/>
          <w:sz w:val="30"/>
          <w:szCs w:val="30"/>
        </w:rPr>
        <w:t>23</w:t>
      </w:r>
      <w:r w:rsidRPr="0041066F">
        <w:rPr>
          <w:rFonts w:ascii="Times New Roman" w:hAnsi="Times New Roman" w:cs="Times New Roman"/>
          <w:color w:val="auto"/>
          <w:sz w:val="30"/>
          <w:szCs w:val="30"/>
        </w:rPr>
        <w:t>/20</w:t>
      </w:r>
      <w:r w:rsidR="00B144BD" w:rsidRPr="0041066F">
        <w:rPr>
          <w:rFonts w:ascii="Times New Roman" w:hAnsi="Times New Roman" w:cs="Times New Roman"/>
          <w:color w:val="auto"/>
          <w:sz w:val="30"/>
          <w:szCs w:val="30"/>
        </w:rPr>
        <w:t xml:space="preserve">24 </w:t>
      </w:r>
      <w:r w:rsidRPr="0041066F">
        <w:rPr>
          <w:rFonts w:ascii="Times New Roman" w:hAnsi="Times New Roman" w:cs="Times New Roman"/>
          <w:color w:val="auto"/>
          <w:sz w:val="30"/>
          <w:szCs w:val="30"/>
        </w:rPr>
        <w:t xml:space="preserve">учебном году в целях обеспечения доступности, качества, непрерывности и преемственности раннего вмешательства при оказании комплексной помощи детям с ОПФР и их семьям, координации действий по своевременному выявлению, обмену сведениями о детях с согласия </w:t>
      </w:r>
      <w:r w:rsidRPr="0041066F">
        <w:rPr>
          <w:rFonts w:ascii="Times New Roman" w:hAnsi="Times New Roman" w:cs="Times New Roman"/>
          <w:color w:val="auto"/>
          <w:spacing w:val="0"/>
          <w:sz w:val="30"/>
          <w:szCs w:val="30"/>
        </w:rPr>
        <w:t>законных представителей</w:t>
      </w:r>
      <w:r w:rsidRPr="0041066F">
        <w:rPr>
          <w:rFonts w:ascii="Times New Roman" w:hAnsi="Times New Roman" w:cs="Times New Roman"/>
          <w:color w:val="auto"/>
          <w:sz w:val="30"/>
          <w:szCs w:val="30"/>
        </w:rPr>
        <w:t>, распространению положительного опыта оказания комплексной помощи детям, максимального охвата детей, нуждающихся в услугах раннего вмешательства, ранней комплексной помощи, проводится работа по организации межведомственного взаимодействия учреждений образования, здравоохранения и социальной защиты.</w:t>
      </w:r>
    </w:p>
    <w:p w14:paraId="4C519D4A" w14:textId="74C0B532" w:rsidR="003D7145" w:rsidRPr="0041066F" w:rsidRDefault="003D7145" w:rsidP="004B0F33">
      <w:pPr>
        <w:pStyle w:val="a4"/>
        <w:tabs>
          <w:tab w:val="left" w:pos="4678"/>
        </w:tabs>
        <w:ind w:firstLine="709"/>
        <w:rPr>
          <w:rFonts w:ascii="Times New Roman" w:hAnsi="Times New Roman" w:cs="Times New Roman"/>
          <w:color w:val="auto"/>
          <w:sz w:val="30"/>
          <w:szCs w:val="30"/>
        </w:rPr>
      </w:pPr>
      <w:r w:rsidRPr="0041066F">
        <w:rPr>
          <w:rFonts w:ascii="Times New Roman" w:hAnsi="Times New Roman" w:cs="Times New Roman"/>
          <w:bCs/>
          <w:i/>
          <w:color w:val="auto"/>
          <w:sz w:val="30"/>
          <w:szCs w:val="30"/>
        </w:rPr>
        <w:t>Обращаем внимание</w:t>
      </w:r>
      <w:r w:rsidRPr="0041066F">
        <w:rPr>
          <w:rFonts w:ascii="Times New Roman" w:hAnsi="Times New Roman" w:cs="Times New Roman"/>
          <w:color w:val="auto"/>
          <w:sz w:val="30"/>
          <w:szCs w:val="30"/>
        </w:rPr>
        <w:t>, что межведомственное взаимодействие организуется в соответствии с Инструкцией о порядке проведения мероприятий по раннему вмешательству, утвержденной постановлением Министерства здравоохранения Республики Беларусь от 23 апреля 2021</w:t>
      </w:r>
      <w:r w:rsidR="00F13AE3"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г. № 40 (далее – постановление № 40), Дорожной картой совершенствования межведомственного взаимодействия при оказании помощи лицам с</w:t>
      </w:r>
      <w:r w:rsidR="0020087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особенностями психофизического развития, инвалидностью и их семьям, подготовке и повышении квалификации кадров на 2022</w:t>
      </w:r>
      <w:r w:rsidR="0079641F" w:rsidRPr="0041066F">
        <w:rPr>
          <w:rFonts w:ascii="Times New Roman" w:hAnsi="Times New Roman" w:cs="Times New Roman"/>
          <w:color w:val="auto"/>
          <w:sz w:val="30"/>
          <w:szCs w:val="30"/>
        </w:rPr>
        <w:t>–</w:t>
      </w:r>
      <w:r w:rsidRPr="0041066F">
        <w:rPr>
          <w:rFonts w:ascii="Times New Roman" w:hAnsi="Times New Roman" w:cs="Times New Roman"/>
          <w:color w:val="auto"/>
          <w:sz w:val="30"/>
          <w:szCs w:val="30"/>
        </w:rPr>
        <w:t>2025 годы, утвержденной Министерством образования, Министерством здравоохранения и Министерством труда и социальной защиты, а также с</w:t>
      </w:r>
      <w:r w:rsidR="0020087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рекомендациями по органи</w:t>
      </w:r>
      <w:r w:rsidRPr="0041066F">
        <w:rPr>
          <w:rFonts w:ascii="Times New Roman" w:hAnsi="Times New Roman" w:cs="Times New Roman"/>
          <w:color w:val="auto"/>
          <w:spacing w:val="-4"/>
          <w:sz w:val="30"/>
          <w:szCs w:val="30"/>
        </w:rPr>
        <w:t>зации межведомственного взаимодействия при оказании комп</w:t>
      </w:r>
      <w:r w:rsidRPr="0041066F">
        <w:rPr>
          <w:rFonts w:ascii="Times New Roman" w:hAnsi="Times New Roman" w:cs="Times New Roman"/>
          <w:color w:val="auto"/>
          <w:sz w:val="30"/>
          <w:szCs w:val="30"/>
        </w:rPr>
        <w:t xml:space="preserve">лексной </w:t>
      </w:r>
      <w:proofErr w:type="spellStart"/>
      <w:r w:rsidRPr="0041066F">
        <w:rPr>
          <w:rFonts w:ascii="Times New Roman" w:hAnsi="Times New Roman" w:cs="Times New Roman"/>
          <w:color w:val="auto"/>
          <w:sz w:val="30"/>
          <w:szCs w:val="30"/>
        </w:rPr>
        <w:t>медико­психолого­педагогической</w:t>
      </w:r>
      <w:proofErr w:type="spellEnd"/>
      <w:r w:rsidRPr="0041066F">
        <w:rPr>
          <w:rFonts w:ascii="Times New Roman" w:hAnsi="Times New Roman" w:cs="Times New Roman"/>
          <w:color w:val="auto"/>
          <w:sz w:val="30"/>
          <w:szCs w:val="30"/>
        </w:rPr>
        <w:t xml:space="preserve"> помощи детям раннего возраста с ОПФР, в том числе инвалидам, разработанным</w:t>
      </w:r>
      <w:r w:rsidR="0079641F" w:rsidRPr="0041066F">
        <w:rPr>
          <w:rFonts w:ascii="Times New Roman" w:hAnsi="Times New Roman" w:cs="Times New Roman"/>
          <w:color w:val="auto"/>
          <w:sz w:val="30"/>
          <w:szCs w:val="30"/>
        </w:rPr>
        <w:t>и</w:t>
      </w:r>
      <w:r w:rsidRPr="0041066F">
        <w:rPr>
          <w:rFonts w:ascii="Times New Roman" w:hAnsi="Times New Roman" w:cs="Times New Roman"/>
          <w:color w:val="auto"/>
          <w:sz w:val="30"/>
          <w:szCs w:val="30"/>
        </w:rPr>
        <w:t xml:space="preserve"> </w:t>
      </w:r>
      <w:r w:rsidRPr="0041066F">
        <w:rPr>
          <w:rFonts w:ascii="Times New Roman" w:hAnsi="Times New Roman" w:cs="Times New Roman"/>
          <w:color w:val="auto"/>
          <w:spacing w:val="-4"/>
          <w:sz w:val="30"/>
          <w:szCs w:val="30"/>
        </w:rPr>
        <w:t>Министерством здравоохранения, Министерством образования,</w:t>
      </w:r>
      <w:r w:rsidRPr="0041066F">
        <w:rPr>
          <w:rFonts w:ascii="Times New Roman" w:hAnsi="Times New Roman" w:cs="Times New Roman"/>
          <w:color w:val="auto"/>
          <w:sz w:val="30"/>
          <w:szCs w:val="30"/>
        </w:rPr>
        <w:t xml:space="preserve"> Министерством труда и социальной защиты</w:t>
      </w:r>
      <w:r w:rsidR="00D94D37" w:rsidRPr="0041066F">
        <w:rPr>
          <w:rFonts w:ascii="Times New Roman" w:hAnsi="Times New Roman" w:cs="Times New Roman"/>
          <w:color w:val="auto"/>
          <w:sz w:val="30"/>
          <w:szCs w:val="30"/>
        </w:rPr>
        <w:t xml:space="preserve"> (н</w:t>
      </w:r>
      <w:r w:rsidRPr="0041066F">
        <w:rPr>
          <w:rFonts w:ascii="Times New Roman" w:hAnsi="Times New Roman" w:cs="Times New Roman"/>
          <w:color w:val="auto"/>
          <w:sz w:val="30"/>
          <w:szCs w:val="30"/>
        </w:rPr>
        <w:t>аправлены для руководства и</w:t>
      </w:r>
      <w:r w:rsidR="0020087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использования в работе письмом Министерства образования от 13</w:t>
      </w:r>
      <w:r w:rsidR="00480954" w:rsidRPr="0041066F">
        <w:rPr>
          <w:rFonts w:ascii="Times New Roman" w:hAnsi="Times New Roman" w:cs="Times New Roman"/>
          <w:color w:val="auto"/>
          <w:sz w:val="30"/>
          <w:szCs w:val="30"/>
        </w:rPr>
        <w:t xml:space="preserve"> ноября </w:t>
      </w:r>
      <w:r w:rsidRPr="0041066F">
        <w:rPr>
          <w:rFonts w:ascii="Times New Roman" w:hAnsi="Times New Roman" w:cs="Times New Roman"/>
          <w:color w:val="auto"/>
          <w:sz w:val="30"/>
          <w:szCs w:val="30"/>
        </w:rPr>
        <w:t>2020</w:t>
      </w:r>
      <w:r w:rsidR="00480954" w:rsidRPr="0041066F">
        <w:rPr>
          <w:rFonts w:ascii="Times New Roman" w:hAnsi="Times New Roman" w:cs="Times New Roman"/>
          <w:color w:val="auto"/>
          <w:sz w:val="30"/>
          <w:szCs w:val="30"/>
        </w:rPr>
        <w:t> г.</w:t>
      </w:r>
      <w:r w:rsidRPr="0041066F">
        <w:rPr>
          <w:rFonts w:ascii="Times New Roman" w:hAnsi="Times New Roman" w:cs="Times New Roman"/>
          <w:color w:val="auto"/>
          <w:sz w:val="30"/>
          <w:szCs w:val="30"/>
        </w:rPr>
        <w:t xml:space="preserve"> № 02­02­19/9209/</w:t>
      </w:r>
      <w:proofErr w:type="spellStart"/>
      <w:r w:rsidRPr="0041066F">
        <w:rPr>
          <w:rFonts w:ascii="Times New Roman" w:hAnsi="Times New Roman" w:cs="Times New Roman"/>
          <w:color w:val="auto"/>
          <w:sz w:val="30"/>
          <w:szCs w:val="30"/>
        </w:rPr>
        <w:t>дс</w:t>
      </w:r>
      <w:proofErr w:type="spellEnd"/>
      <w:r w:rsidRPr="0041066F">
        <w:rPr>
          <w:rFonts w:ascii="Times New Roman" w:hAnsi="Times New Roman" w:cs="Times New Roman"/>
          <w:color w:val="auto"/>
          <w:sz w:val="30"/>
          <w:szCs w:val="30"/>
        </w:rPr>
        <w:t>/</w:t>
      </w:r>
      <w:r w:rsidR="00D94D37" w:rsidRPr="0041066F">
        <w:rPr>
          <w:rFonts w:ascii="Times New Roman" w:hAnsi="Times New Roman" w:cs="Times New Roman"/>
          <w:color w:val="auto"/>
          <w:sz w:val="30"/>
          <w:szCs w:val="30"/>
        </w:rPr>
        <w:t xml:space="preserve">, размещены на </w:t>
      </w:r>
      <w:r w:rsidR="0079641F" w:rsidRPr="0041066F">
        <w:rPr>
          <w:rFonts w:ascii="Times New Roman" w:hAnsi="Times New Roman" w:cs="Times New Roman"/>
          <w:color w:val="auto"/>
          <w:sz w:val="30"/>
          <w:szCs w:val="30"/>
        </w:rPr>
        <w:t>и</w:t>
      </w:r>
      <w:r w:rsidR="00D94D37" w:rsidRPr="0041066F">
        <w:rPr>
          <w:rFonts w:ascii="Times New Roman" w:hAnsi="Times New Roman" w:cs="Times New Roman"/>
          <w:color w:val="auto"/>
          <w:sz w:val="30"/>
          <w:szCs w:val="30"/>
        </w:rPr>
        <w:t xml:space="preserve">нтернет-портале Министерства образования </w:t>
      </w:r>
      <w:r w:rsidR="00D94D37" w:rsidRPr="0041066F">
        <w:rPr>
          <w:rFonts w:ascii="Times New Roman" w:hAnsi="Times New Roman" w:cs="Times New Roman"/>
          <w:i/>
          <w:color w:val="auto"/>
          <w:sz w:val="30"/>
          <w:szCs w:val="30"/>
        </w:rPr>
        <w:t>(</w:t>
      </w:r>
      <w:hyperlink r:id="rId34" w:history="1">
        <w:r w:rsidR="00F86FD6" w:rsidRPr="0067113D">
          <w:rPr>
            <w:rStyle w:val="a8"/>
            <w:rFonts w:ascii="Times New Roman" w:hAnsi="Times New Roman" w:cs="Times New Roman"/>
            <w:i/>
            <w:sz w:val="30"/>
            <w:szCs w:val="30"/>
          </w:rPr>
          <w:t>https://edu.gov.by</w:t>
        </w:r>
      </w:hyperlink>
      <w:r w:rsidR="00D94D37" w:rsidRPr="0041066F">
        <w:rPr>
          <w:rFonts w:ascii="Times New Roman" w:hAnsi="Times New Roman" w:cs="Times New Roman"/>
          <w:i/>
          <w:color w:val="auto"/>
          <w:sz w:val="30"/>
          <w:szCs w:val="30"/>
        </w:rPr>
        <w:t>)</w:t>
      </w:r>
      <w:r w:rsidR="00D94D37" w:rsidRPr="0041066F">
        <w:rPr>
          <w:rFonts w:ascii="Times New Roman" w:hAnsi="Times New Roman" w:cs="Times New Roman"/>
          <w:color w:val="auto"/>
          <w:sz w:val="30"/>
          <w:szCs w:val="30"/>
        </w:rPr>
        <w:t xml:space="preserve">, национальном образовательном портале </w:t>
      </w:r>
      <w:r w:rsidR="00D94D37" w:rsidRPr="0041066F">
        <w:rPr>
          <w:rFonts w:ascii="Times New Roman" w:hAnsi="Times New Roman" w:cs="Times New Roman"/>
          <w:i/>
          <w:color w:val="auto"/>
          <w:sz w:val="30"/>
          <w:szCs w:val="30"/>
        </w:rPr>
        <w:t>(</w:t>
      </w:r>
      <w:hyperlink r:id="rId35" w:history="1">
        <w:r w:rsidR="00F86FD6" w:rsidRPr="0067113D">
          <w:rPr>
            <w:rStyle w:val="a8"/>
            <w:rFonts w:ascii="Times New Roman" w:hAnsi="Times New Roman" w:cs="Times New Roman"/>
            <w:i/>
            <w:sz w:val="30"/>
            <w:szCs w:val="30"/>
          </w:rPr>
          <w:t>https://adu.by/ru</w:t>
        </w:r>
      </w:hyperlink>
      <w:r w:rsidR="00D94D37" w:rsidRPr="0041066F">
        <w:rPr>
          <w:rFonts w:ascii="Times New Roman" w:hAnsi="Times New Roman" w:cs="Times New Roman"/>
          <w:i/>
          <w:color w:val="auto"/>
          <w:sz w:val="30"/>
          <w:szCs w:val="30"/>
        </w:rPr>
        <w:t>)</w:t>
      </w:r>
      <w:r w:rsidR="00D94D37" w:rsidRPr="0041066F">
        <w:rPr>
          <w:rFonts w:ascii="Times New Roman" w:hAnsi="Times New Roman" w:cs="Times New Roman"/>
          <w:color w:val="auto"/>
          <w:sz w:val="30"/>
          <w:szCs w:val="30"/>
        </w:rPr>
        <w:t>.</w:t>
      </w:r>
    </w:p>
    <w:p w14:paraId="720BFBD1" w14:textId="77777777"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Ключевым ориентиром ранней комплексной помощи на современном этапе выступает выявление и характеристика особых образовательных потребностей ребенка с ОПФР или факторами риска в развитии, разработка специальных образовательных условий, обеспечивающих удовлетворение выявленных особых образовательных потребностей.</w:t>
      </w:r>
    </w:p>
    <w:p w14:paraId="50C87C42" w14:textId="4B7326C6"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При оказании ранней комплексной помощи в </w:t>
      </w:r>
      <w:proofErr w:type="spellStart"/>
      <w:r w:rsidRPr="0041066F">
        <w:rPr>
          <w:rFonts w:ascii="Times New Roman" w:hAnsi="Times New Roman" w:cs="Times New Roman"/>
          <w:color w:val="auto"/>
          <w:sz w:val="30"/>
          <w:szCs w:val="30"/>
        </w:rPr>
        <w:t>ЦКРОиР</w:t>
      </w:r>
      <w:proofErr w:type="spellEnd"/>
      <w:r w:rsidRPr="0041066F">
        <w:rPr>
          <w:rFonts w:ascii="Times New Roman" w:hAnsi="Times New Roman" w:cs="Times New Roman"/>
          <w:color w:val="auto"/>
          <w:sz w:val="30"/>
          <w:szCs w:val="30"/>
        </w:rPr>
        <w:t xml:space="preserve"> содержание работы с ребенком с ОПФР или фактором риска нарушений развития </w:t>
      </w:r>
      <w:r w:rsidRPr="0041066F">
        <w:rPr>
          <w:rFonts w:ascii="Times New Roman" w:hAnsi="Times New Roman" w:cs="Times New Roman"/>
          <w:color w:val="auto"/>
          <w:sz w:val="30"/>
          <w:szCs w:val="30"/>
        </w:rPr>
        <w:lastRenderedPageBreak/>
        <w:t xml:space="preserve">определяется индивидуальной программой ранней комплексной помощи, которая разрабатывается специалистами </w:t>
      </w:r>
      <w:proofErr w:type="spellStart"/>
      <w:r w:rsidRPr="0041066F">
        <w:rPr>
          <w:rFonts w:ascii="Times New Roman" w:hAnsi="Times New Roman" w:cs="Times New Roman"/>
          <w:color w:val="auto"/>
          <w:sz w:val="30"/>
          <w:szCs w:val="30"/>
        </w:rPr>
        <w:t>ЦКРОиР</w:t>
      </w:r>
      <w:proofErr w:type="spellEnd"/>
      <w:r w:rsidRPr="0041066F">
        <w:rPr>
          <w:rFonts w:ascii="Times New Roman" w:hAnsi="Times New Roman" w:cs="Times New Roman"/>
          <w:color w:val="auto"/>
          <w:sz w:val="30"/>
          <w:szCs w:val="30"/>
        </w:rPr>
        <w:t xml:space="preserve"> (</w:t>
      </w:r>
      <w:proofErr w:type="spellStart"/>
      <w:r w:rsidRPr="0041066F">
        <w:rPr>
          <w:rFonts w:ascii="Times New Roman" w:hAnsi="Times New Roman" w:cs="Times New Roman"/>
          <w:color w:val="auto"/>
          <w:sz w:val="30"/>
          <w:szCs w:val="30"/>
        </w:rPr>
        <w:t>учи</w:t>
      </w:r>
      <w:r w:rsidRPr="0041066F">
        <w:rPr>
          <w:rFonts w:ascii="Times New Roman" w:hAnsi="Times New Roman" w:cs="Times New Roman"/>
          <w:color w:val="auto"/>
          <w:spacing w:val="-6"/>
          <w:sz w:val="30"/>
          <w:szCs w:val="30"/>
        </w:rPr>
        <w:t>телем­дефектологом</w:t>
      </w:r>
      <w:proofErr w:type="spellEnd"/>
      <w:r w:rsidRPr="0041066F">
        <w:rPr>
          <w:rFonts w:ascii="Times New Roman" w:hAnsi="Times New Roman" w:cs="Times New Roman"/>
          <w:color w:val="auto"/>
          <w:spacing w:val="-6"/>
          <w:sz w:val="30"/>
          <w:szCs w:val="30"/>
        </w:rPr>
        <w:t xml:space="preserve">, </w:t>
      </w:r>
      <w:proofErr w:type="spellStart"/>
      <w:r w:rsidRPr="0041066F">
        <w:rPr>
          <w:rFonts w:ascii="Times New Roman" w:hAnsi="Times New Roman" w:cs="Times New Roman"/>
          <w:color w:val="auto"/>
          <w:spacing w:val="-6"/>
          <w:sz w:val="30"/>
          <w:szCs w:val="30"/>
        </w:rPr>
        <w:t>педагогом­психологом</w:t>
      </w:r>
      <w:proofErr w:type="spellEnd"/>
      <w:r w:rsidRPr="0041066F">
        <w:rPr>
          <w:rFonts w:ascii="Times New Roman" w:hAnsi="Times New Roman" w:cs="Times New Roman"/>
          <w:color w:val="auto"/>
          <w:spacing w:val="-6"/>
          <w:sz w:val="30"/>
          <w:szCs w:val="30"/>
        </w:rPr>
        <w:t>, медицинским работ</w:t>
      </w:r>
      <w:r w:rsidRPr="0041066F">
        <w:rPr>
          <w:rFonts w:ascii="Times New Roman" w:hAnsi="Times New Roman" w:cs="Times New Roman"/>
          <w:color w:val="auto"/>
          <w:sz w:val="30"/>
          <w:szCs w:val="30"/>
        </w:rPr>
        <w:t>ником и др.) совместно с</w:t>
      </w:r>
      <w:r w:rsidR="00200878" w:rsidRPr="0041066F">
        <w:rPr>
          <w:rFonts w:ascii="Times New Roman" w:hAnsi="Times New Roman" w:cs="Times New Roman"/>
          <w:color w:val="auto"/>
          <w:sz w:val="30"/>
          <w:szCs w:val="30"/>
        </w:rPr>
        <w:t> </w:t>
      </w:r>
      <w:r w:rsidRPr="0041066F">
        <w:rPr>
          <w:rFonts w:ascii="Times New Roman" w:hAnsi="Times New Roman" w:cs="Times New Roman"/>
          <w:color w:val="auto"/>
          <w:spacing w:val="-6"/>
          <w:sz w:val="30"/>
          <w:szCs w:val="30"/>
        </w:rPr>
        <w:t xml:space="preserve">законными представителями несовершеннолетних на основе </w:t>
      </w:r>
      <w:r w:rsidR="009202A6" w:rsidRPr="0041066F">
        <w:rPr>
          <w:rFonts w:ascii="Times New Roman" w:hAnsi="Times New Roman" w:cs="Times New Roman"/>
          <w:color w:val="auto"/>
          <w:spacing w:val="-6"/>
          <w:sz w:val="30"/>
          <w:szCs w:val="30"/>
        </w:rPr>
        <w:t xml:space="preserve">программы ранней комплексной помощи, </w:t>
      </w:r>
      <w:r w:rsidRPr="0041066F">
        <w:rPr>
          <w:rFonts w:ascii="Times New Roman" w:hAnsi="Times New Roman" w:cs="Times New Roman"/>
          <w:color w:val="auto"/>
          <w:spacing w:val="-6"/>
          <w:sz w:val="30"/>
          <w:szCs w:val="30"/>
        </w:rPr>
        <w:t xml:space="preserve">результатов </w:t>
      </w:r>
      <w:proofErr w:type="spellStart"/>
      <w:r w:rsidRPr="0041066F">
        <w:rPr>
          <w:rFonts w:ascii="Times New Roman" w:hAnsi="Times New Roman" w:cs="Times New Roman"/>
          <w:color w:val="auto"/>
          <w:spacing w:val="-6"/>
          <w:sz w:val="30"/>
          <w:szCs w:val="30"/>
        </w:rPr>
        <w:t>психолого­</w:t>
      </w:r>
      <w:r w:rsidRPr="0041066F">
        <w:rPr>
          <w:rFonts w:ascii="Times New Roman" w:hAnsi="Times New Roman" w:cs="Times New Roman"/>
          <w:color w:val="auto"/>
          <w:sz w:val="30"/>
          <w:szCs w:val="30"/>
        </w:rPr>
        <w:t>педагогической</w:t>
      </w:r>
      <w:proofErr w:type="spellEnd"/>
      <w:r w:rsidRPr="0041066F">
        <w:rPr>
          <w:rFonts w:ascii="Times New Roman" w:hAnsi="Times New Roman" w:cs="Times New Roman"/>
          <w:color w:val="auto"/>
          <w:sz w:val="30"/>
          <w:szCs w:val="30"/>
        </w:rPr>
        <w:t xml:space="preserve"> диагностики</w:t>
      </w:r>
      <w:r w:rsidR="009202A6" w:rsidRPr="0041066F">
        <w:rPr>
          <w:rFonts w:ascii="Times New Roman" w:hAnsi="Times New Roman" w:cs="Times New Roman"/>
          <w:color w:val="auto"/>
          <w:sz w:val="30"/>
          <w:szCs w:val="30"/>
        </w:rPr>
        <w:t xml:space="preserve"> и с учетом запросов родителей (законных представителей) ребенка.</w:t>
      </w:r>
      <w:r w:rsidRPr="0041066F">
        <w:rPr>
          <w:rFonts w:ascii="Times New Roman" w:hAnsi="Times New Roman" w:cs="Times New Roman"/>
          <w:color w:val="auto"/>
          <w:sz w:val="30"/>
          <w:szCs w:val="30"/>
        </w:rPr>
        <w:t xml:space="preserve"> </w:t>
      </w:r>
    </w:p>
    <w:p w14:paraId="3653C938" w14:textId="1C471C50"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Основными ориентирами при разработке индивидуальных программ для детей от рождения до 1 года жизни являются развитие эмоционального общения со значимым взрослым, </w:t>
      </w:r>
      <w:r w:rsidRPr="0041066F">
        <w:rPr>
          <w:rFonts w:ascii="Times New Roman" w:hAnsi="Times New Roman" w:cs="Times New Roman"/>
          <w:color w:val="auto"/>
          <w:spacing w:val="-4"/>
          <w:sz w:val="30"/>
          <w:szCs w:val="30"/>
        </w:rPr>
        <w:t>всех видов восприятия, основных движений и действий с предметами, доречевых реакций и речи. В работе с детьми от 1</w:t>
      </w:r>
      <w:r w:rsidR="00200878" w:rsidRPr="0041066F">
        <w:rPr>
          <w:rFonts w:ascii="Times New Roman" w:hAnsi="Times New Roman" w:cs="Times New Roman"/>
          <w:color w:val="auto"/>
          <w:spacing w:val="-4"/>
          <w:sz w:val="30"/>
          <w:szCs w:val="30"/>
        </w:rPr>
        <w:t> </w:t>
      </w:r>
      <w:r w:rsidRPr="0041066F">
        <w:rPr>
          <w:rFonts w:ascii="Times New Roman" w:hAnsi="Times New Roman" w:cs="Times New Roman"/>
          <w:color w:val="auto"/>
          <w:spacing w:val="-4"/>
          <w:sz w:val="30"/>
          <w:szCs w:val="30"/>
        </w:rPr>
        <w:t>года</w:t>
      </w:r>
      <w:r w:rsidRPr="0041066F">
        <w:rPr>
          <w:rFonts w:ascii="Times New Roman" w:hAnsi="Times New Roman" w:cs="Times New Roman"/>
          <w:color w:val="auto"/>
          <w:sz w:val="30"/>
          <w:szCs w:val="30"/>
        </w:rPr>
        <w:t xml:space="preserve"> до 3 лет акцент делается на развитии предметных действий, формировании предпосылок игровой деятельности, развитии общения и</w:t>
      </w:r>
      <w:r w:rsidR="0020087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речи. </w:t>
      </w:r>
    </w:p>
    <w:p w14:paraId="475B29A2" w14:textId="77777777"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Индивидуальные программы ранней комплексной помощи разрабатываются на срок от трех до шести месяцев. </w:t>
      </w:r>
    </w:p>
    <w:p w14:paraId="0F58FFD9" w14:textId="77777777"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6"/>
          <w:sz w:val="30"/>
          <w:szCs w:val="30"/>
        </w:rPr>
        <w:t>Алгоритм первичной разработки индивидуальной программы</w:t>
      </w:r>
      <w:r w:rsidRPr="0041066F">
        <w:rPr>
          <w:rFonts w:ascii="Times New Roman" w:hAnsi="Times New Roman" w:cs="Times New Roman"/>
          <w:color w:val="auto"/>
          <w:sz w:val="30"/>
          <w:szCs w:val="30"/>
        </w:rPr>
        <w:t xml:space="preserve"> ранней комплексной помощи включает:</w:t>
      </w:r>
    </w:p>
    <w:p w14:paraId="645BF30F" w14:textId="77777777"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изучение запроса семьи, воспитывающей ребенка с фактором риска нарушений развития или нарушением психофизического развития, сопоставление с заключением и рекомендациями </w:t>
      </w:r>
      <w:proofErr w:type="spellStart"/>
      <w:r w:rsidRPr="0041066F">
        <w:rPr>
          <w:rFonts w:ascii="Times New Roman" w:hAnsi="Times New Roman" w:cs="Times New Roman"/>
          <w:color w:val="auto"/>
          <w:sz w:val="30"/>
          <w:szCs w:val="30"/>
        </w:rPr>
        <w:t>психолого­медико­педагогической</w:t>
      </w:r>
      <w:proofErr w:type="spellEnd"/>
      <w:r w:rsidRPr="0041066F">
        <w:rPr>
          <w:rFonts w:ascii="Times New Roman" w:hAnsi="Times New Roman" w:cs="Times New Roman"/>
          <w:color w:val="auto"/>
          <w:sz w:val="30"/>
          <w:szCs w:val="30"/>
        </w:rPr>
        <w:t xml:space="preserve"> комиссии;</w:t>
      </w:r>
    </w:p>
    <w:p w14:paraId="36886E60" w14:textId="565FC900"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анализ совместно с законными представителями </w:t>
      </w:r>
      <w:r w:rsidR="0079641F" w:rsidRPr="0041066F">
        <w:rPr>
          <w:rFonts w:ascii="Times New Roman" w:hAnsi="Times New Roman" w:cs="Times New Roman"/>
          <w:color w:val="auto"/>
          <w:sz w:val="30"/>
          <w:szCs w:val="30"/>
        </w:rPr>
        <w:t>ребенка</w:t>
      </w:r>
      <w:r w:rsidRPr="0041066F">
        <w:rPr>
          <w:rFonts w:ascii="Times New Roman" w:hAnsi="Times New Roman" w:cs="Times New Roman"/>
          <w:color w:val="auto"/>
          <w:sz w:val="30"/>
          <w:szCs w:val="30"/>
        </w:rPr>
        <w:t xml:space="preserve"> </w:t>
      </w:r>
      <w:r w:rsidR="0079641F" w:rsidRPr="0041066F">
        <w:rPr>
          <w:rFonts w:ascii="Times New Roman" w:hAnsi="Times New Roman" w:cs="Times New Roman"/>
          <w:color w:val="auto"/>
          <w:sz w:val="30"/>
          <w:szCs w:val="30"/>
        </w:rPr>
        <w:t xml:space="preserve">его </w:t>
      </w:r>
      <w:r w:rsidRPr="0041066F">
        <w:rPr>
          <w:rFonts w:ascii="Times New Roman" w:hAnsi="Times New Roman" w:cs="Times New Roman"/>
          <w:color w:val="auto"/>
          <w:sz w:val="30"/>
          <w:szCs w:val="30"/>
        </w:rPr>
        <w:t>функциональных возможностей в рамках каждого направления развития, определение его особых образовательных потребностей и потенциала развития;</w:t>
      </w:r>
    </w:p>
    <w:p w14:paraId="2AFF303E" w14:textId="77777777"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4"/>
          <w:sz w:val="30"/>
          <w:szCs w:val="30"/>
        </w:rPr>
        <w:t>определение иерархии основных направлений ранней комп</w:t>
      </w:r>
      <w:r w:rsidRPr="0041066F">
        <w:rPr>
          <w:rFonts w:ascii="Times New Roman" w:hAnsi="Times New Roman" w:cs="Times New Roman"/>
          <w:color w:val="auto"/>
          <w:sz w:val="30"/>
          <w:szCs w:val="30"/>
        </w:rPr>
        <w:t>лексной помощи в работе с конкретным ребенком;</w:t>
      </w:r>
    </w:p>
    <w:p w14:paraId="1AEA8C6C" w14:textId="77777777"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определение задач, содержания и методических приемов работы по каждому из направлений развития на срок реализации </w:t>
      </w:r>
      <w:r w:rsidR="00D85261" w:rsidRPr="0041066F">
        <w:rPr>
          <w:rFonts w:ascii="Times New Roman" w:hAnsi="Times New Roman" w:cs="Times New Roman"/>
          <w:color w:val="auto"/>
          <w:sz w:val="30"/>
          <w:szCs w:val="30"/>
        </w:rPr>
        <w:t>индивидуальной программы ранней комплексной помощи</w:t>
      </w:r>
      <w:r w:rsidRPr="0041066F">
        <w:rPr>
          <w:rFonts w:ascii="Times New Roman" w:hAnsi="Times New Roman" w:cs="Times New Roman"/>
          <w:color w:val="auto"/>
          <w:sz w:val="30"/>
          <w:szCs w:val="30"/>
        </w:rPr>
        <w:t>;</w:t>
      </w:r>
    </w:p>
    <w:p w14:paraId="3319D32B" w14:textId="77777777"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документальное оформление </w:t>
      </w:r>
      <w:r w:rsidR="00D85261" w:rsidRPr="0041066F">
        <w:rPr>
          <w:rFonts w:ascii="Times New Roman" w:hAnsi="Times New Roman" w:cs="Times New Roman"/>
          <w:color w:val="auto"/>
          <w:sz w:val="30"/>
          <w:szCs w:val="30"/>
        </w:rPr>
        <w:t>индивидуальной программы ранней комплексной помощи</w:t>
      </w:r>
      <w:r w:rsidRPr="0041066F">
        <w:rPr>
          <w:rFonts w:ascii="Times New Roman" w:hAnsi="Times New Roman" w:cs="Times New Roman"/>
          <w:color w:val="auto"/>
          <w:sz w:val="30"/>
          <w:szCs w:val="30"/>
        </w:rPr>
        <w:t>.</w:t>
      </w:r>
    </w:p>
    <w:p w14:paraId="00C6DA7D" w14:textId="77777777"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На этапе изучения запроса семьи важно выяснить цель обращения законных представителей ребенка, их ожидания в отношении его развития, разъяснить и обсудить рекомендации, содержащиеся в заключении </w:t>
      </w:r>
      <w:proofErr w:type="spellStart"/>
      <w:r w:rsidRPr="0041066F">
        <w:rPr>
          <w:rFonts w:ascii="Times New Roman" w:hAnsi="Times New Roman" w:cs="Times New Roman"/>
          <w:color w:val="auto"/>
          <w:sz w:val="30"/>
          <w:szCs w:val="30"/>
        </w:rPr>
        <w:t>ЦКРОиР</w:t>
      </w:r>
      <w:proofErr w:type="spellEnd"/>
      <w:r w:rsidRPr="0041066F">
        <w:rPr>
          <w:rFonts w:ascii="Times New Roman" w:hAnsi="Times New Roman" w:cs="Times New Roman"/>
          <w:color w:val="auto"/>
          <w:sz w:val="30"/>
          <w:szCs w:val="30"/>
        </w:rPr>
        <w:t>. Результатом становится оптимизация или уточнение образовательного запроса законных представителей несовершеннолетних.</w:t>
      </w:r>
    </w:p>
    <w:p w14:paraId="67B893EC" w14:textId="3607DCCE"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Совместно с законными представителями ребенка составляется характеристика его функциональных возможностей, которые соотносятся с</w:t>
      </w:r>
      <w:r w:rsidR="0020087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нормативными показателями развития, обсуждаются возможные причины </w:t>
      </w:r>
      <w:r w:rsidRPr="0041066F">
        <w:rPr>
          <w:rFonts w:ascii="Times New Roman" w:hAnsi="Times New Roman" w:cs="Times New Roman"/>
          <w:color w:val="auto"/>
          <w:sz w:val="30"/>
          <w:szCs w:val="30"/>
        </w:rPr>
        <w:lastRenderedPageBreak/>
        <w:t xml:space="preserve">отставания, возможности развития в ближайшие сроки (на период разработки программы). </w:t>
      </w:r>
    </w:p>
    <w:p w14:paraId="2F0FAC83" w14:textId="07496A52"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Определение задач, содержания и методических приемов работы с</w:t>
      </w:r>
      <w:r w:rsidR="0020087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конкретным ребенком по каждому из разделов работы осуществляется с</w:t>
      </w:r>
      <w:r w:rsidR="0020087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учетом актуальных возможностей и потенциала развития ребенка. Следует исключить целеполагание общего характера («Развивать понимание речи окружающих»). Задача должна быть конкретной, например: формировать умение откликаться на собственное имя, формировать умение по просьбе взрослого показывать части тела (ноги, руки, голова, живот, спина) и т. д. Педагогическим работникам </w:t>
      </w:r>
      <w:proofErr w:type="spellStart"/>
      <w:r w:rsidRPr="0041066F">
        <w:rPr>
          <w:rFonts w:ascii="Times New Roman" w:hAnsi="Times New Roman" w:cs="Times New Roman"/>
          <w:color w:val="auto"/>
          <w:sz w:val="30"/>
          <w:szCs w:val="30"/>
        </w:rPr>
        <w:t>ЦКРОиР</w:t>
      </w:r>
      <w:proofErr w:type="spellEnd"/>
      <w:r w:rsidRPr="0041066F">
        <w:rPr>
          <w:rFonts w:ascii="Times New Roman" w:hAnsi="Times New Roman" w:cs="Times New Roman"/>
          <w:color w:val="auto"/>
          <w:sz w:val="30"/>
          <w:szCs w:val="30"/>
        </w:rPr>
        <w:t xml:space="preserve"> совместно</w:t>
      </w:r>
      <w:r w:rsidR="00182F7D" w:rsidRPr="0041066F">
        <w:rPr>
          <w:rFonts w:ascii="Times New Roman" w:hAnsi="Times New Roman" w:cs="Times New Roman"/>
          <w:color w:val="auto"/>
          <w:sz w:val="30"/>
          <w:szCs w:val="30"/>
        </w:rPr>
        <w:t xml:space="preserve"> с</w:t>
      </w:r>
      <w:r w:rsidRPr="0041066F">
        <w:rPr>
          <w:rFonts w:ascii="Times New Roman" w:hAnsi="Times New Roman" w:cs="Times New Roman"/>
          <w:color w:val="auto"/>
          <w:sz w:val="30"/>
          <w:szCs w:val="30"/>
        </w:rPr>
        <w:t xml:space="preserve"> законными представителями ребенка следует спланировать виды и приемы работы (совместные действия, действия по подражанию, по словесной инструкции и др.), обсудить виды помощи, которые могут быть использованы при возникновении затруднений. </w:t>
      </w:r>
    </w:p>
    <w:p w14:paraId="0759F27D" w14:textId="77777777"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6"/>
          <w:sz w:val="30"/>
          <w:szCs w:val="30"/>
        </w:rPr>
        <w:t>Заключительный этап – документальное оформление, обяза</w:t>
      </w:r>
      <w:r w:rsidRPr="0041066F">
        <w:rPr>
          <w:rFonts w:ascii="Times New Roman" w:hAnsi="Times New Roman" w:cs="Times New Roman"/>
          <w:color w:val="auto"/>
          <w:sz w:val="30"/>
          <w:szCs w:val="30"/>
        </w:rPr>
        <w:t xml:space="preserve">тельное согласование с законными представителями ребенка с ОПФР, утверждение индивидуальной программы ранней комплексной помощи руководителем учреждения образования. </w:t>
      </w:r>
    </w:p>
    <w:p w14:paraId="20B8512C" w14:textId="77777777" w:rsidR="003D7145" w:rsidRPr="0041066F" w:rsidRDefault="003D7145" w:rsidP="004B0F33">
      <w:pPr>
        <w:pStyle w:val="a4"/>
        <w:tabs>
          <w:tab w:val="left" w:pos="4678"/>
        </w:tabs>
        <w:suppressAutoHyphens w:val="0"/>
        <w:ind w:firstLine="709"/>
        <w:rPr>
          <w:rFonts w:ascii="Times New Roman" w:hAnsi="Times New Roman" w:cs="Times New Roman"/>
          <w:color w:val="auto"/>
          <w:spacing w:val="-4"/>
          <w:sz w:val="30"/>
          <w:szCs w:val="30"/>
        </w:rPr>
      </w:pPr>
      <w:r w:rsidRPr="0041066F">
        <w:rPr>
          <w:rFonts w:ascii="Times New Roman" w:hAnsi="Times New Roman" w:cs="Times New Roman"/>
          <w:color w:val="auto"/>
          <w:sz w:val="30"/>
          <w:szCs w:val="30"/>
        </w:rPr>
        <w:t>Комплексная оценка эффективности реализации индиви</w:t>
      </w:r>
      <w:r w:rsidRPr="0041066F">
        <w:rPr>
          <w:rFonts w:ascii="Times New Roman" w:hAnsi="Times New Roman" w:cs="Times New Roman"/>
          <w:color w:val="auto"/>
          <w:spacing w:val="-4"/>
          <w:sz w:val="30"/>
          <w:szCs w:val="30"/>
        </w:rPr>
        <w:t>дуальных программ ранней комплексной помощи может вклю</w:t>
      </w:r>
      <w:r w:rsidRPr="0041066F">
        <w:rPr>
          <w:rFonts w:ascii="Times New Roman" w:hAnsi="Times New Roman" w:cs="Times New Roman"/>
          <w:color w:val="auto"/>
          <w:sz w:val="30"/>
          <w:szCs w:val="30"/>
        </w:rPr>
        <w:t>чать характеристику динамики развития по каждой из обла</w:t>
      </w:r>
      <w:r w:rsidRPr="0041066F">
        <w:rPr>
          <w:rFonts w:ascii="Times New Roman" w:hAnsi="Times New Roman" w:cs="Times New Roman"/>
          <w:color w:val="auto"/>
          <w:spacing w:val="-4"/>
          <w:sz w:val="30"/>
          <w:szCs w:val="30"/>
        </w:rPr>
        <w:t>стей, оценку достижения поставленных целей, причин, обусловивших результаты ниже прогнозируемых.</w:t>
      </w:r>
    </w:p>
    <w:p w14:paraId="5A0EBB75" w14:textId="5562DE64" w:rsidR="003D7145" w:rsidRPr="0041066F" w:rsidRDefault="003D7145" w:rsidP="004B0F33">
      <w:pPr>
        <w:pStyle w:val="a4"/>
        <w:tabs>
          <w:tab w:val="left" w:pos="4678"/>
        </w:tabs>
        <w:suppressAutoHyphens w:val="0"/>
        <w:ind w:firstLine="709"/>
        <w:rPr>
          <w:rFonts w:ascii="Times New Roman" w:hAnsi="Times New Roman" w:cs="Times New Roman"/>
          <w:color w:val="auto"/>
          <w:spacing w:val="-4"/>
          <w:sz w:val="30"/>
          <w:szCs w:val="30"/>
        </w:rPr>
      </w:pPr>
      <w:r w:rsidRPr="0041066F">
        <w:rPr>
          <w:rFonts w:ascii="Times New Roman" w:hAnsi="Times New Roman" w:cs="Times New Roman"/>
          <w:color w:val="auto"/>
          <w:spacing w:val="-4"/>
          <w:sz w:val="30"/>
          <w:szCs w:val="30"/>
        </w:rPr>
        <w:t xml:space="preserve">Методические рекомендации к разработке индивидуальных программ </w:t>
      </w:r>
      <w:r w:rsidR="00D85261" w:rsidRPr="0041066F">
        <w:rPr>
          <w:rFonts w:ascii="Times New Roman" w:hAnsi="Times New Roman" w:cs="Times New Roman"/>
          <w:color w:val="auto"/>
          <w:spacing w:val="-4"/>
          <w:sz w:val="30"/>
          <w:szCs w:val="30"/>
        </w:rPr>
        <w:t>ранней комплексной помощи</w:t>
      </w:r>
      <w:r w:rsidRPr="0041066F">
        <w:rPr>
          <w:rFonts w:ascii="Times New Roman" w:hAnsi="Times New Roman" w:cs="Times New Roman"/>
          <w:color w:val="auto"/>
          <w:spacing w:val="-4"/>
          <w:sz w:val="30"/>
          <w:szCs w:val="30"/>
        </w:rPr>
        <w:t xml:space="preserve"> представлены в учебно-методическом пособии «Ранняя комплексная помощь детям с особенностями психофизического развития и факторами риска в развитии» авторов С.</w:t>
      </w:r>
      <w:r w:rsidR="0079641F" w:rsidRPr="0041066F">
        <w:rPr>
          <w:rFonts w:ascii="Times New Roman" w:hAnsi="Times New Roman" w:cs="Times New Roman"/>
          <w:color w:val="auto"/>
          <w:spacing w:val="-4"/>
          <w:sz w:val="30"/>
          <w:szCs w:val="30"/>
        </w:rPr>
        <w:t xml:space="preserve"> </w:t>
      </w:r>
      <w:r w:rsidRPr="0041066F">
        <w:rPr>
          <w:rFonts w:ascii="Times New Roman" w:hAnsi="Times New Roman" w:cs="Times New Roman"/>
          <w:color w:val="auto"/>
          <w:spacing w:val="-4"/>
          <w:sz w:val="30"/>
          <w:szCs w:val="30"/>
        </w:rPr>
        <w:t>Н.</w:t>
      </w:r>
      <w:r w:rsidR="0079641F" w:rsidRPr="0041066F">
        <w:rPr>
          <w:rFonts w:ascii="Times New Roman" w:hAnsi="Times New Roman" w:cs="Times New Roman"/>
          <w:color w:val="auto"/>
          <w:spacing w:val="-4"/>
          <w:sz w:val="30"/>
          <w:szCs w:val="30"/>
        </w:rPr>
        <w:t xml:space="preserve"> </w:t>
      </w:r>
      <w:r w:rsidRPr="0041066F">
        <w:rPr>
          <w:rFonts w:ascii="Times New Roman" w:hAnsi="Times New Roman" w:cs="Times New Roman"/>
          <w:color w:val="auto"/>
          <w:spacing w:val="-4"/>
          <w:sz w:val="30"/>
          <w:szCs w:val="30"/>
        </w:rPr>
        <w:t>Феклистовой и др. (Национальный институт образования, 2022).</w:t>
      </w:r>
    </w:p>
    <w:p w14:paraId="413526E3" w14:textId="77777777" w:rsidR="0079641F" w:rsidRPr="0041066F" w:rsidRDefault="0079641F" w:rsidP="004B0F33">
      <w:pPr>
        <w:pStyle w:val="a4"/>
        <w:tabs>
          <w:tab w:val="left" w:pos="4678"/>
        </w:tabs>
        <w:suppressAutoHyphens w:val="0"/>
        <w:ind w:firstLine="0"/>
        <w:rPr>
          <w:rFonts w:ascii="Times New Roman" w:hAnsi="Times New Roman" w:cs="Times New Roman"/>
          <w:b/>
          <w:bCs/>
          <w:color w:val="auto"/>
          <w:sz w:val="30"/>
          <w:szCs w:val="30"/>
        </w:rPr>
      </w:pPr>
    </w:p>
    <w:p w14:paraId="28B0BB9F" w14:textId="77777777" w:rsidR="00200878" w:rsidRPr="0041066F" w:rsidRDefault="00D94D37" w:rsidP="00BD3302">
      <w:pPr>
        <w:pStyle w:val="a4"/>
        <w:tabs>
          <w:tab w:val="left" w:pos="4678"/>
        </w:tabs>
        <w:suppressAutoHyphens w:val="0"/>
        <w:ind w:firstLine="0"/>
        <w:jc w:val="center"/>
        <w:rPr>
          <w:rFonts w:ascii="Times New Roman" w:hAnsi="Times New Roman" w:cs="Times New Roman"/>
          <w:b/>
          <w:bCs/>
          <w:color w:val="auto"/>
          <w:sz w:val="30"/>
          <w:szCs w:val="30"/>
        </w:rPr>
      </w:pPr>
      <w:r w:rsidRPr="0041066F">
        <w:rPr>
          <w:rFonts w:ascii="Times New Roman" w:hAnsi="Times New Roman" w:cs="Times New Roman"/>
          <w:b/>
          <w:bCs/>
          <w:color w:val="auto"/>
          <w:sz w:val="30"/>
          <w:szCs w:val="30"/>
        </w:rPr>
        <w:t xml:space="preserve">Особенности организации интегрированного обучения </w:t>
      </w:r>
    </w:p>
    <w:p w14:paraId="023A535F" w14:textId="26807261" w:rsidR="00D94D37" w:rsidRPr="0041066F" w:rsidRDefault="00D94D37" w:rsidP="00BD3302">
      <w:pPr>
        <w:pStyle w:val="a4"/>
        <w:tabs>
          <w:tab w:val="left" w:pos="4678"/>
        </w:tabs>
        <w:suppressAutoHyphens w:val="0"/>
        <w:ind w:firstLine="0"/>
        <w:jc w:val="center"/>
        <w:rPr>
          <w:rFonts w:ascii="Times New Roman" w:hAnsi="Times New Roman" w:cs="Times New Roman"/>
          <w:b/>
          <w:bCs/>
          <w:color w:val="auto"/>
          <w:sz w:val="30"/>
          <w:szCs w:val="30"/>
        </w:rPr>
      </w:pPr>
      <w:r w:rsidRPr="0041066F">
        <w:rPr>
          <w:rFonts w:ascii="Times New Roman" w:hAnsi="Times New Roman" w:cs="Times New Roman"/>
          <w:b/>
          <w:bCs/>
          <w:color w:val="auto"/>
          <w:sz w:val="30"/>
          <w:szCs w:val="30"/>
        </w:rPr>
        <w:t>и воспитания</w:t>
      </w:r>
    </w:p>
    <w:p w14:paraId="275E1E23" w14:textId="77777777" w:rsidR="00BD3302" w:rsidRPr="0041066F" w:rsidRDefault="00BD3302" w:rsidP="004B0F33">
      <w:pPr>
        <w:pStyle w:val="a4"/>
        <w:tabs>
          <w:tab w:val="left" w:pos="4678"/>
        </w:tabs>
        <w:suppressAutoHyphens w:val="0"/>
        <w:ind w:firstLine="709"/>
        <w:rPr>
          <w:rFonts w:ascii="Times New Roman" w:hAnsi="Times New Roman" w:cs="Times New Roman"/>
          <w:color w:val="auto"/>
          <w:sz w:val="30"/>
          <w:szCs w:val="30"/>
        </w:rPr>
      </w:pPr>
    </w:p>
    <w:p w14:paraId="129D0B27" w14:textId="2F108229" w:rsidR="00D94D37" w:rsidRPr="0041066F" w:rsidRDefault="00D94D37"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В 202</w:t>
      </w:r>
      <w:r w:rsidR="00423EC6" w:rsidRPr="0041066F">
        <w:rPr>
          <w:rFonts w:ascii="Times New Roman" w:hAnsi="Times New Roman" w:cs="Times New Roman"/>
          <w:color w:val="auto"/>
          <w:sz w:val="30"/>
          <w:szCs w:val="30"/>
        </w:rPr>
        <w:t>3</w:t>
      </w:r>
      <w:r w:rsidRPr="0041066F">
        <w:rPr>
          <w:rFonts w:ascii="Times New Roman" w:hAnsi="Times New Roman" w:cs="Times New Roman"/>
          <w:color w:val="auto"/>
          <w:sz w:val="30"/>
          <w:szCs w:val="30"/>
        </w:rPr>
        <w:t>/202</w:t>
      </w:r>
      <w:r w:rsidR="00423EC6" w:rsidRPr="0041066F">
        <w:rPr>
          <w:rFonts w:ascii="Times New Roman" w:hAnsi="Times New Roman" w:cs="Times New Roman"/>
          <w:color w:val="auto"/>
          <w:sz w:val="30"/>
          <w:szCs w:val="30"/>
        </w:rPr>
        <w:t>4</w:t>
      </w:r>
      <w:r w:rsidRPr="0041066F">
        <w:rPr>
          <w:rFonts w:ascii="Times New Roman" w:hAnsi="Times New Roman" w:cs="Times New Roman"/>
          <w:color w:val="auto"/>
          <w:sz w:val="30"/>
          <w:szCs w:val="30"/>
        </w:rPr>
        <w:t xml:space="preserve"> учебном году необходимо продолжить работу по обеспечению качества организации и содержания образовательного процесса в условиях интегрированного обучения и воспитания. </w:t>
      </w:r>
    </w:p>
    <w:p w14:paraId="2DC18E05" w14:textId="7F4AC30C" w:rsidR="00D94D37" w:rsidRPr="0041066F" w:rsidRDefault="00D94D37"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При организации интегрированного обучения и воспитания образовательный процесс осуществляется в специальных группах, санаторных специальных группах, группах интегрированного обучения и</w:t>
      </w:r>
      <w:r w:rsidR="0020087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воспитания, санаторных группах интегрированного обучения и</w:t>
      </w:r>
      <w:r w:rsidR="0020087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воспитания.</w:t>
      </w:r>
    </w:p>
    <w:p w14:paraId="75721ECB" w14:textId="77777777" w:rsidR="00D94D37" w:rsidRPr="0041066F" w:rsidRDefault="00D94D37"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Наполняемость специальных групп, санаторных специальных групп, групп интегрированного обучения и воспитания, санаторных групп </w:t>
      </w:r>
      <w:r w:rsidRPr="0041066F">
        <w:rPr>
          <w:rFonts w:ascii="Times New Roman" w:hAnsi="Times New Roman" w:cs="Times New Roman"/>
          <w:color w:val="auto"/>
          <w:sz w:val="30"/>
          <w:szCs w:val="30"/>
        </w:rPr>
        <w:lastRenderedPageBreak/>
        <w:t>интегрированного обучения и воспитания регламентирована статьей 273 Кодекса.</w:t>
      </w:r>
    </w:p>
    <w:p w14:paraId="36144ECD" w14:textId="77777777" w:rsidR="00D94D37" w:rsidRPr="0041066F" w:rsidRDefault="00D94D37"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На проведение занятий с воспитанниками, которые по медицинским показаниям временно или постоянно не могут посещать учреждение образования и для которых создаются условия для получения специального образования на дому, </w:t>
      </w:r>
      <w:r w:rsidR="005631EF" w:rsidRPr="0041066F">
        <w:rPr>
          <w:rFonts w:ascii="Times New Roman" w:hAnsi="Times New Roman" w:cs="Times New Roman"/>
          <w:color w:val="auto"/>
          <w:sz w:val="30"/>
          <w:szCs w:val="30"/>
        </w:rPr>
        <w:t>с</w:t>
      </w:r>
      <w:r w:rsidRPr="0041066F">
        <w:rPr>
          <w:rFonts w:ascii="Times New Roman" w:hAnsi="Times New Roman" w:cs="Times New Roman"/>
          <w:color w:val="auto"/>
          <w:sz w:val="30"/>
          <w:szCs w:val="30"/>
        </w:rPr>
        <w:t xml:space="preserve"> воспитанник</w:t>
      </w:r>
      <w:r w:rsidR="005631EF" w:rsidRPr="0041066F">
        <w:rPr>
          <w:rFonts w:ascii="Times New Roman" w:hAnsi="Times New Roman" w:cs="Times New Roman"/>
          <w:color w:val="auto"/>
          <w:sz w:val="30"/>
          <w:szCs w:val="30"/>
        </w:rPr>
        <w:t>ами</w:t>
      </w:r>
      <w:r w:rsidRPr="0041066F">
        <w:rPr>
          <w:rFonts w:ascii="Times New Roman" w:hAnsi="Times New Roman" w:cs="Times New Roman"/>
          <w:color w:val="auto"/>
          <w:sz w:val="30"/>
          <w:szCs w:val="30"/>
        </w:rPr>
        <w:t xml:space="preserve"> групп интегрированного обучения и воспитания, санаторных групп интегрированного обучения и воспитания выделяется:</w:t>
      </w:r>
    </w:p>
    <w:p w14:paraId="441FEE75" w14:textId="41386B49" w:rsidR="00D94D37" w:rsidRPr="0041066F" w:rsidRDefault="00D94D37"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на одного воспитанника с интеллектуальной недостаточностью, воспитанника с нарушениями функций </w:t>
      </w:r>
      <w:proofErr w:type="spellStart"/>
      <w:r w:rsidRPr="0041066F">
        <w:rPr>
          <w:rFonts w:ascii="Times New Roman" w:hAnsi="Times New Roman" w:cs="Times New Roman"/>
          <w:color w:val="auto"/>
          <w:sz w:val="30"/>
          <w:szCs w:val="30"/>
        </w:rPr>
        <w:t>опорно­двигательного</w:t>
      </w:r>
      <w:proofErr w:type="spellEnd"/>
      <w:r w:rsidRPr="0041066F">
        <w:rPr>
          <w:rFonts w:ascii="Times New Roman" w:hAnsi="Times New Roman" w:cs="Times New Roman"/>
          <w:color w:val="auto"/>
          <w:sz w:val="30"/>
          <w:szCs w:val="30"/>
        </w:rPr>
        <w:t xml:space="preserve"> аппарата (со значительными нарушениями движения или его отсутствием), </w:t>
      </w:r>
      <w:proofErr w:type="spellStart"/>
      <w:r w:rsidRPr="0041066F">
        <w:rPr>
          <w:rFonts w:ascii="Times New Roman" w:hAnsi="Times New Roman" w:cs="Times New Roman"/>
          <w:color w:val="auto"/>
          <w:sz w:val="30"/>
          <w:szCs w:val="30"/>
        </w:rPr>
        <w:t>неслышащего</w:t>
      </w:r>
      <w:proofErr w:type="spellEnd"/>
      <w:r w:rsidRPr="0041066F">
        <w:rPr>
          <w:rFonts w:ascii="Times New Roman" w:hAnsi="Times New Roman" w:cs="Times New Roman"/>
          <w:color w:val="auto"/>
          <w:sz w:val="30"/>
          <w:szCs w:val="30"/>
        </w:rPr>
        <w:t xml:space="preserve"> воспитанника, незрячего воспитанника, воспитанника с</w:t>
      </w:r>
      <w:r w:rsidR="0020087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расстройствами аутистического спектра – 3,5 часа в неделю;</w:t>
      </w:r>
    </w:p>
    <w:p w14:paraId="180BCC22" w14:textId="77777777" w:rsidR="00D94D37" w:rsidRPr="0041066F" w:rsidRDefault="00D94D37"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слабослышащего воспитанника, слабовидящего воспитанника, воспитанника с тяжелыми нарушениями речи, воспитанника с трудностями в обучении – 2,5 часа в неделю.</w:t>
      </w:r>
    </w:p>
    <w:p w14:paraId="17A2EEB9" w14:textId="77777777" w:rsidR="00D94D37" w:rsidRPr="0041066F" w:rsidRDefault="00D94D37" w:rsidP="004B0F33">
      <w:pPr>
        <w:autoSpaceDE w:val="0"/>
        <w:autoSpaceDN w:val="0"/>
        <w:adjustRightInd w:val="0"/>
        <w:spacing w:line="234" w:lineRule="atLeast"/>
        <w:ind w:firstLine="709"/>
        <w:jc w:val="both"/>
        <w:rPr>
          <w:sz w:val="30"/>
          <w:szCs w:val="30"/>
        </w:rPr>
      </w:pPr>
      <w:r w:rsidRPr="0041066F">
        <w:rPr>
          <w:sz w:val="30"/>
          <w:szCs w:val="30"/>
        </w:rPr>
        <w:t xml:space="preserve">Указанное количество часов в соответствии с типовым учебным планом специального образования на уровне дошкольного образования, </w:t>
      </w:r>
      <w:r w:rsidRPr="0041066F">
        <w:rPr>
          <w:sz w:val="30"/>
          <w:szCs w:val="30"/>
          <w:lang w:eastAsia="en-US"/>
        </w:rPr>
        <w:t xml:space="preserve">учебным планом интегрированного обучения и воспитания на уровне дошкольного образования на текущий учебный год </w:t>
      </w:r>
      <w:r w:rsidRPr="0041066F">
        <w:rPr>
          <w:sz w:val="30"/>
          <w:szCs w:val="30"/>
        </w:rPr>
        <w:t xml:space="preserve">распределяется </w:t>
      </w:r>
      <w:proofErr w:type="spellStart"/>
      <w:r w:rsidRPr="0041066F">
        <w:rPr>
          <w:sz w:val="30"/>
          <w:szCs w:val="30"/>
        </w:rPr>
        <w:t>учителем­дефектологом</w:t>
      </w:r>
      <w:proofErr w:type="spellEnd"/>
      <w:r w:rsidRPr="0041066F">
        <w:rPr>
          <w:sz w:val="30"/>
          <w:szCs w:val="30"/>
        </w:rPr>
        <w:t xml:space="preserve"> на образовательные области и коррекционные занятия.</w:t>
      </w:r>
    </w:p>
    <w:p w14:paraId="60ACF5CA" w14:textId="77777777" w:rsidR="00D94D37" w:rsidRPr="0041066F" w:rsidRDefault="00D94D37"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bCs/>
          <w:i/>
          <w:color w:val="auto"/>
          <w:sz w:val="30"/>
          <w:szCs w:val="30"/>
        </w:rPr>
        <w:t>Обращаем внимание</w:t>
      </w:r>
      <w:r w:rsidRPr="0041066F">
        <w:rPr>
          <w:rFonts w:ascii="Times New Roman" w:hAnsi="Times New Roman" w:cs="Times New Roman"/>
          <w:color w:val="auto"/>
          <w:sz w:val="30"/>
          <w:szCs w:val="30"/>
        </w:rPr>
        <w:t xml:space="preserve">, что при создании и комплектовании групп интегрированного обучения и воспитания, санаторных групп интегрированного обучения и воспитания в учреждении образования необходимо </w:t>
      </w:r>
      <w:r w:rsidRPr="0041066F">
        <w:rPr>
          <w:rFonts w:ascii="Times New Roman" w:hAnsi="Times New Roman" w:cs="Times New Roman"/>
          <w:bCs/>
          <w:iCs/>
          <w:color w:val="auto"/>
          <w:sz w:val="30"/>
          <w:szCs w:val="30"/>
        </w:rPr>
        <w:t>заранее</w:t>
      </w:r>
      <w:r w:rsidRPr="0041066F">
        <w:rPr>
          <w:rFonts w:ascii="Times New Roman" w:hAnsi="Times New Roman" w:cs="Times New Roman"/>
          <w:color w:val="auto"/>
          <w:sz w:val="30"/>
          <w:szCs w:val="30"/>
        </w:rPr>
        <w:t xml:space="preserve"> информировать </w:t>
      </w:r>
      <w:r w:rsidRPr="0041066F">
        <w:rPr>
          <w:rFonts w:ascii="Times New Roman" w:hAnsi="Times New Roman" w:cs="Times New Roman"/>
          <w:color w:val="auto"/>
          <w:spacing w:val="0"/>
          <w:sz w:val="30"/>
          <w:szCs w:val="30"/>
        </w:rPr>
        <w:t xml:space="preserve">законных представителей </w:t>
      </w:r>
      <w:r w:rsidRPr="0041066F">
        <w:rPr>
          <w:rFonts w:ascii="Times New Roman" w:hAnsi="Times New Roman" w:cs="Times New Roman"/>
          <w:color w:val="auto"/>
          <w:sz w:val="30"/>
          <w:szCs w:val="30"/>
        </w:rPr>
        <w:t xml:space="preserve">воспитанников, не имеющих </w:t>
      </w:r>
      <w:r w:rsidR="00FA31CD" w:rsidRPr="0041066F">
        <w:rPr>
          <w:rFonts w:ascii="Times New Roman" w:hAnsi="Times New Roman" w:cs="Times New Roman"/>
          <w:color w:val="auto"/>
          <w:sz w:val="30"/>
          <w:szCs w:val="30"/>
        </w:rPr>
        <w:t>ОПФР</w:t>
      </w:r>
      <w:r w:rsidRPr="0041066F">
        <w:rPr>
          <w:rFonts w:ascii="Times New Roman" w:hAnsi="Times New Roman" w:cs="Times New Roman"/>
          <w:color w:val="auto"/>
          <w:spacing w:val="-4"/>
          <w:sz w:val="30"/>
          <w:szCs w:val="30"/>
        </w:rPr>
        <w:t>, о создании таких групп</w:t>
      </w:r>
      <w:r w:rsidR="00C0060B" w:rsidRPr="0041066F">
        <w:rPr>
          <w:rFonts w:ascii="Times New Roman" w:hAnsi="Times New Roman" w:cs="Times New Roman"/>
          <w:color w:val="auto"/>
          <w:spacing w:val="-4"/>
          <w:sz w:val="30"/>
          <w:szCs w:val="30"/>
        </w:rPr>
        <w:t>.</w:t>
      </w:r>
      <w:r w:rsidRPr="0041066F">
        <w:rPr>
          <w:rFonts w:ascii="Times New Roman" w:hAnsi="Times New Roman" w:cs="Times New Roman"/>
          <w:color w:val="auto"/>
          <w:sz w:val="30"/>
          <w:szCs w:val="30"/>
        </w:rPr>
        <w:t xml:space="preserve"> </w:t>
      </w:r>
    </w:p>
    <w:p w14:paraId="665E2444" w14:textId="77777777" w:rsidR="003D7145" w:rsidRPr="0041066F" w:rsidRDefault="00C0060B"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Обязательным является проведение разъяснительной работы об особенностях организации образовательного процесса в условиях интеграции.</w:t>
      </w:r>
    </w:p>
    <w:p w14:paraId="39E49D9F" w14:textId="77777777" w:rsidR="0079641F" w:rsidRPr="0041066F" w:rsidRDefault="0079641F" w:rsidP="004B0F33">
      <w:pPr>
        <w:spacing w:line="234" w:lineRule="atLeast"/>
        <w:jc w:val="both"/>
        <w:rPr>
          <w:b/>
          <w:sz w:val="30"/>
          <w:szCs w:val="30"/>
        </w:rPr>
      </w:pPr>
    </w:p>
    <w:p w14:paraId="44A23565" w14:textId="2F21AC88" w:rsidR="00BA437C" w:rsidRPr="0041066F" w:rsidRDefault="00DF47E9" w:rsidP="00BD3302">
      <w:pPr>
        <w:spacing w:line="234" w:lineRule="atLeast"/>
        <w:jc w:val="center"/>
        <w:rPr>
          <w:b/>
          <w:sz w:val="30"/>
          <w:szCs w:val="30"/>
        </w:rPr>
      </w:pPr>
      <w:r w:rsidRPr="0041066F">
        <w:rPr>
          <w:b/>
          <w:sz w:val="30"/>
          <w:szCs w:val="30"/>
        </w:rPr>
        <w:t xml:space="preserve">Особенности организации деятельности </w:t>
      </w:r>
      <w:proofErr w:type="spellStart"/>
      <w:r w:rsidR="006E0B0A" w:rsidRPr="0041066F">
        <w:rPr>
          <w:b/>
          <w:sz w:val="30"/>
          <w:szCs w:val="30"/>
        </w:rPr>
        <w:t>ЦКРОиР</w:t>
      </w:r>
      <w:proofErr w:type="spellEnd"/>
    </w:p>
    <w:p w14:paraId="63510D4C" w14:textId="77777777" w:rsidR="00BD3302" w:rsidRPr="0041066F" w:rsidRDefault="00BD3302" w:rsidP="002B0A60">
      <w:pPr>
        <w:spacing w:line="234" w:lineRule="atLeast"/>
        <w:ind w:firstLine="709"/>
        <w:jc w:val="both"/>
        <w:rPr>
          <w:sz w:val="30"/>
          <w:szCs w:val="30"/>
        </w:rPr>
      </w:pPr>
    </w:p>
    <w:p w14:paraId="1DE744BA" w14:textId="4BE2892E" w:rsidR="002B0A60" w:rsidRPr="0041066F" w:rsidRDefault="002B0A60" w:rsidP="002B0A60">
      <w:pPr>
        <w:spacing w:line="234" w:lineRule="atLeast"/>
        <w:ind w:firstLine="709"/>
        <w:jc w:val="both"/>
        <w:rPr>
          <w:sz w:val="30"/>
          <w:szCs w:val="30"/>
        </w:rPr>
      </w:pPr>
      <w:proofErr w:type="spellStart"/>
      <w:r w:rsidRPr="0041066F">
        <w:rPr>
          <w:sz w:val="30"/>
          <w:szCs w:val="30"/>
        </w:rPr>
        <w:t>Психолого­медико­педагогическое</w:t>
      </w:r>
      <w:proofErr w:type="spellEnd"/>
      <w:r w:rsidRPr="0041066F">
        <w:rPr>
          <w:sz w:val="30"/>
          <w:szCs w:val="30"/>
        </w:rPr>
        <w:t xml:space="preserve"> обследование (далее — обследование) в </w:t>
      </w:r>
      <w:proofErr w:type="spellStart"/>
      <w:r w:rsidRPr="0041066F">
        <w:rPr>
          <w:sz w:val="30"/>
          <w:szCs w:val="30"/>
        </w:rPr>
        <w:t>ЦКРОиР</w:t>
      </w:r>
      <w:proofErr w:type="spellEnd"/>
      <w:r w:rsidRPr="0041066F">
        <w:rPr>
          <w:sz w:val="30"/>
          <w:szCs w:val="30"/>
        </w:rPr>
        <w:t xml:space="preserve"> носит комплексный характер. В процессе обследования изучаются особенности протекания психических процессов и сущность </w:t>
      </w:r>
      <w:proofErr w:type="spellStart"/>
      <w:r w:rsidRPr="0041066F">
        <w:rPr>
          <w:sz w:val="30"/>
          <w:szCs w:val="30"/>
        </w:rPr>
        <w:t>индивидуально­психологических</w:t>
      </w:r>
      <w:proofErr w:type="spellEnd"/>
      <w:r w:rsidRPr="0041066F">
        <w:rPr>
          <w:sz w:val="30"/>
          <w:szCs w:val="30"/>
        </w:rPr>
        <w:t xml:space="preserve"> особенностей ребенка, выявляются вторичные по своей природе нарушения, которые могут быть причиной трудностей в обучении, определяются их причины, оцениваются уровень освоения содержания образовательных программ и</w:t>
      </w:r>
      <w:r w:rsidR="00200878" w:rsidRPr="0041066F">
        <w:rPr>
          <w:sz w:val="30"/>
          <w:szCs w:val="30"/>
        </w:rPr>
        <w:t> </w:t>
      </w:r>
      <w:proofErr w:type="spellStart"/>
      <w:r w:rsidRPr="0041066F">
        <w:rPr>
          <w:sz w:val="30"/>
          <w:szCs w:val="30"/>
        </w:rPr>
        <w:t>сформированность</w:t>
      </w:r>
      <w:proofErr w:type="spellEnd"/>
      <w:r w:rsidRPr="0041066F">
        <w:rPr>
          <w:sz w:val="30"/>
          <w:szCs w:val="30"/>
        </w:rPr>
        <w:t xml:space="preserve"> основных социальных навыков, определяются пути </w:t>
      </w:r>
      <w:r w:rsidRPr="0041066F">
        <w:rPr>
          <w:sz w:val="30"/>
          <w:szCs w:val="30"/>
        </w:rPr>
        <w:lastRenderedPageBreak/>
        <w:t>компенсации имеющегося нарушения, потенциальные возможности и</w:t>
      </w:r>
      <w:r w:rsidR="00200878" w:rsidRPr="0041066F">
        <w:rPr>
          <w:sz w:val="30"/>
          <w:szCs w:val="30"/>
        </w:rPr>
        <w:t> </w:t>
      </w:r>
      <w:r w:rsidRPr="0041066F">
        <w:rPr>
          <w:sz w:val="30"/>
          <w:szCs w:val="30"/>
        </w:rPr>
        <w:t>перспективы для интеграции ребенка в общество.</w:t>
      </w:r>
    </w:p>
    <w:p w14:paraId="4C444FAA" w14:textId="77777777" w:rsidR="002B0A60" w:rsidRPr="0041066F" w:rsidRDefault="002B0A60" w:rsidP="002B0A60">
      <w:pPr>
        <w:spacing w:line="234" w:lineRule="atLeast"/>
        <w:ind w:firstLine="709"/>
        <w:jc w:val="both"/>
        <w:rPr>
          <w:sz w:val="30"/>
          <w:szCs w:val="30"/>
        </w:rPr>
      </w:pPr>
      <w:r w:rsidRPr="0041066F">
        <w:rPr>
          <w:sz w:val="30"/>
          <w:szCs w:val="30"/>
        </w:rPr>
        <w:t>При осуществлении диагностической деятельности обеспечиваются:</w:t>
      </w:r>
    </w:p>
    <w:p w14:paraId="73B0FA28" w14:textId="77777777" w:rsidR="002B0A60" w:rsidRPr="0041066F" w:rsidRDefault="002B0A60" w:rsidP="002B0A60">
      <w:pPr>
        <w:spacing w:line="234" w:lineRule="atLeast"/>
        <w:ind w:firstLine="709"/>
        <w:jc w:val="both"/>
        <w:rPr>
          <w:sz w:val="30"/>
          <w:szCs w:val="30"/>
        </w:rPr>
      </w:pPr>
      <w:r w:rsidRPr="0041066F">
        <w:rPr>
          <w:sz w:val="30"/>
          <w:szCs w:val="30"/>
        </w:rPr>
        <w:t>комфортность условий для проведения обследования;</w:t>
      </w:r>
    </w:p>
    <w:p w14:paraId="6779C2B8" w14:textId="77777777" w:rsidR="002B0A60" w:rsidRPr="0041066F" w:rsidRDefault="002B0A60" w:rsidP="002B0A60">
      <w:pPr>
        <w:spacing w:line="234" w:lineRule="atLeast"/>
        <w:ind w:firstLine="709"/>
        <w:jc w:val="both"/>
        <w:rPr>
          <w:sz w:val="30"/>
          <w:szCs w:val="30"/>
        </w:rPr>
      </w:pPr>
      <w:r w:rsidRPr="0041066F">
        <w:rPr>
          <w:sz w:val="30"/>
          <w:szCs w:val="30"/>
        </w:rPr>
        <w:t>выбор диагностических методик в соответствии с возрастом, индивидуальными образовательными потребностями воспитанника;</w:t>
      </w:r>
    </w:p>
    <w:p w14:paraId="45300627" w14:textId="6B92BDBC" w:rsidR="002B0A60" w:rsidRPr="0041066F" w:rsidRDefault="002B0A60" w:rsidP="002B0A60">
      <w:pPr>
        <w:spacing w:line="234" w:lineRule="atLeast"/>
        <w:ind w:firstLine="709"/>
        <w:jc w:val="both"/>
        <w:rPr>
          <w:sz w:val="30"/>
          <w:szCs w:val="30"/>
        </w:rPr>
      </w:pPr>
      <w:r w:rsidRPr="0041066F">
        <w:rPr>
          <w:sz w:val="30"/>
          <w:szCs w:val="30"/>
        </w:rPr>
        <w:t>использование доступных инструкций, средств альтернативной и</w:t>
      </w:r>
      <w:r w:rsidR="00200878" w:rsidRPr="0041066F">
        <w:rPr>
          <w:sz w:val="30"/>
          <w:szCs w:val="30"/>
        </w:rPr>
        <w:t> </w:t>
      </w:r>
      <w:r w:rsidRPr="0041066F">
        <w:rPr>
          <w:sz w:val="30"/>
          <w:szCs w:val="30"/>
        </w:rPr>
        <w:t>дополнительной коммуникации и других средств общения при организации выполнения ребенком диагностических заданий;</w:t>
      </w:r>
    </w:p>
    <w:p w14:paraId="5E68E2ED" w14:textId="77777777" w:rsidR="002B0A60" w:rsidRPr="0041066F" w:rsidRDefault="002B0A60" w:rsidP="002B0A60">
      <w:pPr>
        <w:spacing w:line="234" w:lineRule="atLeast"/>
        <w:ind w:firstLine="709"/>
        <w:jc w:val="both"/>
        <w:rPr>
          <w:sz w:val="30"/>
          <w:szCs w:val="30"/>
        </w:rPr>
      </w:pPr>
      <w:r w:rsidRPr="0041066F">
        <w:rPr>
          <w:sz w:val="30"/>
          <w:szCs w:val="30"/>
        </w:rPr>
        <w:t xml:space="preserve">исключение формального подхода при оформлении протокола обследования, заключения </w:t>
      </w:r>
      <w:proofErr w:type="spellStart"/>
      <w:r w:rsidRPr="0041066F">
        <w:rPr>
          <w:sz w:val="30"/>
          <w:szCs w:val="30"/>
        </w:rPr>
        <w:t>ЦКРОиР</w:t>
      </w:r>
      <w:proofErr w:type="spellEnd"/>
      <w:r w:rsidRPr="0041066F">
        <w:rPr>
          <w:sz w:val="30"/>
          <w:szCs w:val="30"/>
        </w:rPr>
        <w:t>;</w:t>
      </w:r>
    </w:p>
    <w:p w14:paraId="78D6995A" w14:textId="77777777" w:rsidR="002B0A60" w:rsidRPr="0041066F" w:rsidRDefault="002B0A60" w:rsidP="002B0A60">
      <w:pPr>
        <w:spacing w:line="234" w:lineRule="atLeast"/>
        <w:ind w:firstLine="709"/>
        <w:jc w:val="both"/>
        <w:rPr>
          <w:sz w:val="30"/>
          <w:szCs w:val="30"/>
        </w:rPr>
      </w:pPr>
      <w:r w:rsidRPr="0041066F">
        <w:rPr>
          <w:sz w:val="30"/>
          <w:szCs w:val="30"/>
        </w:rPr>
        <w:t>систематизация и упорядочение документов, предоставляемых родителями (законными представителями) воспитанников, и материалов, образующихся в ходе обследования;</w:t>
      </w:r>
    </w:p>
    <w:p w14:paraId="5BC60A2E" w14:textId="77777777" w:rsidR="002B0A60" w:rsidRPr="0041066F" w:rsidRDefault="002B0A60" w:rsidP="002B0A60">
      <w:pPr>
        <w:spacing w:line="234" w:lineRule="atLeast"/>
        <w:ind w:firstLine="709"/>
        <w:jc w:val="both"/>
        <w:rPr>
          <w:sz w:val="30"/>
          <w:szCs w:val="30"/>
        </w:rPr>
      </w:pPr>
      <w:r w:rsidRPr="0041066F">
        <w:rPr>
          <w:sz w:val="30"/>
          <w:szCs w:val="30"/>
        </w:rPr>
        <w:t>соблюдение правовых, нравственных и этических норм, уважения чести и достоинства участников обследования в период его подготовки, проведения и по его результатам.</w:t>
      </w:r>
    </w:p>
    <w:p w14:paraId="5781638C" w14:textId="63BB687D" w:rsidR="006E0B0A" w:rsidRPr="0041066F" w:rsidRDefault="006E0B0A" w:rsidP="002B0A60">
      <w:pPr>
        <w:spacing w:line="234" w:lineRule="atLeast"/>
        <w:ind w:firstLine="709"/>
        <w:jc w:val="both"/>
        <w:rPr>
          <w:rFonts w:eastAsiaTheme="minorHAnsi"/>
          <w:sz w:val="30"/>
          <w:szCs w:val="30"/>
          <w:lang w:eastAsia="en-US"/>
        </w:rPr>
      </w:pPr>
      <w:r w:rsidRPr="0041066F">
        <w:rPr>
          <w:sz w:val="30"/>
          <w:szCs w:val="30"/>
        </w:rPr>
        <w:t>Важн</w:t>
      </w:r>
      <w:r w:rsidR="001313BB" w:rsidRPr="0041066F">
        <w:rPr>
          <w:sz w:val="30"/>
          <w:szCs w:val="30"/>
        </w:rPr>
        <w:t>ой</w:t>
      </w:r>
      <w:r w:rsidRPr="0041066F">
        <w:rPr>
          <w:sz w:val="30"/>
          <w:szCs w:val="30"/>
        </w:rPr>
        <w:t xml:space="preserve"> составляющей работы специалистов </w:t>
      </w:r>
      <w:r w:rsidR="002B0A60" w:rsidRPr="0041066F">
        <w:rPr>
          <w:sz w:val="30"/>
          <w:szCs w:val="30"/>
        </w:rPr>
        <w:t xml:space="preserve">психолого-медико-педагогической комиссии (далее – ПМПК) </w:t>
      </w:r>
      <w:r w:rsidRPr="0041066F">
        <w:rPr>
          <w:sz w:val="30"/>
          <w:szCs w:val="30"/>
        </w:rPr>
        <w:t>является сбор информации о</w:t>
      </w:r>
      <w:r w:rsidR="00200878" w:rsidRPr="0041066F">
        <w:rPr>
          <w:sz w:val="30"/>
          <w:szCs w:val="30"/>
        </w:rPr>
        <w:t> </w:t>
      </w:r>
      <w:r w:rsidRPr="0041066F">
        <w:rPr>
          <w:sz w:val="30"/>
          <w:szCs w:val="30"/>
        </w:rPr>
        <w:t xml:space="preserve">ребенке, которую они получают из медицинских документов, предоставляемых для проведения обследования, педагогической характеристики ребенка, непосредственно в ходе обследования, а также общаясь с законными представителями ребенка. </w:t>
      </w:r>
    </w:p>
    <w:p w14:paraId="19D4CDB9" w14:textId="723AF195" w:rsidR="001313BB" w:rsidRPr="0041066F" w:rsidRDefault="001313BB" w:rsidP="004B0F33">
      <w:pPr>
        <w:pStyle w:val="af5"/>
        <w:spacing w:line="234" w:lineRule="atLeast"/>
        <w:ind w:firstLine="709"/>
        <w:jc w:val="both"/>
        <w:rPr>
          <w:sz w:val="30"/>
          <w:szCs w:val="30"/>
        </w:rPr>
      </w:pPr>
      <w:r w:rsidRPr="0041066F">
        <w:rPr>
          <w:sz w:val="30"/>
          <w:szCs w:val="30"/>
        </w:rPr>
        <w:t>Педагогическая характеристика ребенка, предоставляемая законным представителем для проведения обследования, должна включать</w:t>
      </w:r>
      <w:r w:rsidR="00AA013F" w:rsidRPr="0041066F">
        <w:rPr>
          <w:sz w:val="30"/>
          <w:szCs w:val="30"/>
        </w:rPr>
        <w:t>:</w:t>
      </w:r>
      <w:r w:rsidRPr="0041066F">
        <w:rPr>
          <w:sz w:val="30"/>
          <w:szCs w:val="30"/>
        </w:rPr>
        <w:t xml:space="preserve"> общие сведения о ребенке, условия его воспитания в семье</w:t>
      </w:r>
      <w:r w:rsidR="0079641F" w:rsidRPr="0041066F">
        <w:rPr>
          <w:sz w:val="30"/>
          <w:szCs w:val="30"/>
        </w:rPr>
        <w:t>;</w:t>
      </w:r>
      <w:r w:rsidRPr="0041066F">
        <w:rPr>
          <w:sz w:val="30"/>
          <w:szCs w:val="30"/>
        </w:rPr>
        <w:t xml:space="preserve"> описание достижений ребенка в освоении основных видов деятельности, содержания образовательных областей учебной программы дошкольного образования, </w:t>
      </w:r>
      <w:r w:rsidR="0077554A" w:rsidRPr="0041066F">
        <w:rPr>
          <w:sz w:val="30"/>
          <w:szCs w:val="30"/>
        </w:rPr>
        <w:t xml:space="preserve">учебных </w:t>
      </w:r>
      <w:r w:rsidRPr="0041066F">
        <w:rPr>
          <w:sz w:val="30"/>
          <w:szCs w:val="30"/>
        </w:rPr>
        <w:t>программ специального образования</w:t>
      </w:r>
      <w:r w:rsidR="0077554A" w:rsidRPr="0041066F">
        <w:rPr>
          <w:sz w:val="30"/>
          <w:szCs w:val="30"/>
        </w:rPr>
        <w:t xml:space="preserve"> на уровне дошкольного образования</w:t>
      </w:r>
      <w:r w:rsidRPr="0041066F">
        <w:rPr>
          <w:sz w:val="30"/>
          <w:szCs w:val="30"/>
        </w:rPr>
        <w:t xml:space="preserve"> и овладении предпосылками учебной деятельности</w:t>
      </w:r>
      <w:r w:rsidR="0079641F" w:rsidRPr="0041066F">
        <w:rPr>
          <w:sz w:val="30"/>
          <w:szCs w:val="30"/>
        </w:rPr>
        <w:t>;</w:t>
      </w:r>
      <w:r w:rsidRPr="0041066F">
        <w:rPr>
          <w:sz w:val="30"/>
          <w:szCs w:val="30"/>
        </w:rPr>
        <w:t xml:space="preserve"> характеристику проявления познавательной активности, внимания, сенсорных процессов, памяти, мышления, воображения, особенностей поведения</w:t>
      </w:r>
      <w:r w:rsidR="0079641F" w:rsidRPr="0041066F">
        <w:rPr>
          <w:sz w:val="30"/>
          <w:szCs w:val="30"/>
        </w:rPr>
        <w:t>;</w:t>
      </w:r>
      <w:r w:rsidRPr="0041066F">
        <w:rPr>
          <w:sz w:val="30"/>
          <w:szCs w:val="30"/>
        </w:rPr>
        <w:t xml:space="preserve"> информацию о положении ребенка в коллективе сверстников </w:t>
      </w:r>
      <w:r w:rsidRPr="0041066F">
        <w:rPr>
          <w:bCs/>
          <w:sz w:val="30"/>
          <w:szCs w:val="30"/>
        </w:rPr>
        <w:t>(</w:t>
      </w:r>
      <w:r w:rsidRPr="0041066F">
        <w:rPr>
          <w:sz w:val="30"/>
          <w:szCs w:val="30"/>
        </w:rPr>
        <w:t>потребность ребенка в социальных контактах со сверстниками</w:t>
      </w:r>
      <w:r w:rsidR="0079641F" w:rsidRPr="0041066F">
        <w:rPr>
          <w:sz w:val="30"/>
          <w:szCs w:val="30"/>
        </w:rPr>
        <w:t>,</w:t>
      </w:r>
      <w:r w:rsidRPr="0041066F">
        <w:rPr>
          <w:sz w:val="30"/>
          <w:szCs w:val="30"/>
        </w:rPr>
        <w:t xml:space="preserve"> развитие коммуникативных и организационных умений</w:t>
      </w:r>
      <w:r w:rsidR="0079641F" w:rsidRPr="0041066F">
        <w:rPr>
          <w:sz w:val="30"/>
          <w:szCs w:val="30"/>
        </w:rPr>
        <w:t>,</w:t>
      </w:r>
      <w:r w:rsidRPr="0041066F">
        <w:rPr>
          <w:sz w:val="30"/>
          <w:szCs w:val="30"/>
        </w:rPr>
        <w:t xml:space="preserve"> признание ребенка сверстниками).</w:t>
      </w:r>
    </w:p>
    <w:p w14:paraId="13E50036" w14:textId="68AE2581" w:rsidR="006E0B0A" w:rsidRPr="0041066F" w:rsidRDefault="006E0B0A" w:rsidP="004B0F33">
      <w:pPr>
        <w:spacing w:line="234" w:lineRule="atLeast"/>
        <w:ind w:firstLine="709"/>
        <w:jc w:val="both"/>
        <w:rPr>
          <w:sz w:val="30"/>
          <w:szCs w:val="30"/>
        </w:rPr>
      </w:pPr>
      <w:r w:rsidRPr="0041066F">
        <w:rPr>
          <w:sz w:val="30"/>
          <w:szCs w:val="30"/>
        </w:rPr>
        <w:t>Следует обратить внимание на корректное общение специалистов ПМПК с законными представителями ребенка. Необходимо создать условия для доверительного разговора с ними, получить информацию о</w:t>
      </w:r>
      <w:r w:rsidR="00200878" w:rsidRPr="0041066F">
        <w:rPr>
          <w:sz w:val="30"/>
          <w:szCs w:val="30"/>
        </w:rPr>
        <w:t> </w:t>
      </w:r>
      <w:r w:rsidRPr="0041066F">
        <w:rPr>
          <w:sz w:val="30"/>
          <w:szCs w:val="30"/>
        </w:rPr>
        <w:t>том, что ребенок может делать самостоятельно в спокойной ситуации (дома, с близкими), какие реакции и навыки в быту проявляет, какая помощь необходима при общении с незнакомыми людьми и др.</w:t>
      </w:r>
    </w:p>
    <w:p w14:paraId="5345CE77" w14:textId="1D9B2151" w:rsidR="006E0B0A" w:rsidRPr="0041066F" w:rsidRDefault="006E0B0A" w:rsidP="004B0F33">
      <w:pPr>
        <w:spacing w:line="234" w:lineRule="atLeast"/>
        <w:ind w:firstLine="709"/>
        <w:jc w:val="both"/>
        <w:rPr>
          <w:sz w:val="30"/>
          <w:szCs w:val="30"/>
        </w:rPr>
      </w:pPr>
      <w:r w:rsidRPr="0041066F">
        <w:rPr>
          <w:sz w:val="30"/>
          <w:szCs w:val="30"/>
        </w:rPr>
        <w:lastRenderedPageBreak/>
        <w:t>Важно определить отношение законных представителей к обучению ребенка, их готовность к сотрудничеству с педагогическими работниками. Специалисты ПМПК должны выявить не только проблемы, но и показать родителям сильные стороны ребенка, его потенциал. Необходимо объяснить законным представителям, что положительная динамика в</w:t>
      </w:r>
      <w:r w:rsidR="00200878" w:rsidRPr="0041066F">
        <w:rPr>
          <w:sz w:val="30"/>
          <w:szCs w:val="30"/>
        </w:rPr>
        <w:t> </w:t>
      </w:r>
      <w:r w:rsidRPr="0041066F">
        <w:rPr>
          <w:sz w:val="30"/>
          <w:szCs w:val="30"/>
        </w:rPr>
        <w:t>развитии ребенка обеспечивается в результате организации образовательного процесса с учетом его индивидуальных образовательных потребностей.</w:t>
      </w:r>
    </w:p>
    <w:p w14:paraId="380E8392" w14:textId="0CDA6047" w:rsidR="006E0B0A" w:rsidRPr="0041066F" w:rsidRDefault="006E0B0A" w:rsidP="004B0F33">
      <w:pPr>
        <w:spacing w:line="234" w:lineRule="atLeast"/>
        <w:ind w:firstLine="709"/>
        <w:jc w:val="both"/>
        <w:rPr>
          <w:sz w:val="30"/>
          <w:szCs w:val="30"/>
        </w:rPr>
      </w:pPr>
      <w:r w:rsidRPr="0041066F">
        <w:rPr>
          <w:sz w:val="30"/>
          <w:szCs w:val="30"/>
        </w:rPr>
        <w:t xml:space="preserve">Непосредственно в ходе обследования, наблюдая за поведением ребенка в специально организованных ситуациях, в свободной деятельности, специалисты получают представление об актуальном развитии ребенка, оценивают его двигательное, сенсорное, речевое развитие, коммуникативные навыки, особенности поведения, предпосылки учебной деятельности, познавательное развитие, </w:t>
      </w:r>
      <w:proofErr w:type="spellStart"/>
      <w:r w:rsidRPr="0041066F">
        <w:rPr>
          <w:sz w:val="30"/>
          <w:szCs w:val="30"/>
        </w:rPr>
        <w:t>сформированность</w:t>
      </w:r>
      <w:proofErr w:type="spellEnd"/>
      <w:r w:rsidRPr="0041066F">
        <w:rPr>
          <w:sz w:val="30"/>
          <w:szCs w:val="30"/>
        </w:rPr>
        <w:t xml:space="preserve"> навыков самообслуживания. Выделенные параметры конкретизированы в</w:t>
      </w:r>
      <w:r w:rsidR="00200878" w:rsidRPr="0041066F">
        <w:rPr>
          <w:sz w:val="30"/>
          <w:szCs w:val="30"/>
        </w:rPr>
        <w:t> </w:t>
      </w:r>
      <w:r w:rsidRPr="0041066F">
        <w:rPr>
          <w:sz w:val="30"/>
          <w:szCs w:val="30"/>
        </w:rPr>
        <w:t xml:space="preserve">протоколе обследования, где специалисты ПМПК </w:t>
      </w:r>
      <w:r w:rsidR="00ED251B" w:rsidRPr="0041066F">
        <w:rPr>
          <w:sz w:val="30"/>
          <w:szCs w:val="30"/>
        </w:rPr>
        <w:t xml:space="preserve">подробно </w:t>
      </w:r>
      <w:r w:rsidRPr="0041066F">
        <w:rPr>
          <w:sz w:val="30"/>
          <w:szCs w:val="30"/>
        </w:rPr>
        <w:t xml:space="preserve">отмечают </w:t>
      </w:r>
      <w:proofErr w:type="spellStart"/>
      <w:r w:rsidRPr="0041066F">
        <w:rPr>
          <w:sz w:val="30"/>
          <w:szCs w:val="30"/>
        </w:rPr>
        <w:t>сформированность</w:t>
      </w:r>
      <w:proofErr w:type="spellEnd"/>
      <w:r w:rsidRPr="0041066F">
        <w:rPr>
          <w:sz w:val="30"/>
          <w:szCs w:val="30"/>
        </w:rPr>
        <w:t xml:space="preserve"> действий и представлений</w:t>
      </w:r>
      <w:r w:rsidR="00ED251B" w:rsidRPr="0041066F">
        <w:rPr>
          <w:sz w:val="30"/>
          <w:szCs w:val="30"/>
        </w:rPr>
        <w:t xml:space="preserve"> ребенка</w:t>
      </w:r>
      <w:r w:rsidRPr="0041066F">
        <w:rPr>
          <w:sz w:val="30"/>
          <w:szCs w:val="30"/>
        </w:rPr>
        <w:t>. Результаты наблюдения определяют индивидуальные рекомендации по созданию специальных условий для получения образования.</w:t>
      </w:r>
    </w:p>
    <w:p w14:paraId="1FDA57CD" w14:textId="59136C46" w:rsidR="006E0B0A" w:rsidRPr="0041066F" w:rsidRDefault="006E0B0A" w:rsidP="004B0F33">
      <w:pPr>
        <w:spacing w:line="234" w:lineRule="atLeast"/>
        <w:ind w:firstLine="709"/>
        <w:jc w:val="both"/>
        <w:rPr>
          <w:sz w:val="30"/>
          <w:szCs w:val="30"/>
        </w:rPr>
      </w:pPr>
      <w:r w:rsidRPr="0041066F">
        <w:rPr>
          <w:sz w:val="30"/>
          <w:szCs w:val="30"/>
        </w:rPr>
        <w:t>Для работы с ребенком создают специальные ситуации, имеющие конкретные диагностические задачи и учитывающие поведенческие особенности ребенка. Общение и взаимодействие с ребенком могут происходить в разных местах и ситуациях, например, на ковре, за столом (ребенок сидит на стуле или стоит). В случае возникновения поведенческих проблем и невозможности установления контакта с ребенком рекомендуется ограничиться наблюдением за его свободной деятельностью и фиксацией выполняемых им действий с предметами, игрушками и</w:t>
      </w:r>
      <w:r w:rsidR="00200878" w:rsidRPr="0041066F">
        <w:rPr>
          <w:sz w:val="30"/>
          <w:szCs w:val="30"/>
        </w:rPr>
        <w:t> </w:t>
      </w:r>
      <w:r w:rsidRPr="0041066F">
        <w:rPr>
          <w:sz w:val="30"/>
          <w:szCs w:val="30"/>
        </w:rPr>
        <w:t>материалами, находящимися в помещении, где происходит обследование. При этом желательно постепенное подключение специалиста к действиям реб</w:t>
      </w:r>
      <w:r w:rsidR="0079641F" w:rsidRPr="0041066F">
        <w:rPr>
          <w:sz w:val="30"/>
          <w:szCs w:val="30"/>
        </w:rPr>
        <w:t>е</w:t>
      </w:r>
      <w:r w:rsidRPr="0041066F">
        <w:rPr>
          <w:sz w:val="30"/>
          <w:szCs w:val="30"/>
        </w:rPr>
        <w:t>нка. Оценку сформированности навыков самообслуживания желательно проводить в естественных ситуациях, когда ребенок раздевается, посещает туалет, моет руки, одевается и т.</w:t>
      </w:r>
      <w:r w:rsidR="0079641F" w:rsidRPr="0041066F">
        <w:rPr>
          <w:sz w:val="30"/>
          <w:szCs w:val="30"/>
        </w:rPr>
        <w:t xml:space="preserve"> </w:t>
      </w:r>
      <w:r w:rsidRPr="0041066F">
        <w:rPr>
          <w:sz w:val="30"/>
          <w:szCs w:val="30"/>
        </w:rPr>
        <w:t>д.</w:t>
      </w:r>
    </w:p>
    <w:p w14:paraId="16670C32" w14:textId="44EA8A91" w:rsidR="006E0B0A" w:rsidRPr="0041066F" w:rsidRDefault="006E0B0A" w:rsidP="004B0F33">
      <w:pPr>
        <w:spacing w:line="234" w:lineRule="atLeast"/>
        <w:ind w:firstLine="709"/>
        <w:jc w:val="both"/>
        <w:rPr>
          <w:sz w:val="30"/>
          <w:szCs w:val="30"/>
        </w:rPr>
      </w:pPr>
      <w:r w:rsidRPr="0041066F">
        <w:rPr>
          <w:sz w:val="30"/>
          <w:szCs w:val="30"/>
        </w:rPr>
        <w:t>Проведение комплексного обследования предусматривает использование стандартизированного диагностического инструментария с</w:t>
      </w:r>
      <w:r w:rsidR="00200878" w:rsidRPr="0041066F">
        <w:rPr>
          <w:sz w:val="30"/>
          <w:szCs w:val="30"/>
        </w:rPr>
        <w:t> </w:t>
      </w:r>
      <w:r w:rsidRPr="0041066F">
        <w:rPr>
          <w:sz w:val="30"/>
          <w:szCs w:val="30"/>
        </w:rPr>
        <w:t xml:space="preserve">учетом возрастных и психофизических особенностей ребенка. </w:t>
      </w:r>
    </w:p>
    <w:p w14:paraId="0A4BA0E6" w14:textId="04039336" w:rsidR="006E0B0A" w:rsidRPr="0041066F" w:rsidRDefault="006E0B0A" w:rsidP="004B0F33">
      <w:pPr>
        <w:spacing w:line="234" w:lineRule="atLeast"/>
        <w:ind w:firstLine="709"/>
        <w:jc w:val="both"/>
        <w:rPr>
          <w:sz w:val="30"/>
          <w:szCs w:val="30"/>
        </w:rPr>
      </w:pPr>
      <w:r w:rsidRPr="0041066F">
        <w:rPr>
          <w:sz w:val="30"/>
          <w:szCs w:val="30"/>
        </w:rPr>
        <w:t>При организации и проведении обследования необходимо учитывать особенности развития каждого обучающегося</w:t>
      </w:r>
      <w:r w:rsidR="00ED251B" w:rsidRPr="0041066F">
        <w:rPr>
          <w:sz w:val="30"/>
          <w:szCs w:val="30"/>
        </w:rPr>
        <w:t xml:space="preserve">, в том числе его </w:t>
      </w:r>
      <w:r w:rsidRPr="0041066F">
        <w:rPr>
          <w:sz w:val="30"/>
          <w:szCs w:val="30"/>
        </w:rPr>
        <w:t xml:space="preserve">речевое развитие. </w:t>
      </w:r>
      <w:r w:rsidR="0079641F" w:rsidRPr="0041066F">
        <w:rPr>
          <w:sz w:val="30"/>
          <w:szCs w:val="30"/>
        </w:rPr>
        <w:t>С</w:t>
      </w:r>
      <w:r w:rsidRPr="0041066F">
        <w:rPr>
          <w:sz w:val="30"/>
          <w:szCs w:val="30"/>
        </w:rPr>
        <w:t xml:space="preserve">ледует определить форму предъявления инструкции, которую ребенок воспринимает лучше всего (словесная, жестовая, показ). Если ребенок не владеет вербальной речью, необходимо применять средства альтернативной коммуникации. Обследуя ребенка, не владеющего </w:t>
      </w:r>
      <w:r w:rsidRPr="0041066F">
        <w:rPr>
          <w:sz w:val="30"/>
          <w:szCs w:val="30"/>
        </w:rPr>
        <w:lastRenderedPageBreak/>
        <w:t>вербальной речью, желательно выявить од</w:t>
      </w:r>
      <w:r w:rsidR="00182F7D" w:rsidRPr="0041066F">
        <w:rPr>
          <w:sz w:val="30"/>
          <w:szCs w:val="30"/>
        </w:rPr>
        <w:t>но</w:t>
      </w:r>
      <w:r w:rsidRPr="0041066F">
        <w:rPr>
          <w:sz w:val="30"/>
          <w:szCs w:val="30"/>
        </w:rPr>
        <w:t>-два предпочтительных для ребенка средства коммуникации.</w:t>
      </w:r>
    </w:p>
    <w:p w14:paraId="12685D04" w14:textId="07DF2863" w:rsidR="006E0B0A" w:rsidRPr="0041066F" w:rsidRDefault="006E0B0A" w:rsidP="004B0F33">
      <w:pPr>
        <w:spacing w:line="234" w:lineRule="atLeast"/>
        <w:ind w:firstLine="709"/>
        <w:jc w:val="both"/>
        <w:rPr>
          <w:sz w:val="30"/>
          <w:szCs w:val="30"/>
        </w:rPr>
      </w:pPr>
      <w:r w:rsidRPr="0041066F">
        <w:rPr>
          <w:sz w:val="30"/>
          <w:szCs w:val="30"/>
        </w:rPr>
        <w:t>Если ребенок испытывает затруднения в понимании обращенной к</w:t>
      </w:r>
      <w:r w:rsidR="00200878" w:rsidRPr="0041066F">
        <w:rPr>
          <w:sz w:val="30"/>
          <w:szCs w:val="30"/>
        </w:rPr>
        <w:t> </w:t>
      </w:r>
      <w:r w:rsidRPr="0041066F">
        <w:rPr>
          <w:sz w:val="30"/>
          <w:szCs w:val="30"/>
        </w:rPr>
        <w:t>нему речи, не реагирует на собственное имя, обследование проводят с</w:t>
      </w:r>
      <w:r w:rsidR="00200878" w:rsidRPr="0041066F">
        <w:rPr>
          <w:sz w:val="30"/>
          <w:szCs w:val="30"/>
        </w:rPr>
        <w:t> </w:t>
      </w:r>
      <w:r w:rsidRPr="0041066F">
        <w:rPr>
          <w:sz w:val="30"/>
          <w:szCs w:val="30"/>
        </w:rPr>
        <w:t xml:space="preserve">использованием метода базальной коммуникации. </w:t>
      </w:r>
      <w:r w:rsidR="00ED251B" w:rsidRPr="0041066F">
        <w:rPr>
          <w:sz w:val="30"/>
          <w:szCs w:val="30"/>
        </w:rPr>
        <w:t>Педагогический работник</w:t>
      </w:r>
      <w:r w:rsidRPr="0041066F">
        <w:rPr>
          <w:sz w:val="30"/>
          <w:szCs w:val="30"/>
        </w:rPr>
        <w:t xml:space="preserve"> должен воспринимать ребенка как собеседника, партнера по коммуникации, обращаться к ребенку и ожидать от него ответа. Следует всегда предупреждать ребенка о своих действиях. Начинать общение с</w:t>
      </w:r>
      <w:r w:rsidR="00200878" w:rsidRPr="0041066F">
        <w:rPr>
          <w:sz w:val="30"/>
          <w:szCs w:val="30"/>
        </w:rPr>
        <w:t> </w:t>
      </w:r>
      <w:r w:rsidRPr="0041066F">
        <w:rPr>
          <w:sz w:val="30"/>
          <w:szCs w:val="30"/>
        </w:rPr>
        <w:t>ребенком желательно с определенного обращения, например, с</w:t>
      </w:r>
      <w:r w:rsidR="00200878" w:rsidRPr="0041066F">
        <w:rPr>
          <w:sz w:val="30"/>
          <w:szCs w:val="30"/>
        </w:rPr>
        <w:t> </w:t>
      </w:r>
      <w:r w:rsidR="00ED251B" w:rsidRPr="0041066F">
        <w:rPr>
          <w:sz w:val="30"/>
          <w:szCs w:val="30"/>
        </w:rPr>
        <w:t>прикосновения к плечу. Рекомендуется</w:t>
      </w:r>
      <w:r w:rsidRPr="0041066F">
        <w:rPr>
          <w:sz w:val="30"/>
          <w:szCs w:val="30"/>
        </w:rPr>
        <w:t xml:space="preserve"> использовать при общении прикосновение-приветствие и прикосновение-прощание. Такие прикосновения помогут ребенку сориентироваться в ситуации. Следует внимательно наблюдать за сигналами ребенка</w:t>
      </w:r>
      <w:r w:rsidR="00ED251B" w:rsidRPr="0041066F">
        <w:rPr>
          <w:sz w:val="30"/>
          <w:szCs w:val="30"/>
        </w:rPr>
        <w:t xml:space="preserve"> (</w:t>
      </w:r>
      <w:r w:rsidRPr="0041066F">
        <w:rPr>
          <w:sz w:val="30"/>
          <w:szCs w:val="30"/>
        </w:rPr>
        <w:t>изменение дыхания, сердцебиения, тонуса мышц</w:t>
      </w:r>
      <w:r w:rsidR="00ED251B" w:rsidRPr="0041066F">
        <w:rPr>
          <w:sz w:val="30"/>
          <w:szCs w:val="30"/>
        </w:rPr>
        <w:t xml:space="preserve">), </w:t>
      </w:r>
      <w:r w:rsidRPr="0041066F">
        <w:rPr>
          <w:sz w:val="30"/>
          <w:szCs w:val="30"/>
        </w:rPr>
        <w:t>замечать, на что и каким образом ребенок реагирует. Необходимо отвечать на движения и звуки ребенка, повторять их, «присоединяться» к ребенку, делать паузы, чтобы дать ребенку достаточно времени на ответ.</w:t>
      </w:r>
    </w:p>
    <w:p w14:paraId="48C5248A" w14:textId="091B104E" w:rsidR="006E0B0A" w:rsidRPr="0041066F" w:rsidRDefault="006E0B0A" w:rsidP="004B0F33">
      <w:pPr>
        <w:spacing w:line="234" w:lineRule="atLeast"/>
        <w:ind w:firstLine="709"/>
        <w:jc w:val="both"/>
        <w:rPr>
          <w:sz w:val="30"/>
          <w:szCs w:val="30"/>
        </w:rPr>
      </w:pPr>
      <w:r w:rsidRPr="0041066F">
        <w:rPr>
          <w:sz w:val="30"/>
          <w:szCs w:val="30"/>
        </w:rPr>
        <w:t>В процессе обследования необходимо учитывать особенности позиционирования ребенка с нарушениями функций опорно-двигательного аппарата, что может повлиять на успешность выполнения предлагаемых заданий. Важно учитывать привычное для ребенка положение тела в</w:t>
      </w:r>
      <w:r w:rsidR="00200878" w:rsidRPr="0041066F">
        <w:rPr>
          <w:sz w:val="30"/>
          <w:szCs w:val="30"/>
        </w:rPr>
        <w:t> </w:t>
      </w:r>
      <w:r w:rsidRPr="0041066F">
        <w:rPr>
          <w:sz w:val="30"/>
          <w:szCs w:val="30"/>
        </w:rPr>
        <w:t xml:space="preserve">пространстве без использования либо с использованием технических средств. В случаях, когда ребенок самостоятельно не меняет положение тела, но способен находиться в положении сидя или стоя, при проведении обследования он может сидеть на стуле или стоять на </w:t>
      </w:r>
      <w:proofErr w:type="spellStart"/>
      <w:r w:rsidRPr="0041066F">
        <w:rPr>
          <w:sz w:val="30"/>
          <w:szCs w:val="30"/>
        </w:rPr>
        <w:t>вертикализаторе</w:t>
      </w:r>
      <w:proofErr w:type="spellEnd"/>
      <w:r w:rsidRPr="0041066F">
        <w:rPr>
          <w:sz w:val="30"/>
          <w:szCs w:val="30"/>
        </w:rPr>
        <w:t>. Выполнять задания ребенок может в положении лежа на трапеции. Главное, подобрать «рабочую позу» – положение, при котором ребенку не требуется больших усилий для удержания таза, корпуса и головы в</w:t>
      </w:r>
      <w:r w:rsidR="00200878" w:rsidRPr="0041066F">
        <w:rPr>
          <w:sz w:val="30"/>
          <w:szCs w:val="30"/>
        </w:rPr>
        <w:t> </w:t>
      </w:r>
      <w:r w:rsidRPr="0041066F">
        <w:rPr>
          <w:sz w:val="30"/>
          <w:szCs w:val="30"/>
        </w:rPr>
        <w:t>стабильном состоянии, а также для поворотов головы и выполнения целенаправленных действий руками. Также следует учитывать изменения функциональных возможностей зрения и слуха при смене позы или при специальной организации позиционирования.</w:t>
      </w:r>
    </w:p>
    <w:p w14:paraId="4E17A3EA" w14:textId="516A2FCC" w:rsidR="002235F0" w:rsidRPr="0041066F" w:rsidRDefault="006E0B0A" w:rsidP="004B0F33">
      <w:pPr>
        <w:spacing w:line="234" w:lineRule="atLeast"/>
        <w:ind w:firstLine="709"/>
        <w:jc w:val="both"/>
        <w:rPr>
          <w:sz w:val="30"/>
          <w:szCs w:val="30"/>
        </w:rPr>
      </w:pPr>
      <w:r w:rsidRPr="0041066F">
        <w:rPr>
          <w:sz w:val="30"/>
          <w:szCs w:val="30"/>
        </w:rPr>
        <w:t xml:space="preserve">Проведение обследования может быть затруднено из-за проблемного поведения ребенка. В таких случаях необходимо, чтобы один из специалистов постарался установить эмоциональный контакт с ребенком и постепенно вовлек его в процесс взаимодействия. </w:t>
      </w:r>
      <w:r w:rsidR="00ED251B" w:rsidRPr="0041066F">
        <w:rPr>
          <w:sz w:val="30"/>
          <w:szCs w:val="30"/>
        </w:rPr>
        <w:t xml:space="preserve">В </w:t>
      </w:r>
      <w:r w:rsidR="00BF21CB" w:rsidRPr="0041066F">
        <w:rPr>
          <w:sz w:val="30"/>
          <w:szCs w:val="30"/>
        </w:rPr>
        <w:t>ситуациях</w:t>
      </w:r>
      <w:r w:rsidR="00ED251B" w:rsidRPr="0041066F">
        <w:rPr>
          <w:sz w:val="30"/>
          <w:szCs w:val="30"/>
        </w:rPr>
        <w:t xml:space="preserve"> когда </w:t>
      </w:r>
      <w:r w:rsidRPr="0041066F">
        <w:rPr>
          <w:sz w:val="30"/>
          <w:szCs w:val="30"/>
        </w:rPr>
        <w:t>проблемное поведение становится серьезным препятствием при выявлении особенностей познавательного развития, потенциальных возможностей ребенка, определении особ</w:t>
      </w:r>
      <w:r w:rsidR="00ED251B" w:rsidRPr="0041066F">
        <w:rPr>
          <w:sz w:val="30"/>
          <w:szCs w:val="30"/>
        </w:rPr>
        <w:t xml:space="preserve">ых образовательных потребностей, </w:t>
      </w:r>
      <w:r w:rsidRPr="0041066F">
        <w:rPr>
          <w:sz w:val="30"/>
          <w:szCs w:val="30"/>
        </w:rPr>
        <w:t xml:space="preserve">специалисты ПМПК должны объяснить законным представителям, что наблюдаемое ими состояние ребенка будет препятствовать, а в отдельных случаях сделает невозможным формирование базовых учебных навыков, учебного </w:t>
      </w:r>
      <w:r w:rsidRPr="0041066F">
        <w:rPr>
          <w:sz w:val="30"/>
          <w:szCs w:val="30"/>
        </w:rPr>
        <w:lastRenderedPageBreak/>
        <w:t xml:space="preserve">поведения как необходимого условия для освоения содержания программного материала. </w:t>
      </w:r>
      <w:r w:rsidR="00BF21CB" w:rsidRPr="0041066F">
        <w:rPr>
          <w:sz w:val="30"/>
          <w:szCs w:val="30"/>
        </w:rPr>
        <w:t>Н</w:t>
      </w:r>
      <w:r w:rsidRPr="0041066F">
        <w:rPr>
          <w:sz w:val="30"/>
          <w:szCs w:val="30"/>
        </w:rPr>
        <w:t xml:space="preserve">еобходимо узнать у </w:t>
      </w:r>
      <w:r w:rsidR="00BF21CB" w:rsidRPr="0041066F">
        <w:rPr>
          <w:sz w:val="30"/>
          <w:szCs w:val="30"/>
        </w:rPr>
        <w:t>законных представителей</w:t>
      </w:r>
      <w:r w:rsidRPr="0041066F">
        <w:rPr>
          <w:sz w:val="30"/>
          <w:szCs w:val="30"/>
        </w:rPr>
        <w:t xml:space="preserve"> частоту и выраженность проблемного поведения, чем, на их взгляд, обусловлено его появление</w:t>
      </w:r>
      <w:r w:rsidR="00BF21CB" w:rsidRPr="0041066F">
        <w:rPr>
          <w:sz w:val="30"/>
          <w:szCs w:val="30"/>
        </w:rPr>
        <w:t>,</w:t>
      </w:r>
      <w:r w:rsidRPr="0041066F">
        <w:rPr>
          <w:sz w:val="30"/>
          <w:szCs w:val="30"/>
        </w:rPr>
        <w:t xml:space="preserve"> и т.</w:t>
      </w:r>
      <w:r w:rsidR="00BF21CB" w:rsidRPr="0041066F">
        <w:rPr>
          <w:sz w:val="30"/>
          <w:szCs w:val="30"/>
        </w:rPr>
        <w:t xml:space="preserve"> </w:t>
      </w:r>
      <w:r w:rsidRPr="0041066F">
        <w:rPr>
          <w:sz w:val="30"/>
          <w:szCs w:val="30"/>
        </w:rPr>
        <w:t xml:space="preserve">д. </w:t>
      </w:r>
    </w:p>
    <w:p w14:paraId="7BF8236B" w14:textId="2239CAB4" w:rsidR="006E0B0A" w:rsidRPr="0041066F" w:rsidRDefault="006E0B0A" w:rsidP="004B0F33">
      <w:pPr>
        <w:spacing w:line="234" w:lineRule="atLeast"/>
        <w:ind w:firstLine="709"/>
        <w:jc w:val="both"/>
        <w:rPr>
          <w:sz w:val="30"/>
          <w:szCs w:val="30"/>
        </w:rPr>
      </w:pPr>
      <w:r w:rsidRPr="0041066F">
        <w:rPr>
          <w:sz w:val="30"/>
          <w:szCs w:val="30"/>
        </w:rPr>
        <w:t>При проведении комплексного обследования непосредственно с</w:t>
      </w:r>
      <w:r w:rsidR="00200878" w:rsidRPr="0041066F">
        <w:rPr>
          <w:sz w:val="30"/>
          <w:szCs w:val="30"/>
        </w:rPr>
        <w:t> </w:t>
      </w:r>
      <w:r w:rsidRPr="0041066F">
        <w:rPr>
          <w:sz w:val="30"/>
          <w:szCs w:val="30"/>
        </w:rPr>
        <w:t xml:space="preserve">ребенком может работать один или несколько </w:t>
      </w:r>
      <w:r w:rsidR="005C47AE" w:rsidRPr="0041066F">
        <w:rPr>
          <w:sz w:val="30"/>
          <w:szCs w:val="30"/>
        </w:rPr>
        <w:t>членов ПМПК</w:t>
      </w:r>
      <w:r w:rsidRPr="0041066F">
        <w:rPr>
          <w:sz w:val="30"/>
          <w:szCs w:val="30"/>
        </w:rPr>
        <w:t>. В ситуации когда с ребенком работает один специалист, другие специалисты наблюдают за поведенческими реакциями ребенка и фиксируют результаты наблюдений. Результатом совместного обсуждения является оценка особенностей развития ребенка, позволяющая определить его особые образовательные потребности и специальные условия получения образования.</w:t>
      </w:r>
    </w:p>
    <w:p w14:paraId="7973B0C9" w14:textId="77777777" w:rsidR="001313BB" w:rsidRPr="0041066F" w:rsidRDefault="001313BB" w:rsidP="004B0F33">
      <w:pPr>
        <w:pStyle w:val="af5"/>
        <w:spacing w:line="234" w:lineRule="atLeast"/>
        <w:ind w:firstLine="709"/>
        <w:jc w:val="both"/>
        <w:rPr>
          <w:sz w:val="30"/>
          <w:szCs w:val="30"/>
        </w:rPr>
      </w:pPr>
    </w:p>
    <w:p w14:paraId="66520508" w14:textId="77777777" w:rsidR="00870BEC" w:rsidRPr="0041066F" w:rsidRDefault="00870BEC" w:rsidP="00BF21CB">
      <w:pPr>
        <w:pStyle w:val="4"/>
        <w:tabs>
          <w:tab w:val="left" w:pos="4678"/>
        </w:tabs>
        <w:suppressAutoHyphens w:val="0"/>
        <w:spacing w:before="0" w:after="0" w:line="234" w:lineRule="atLeast"/>
        <w:rPr>
          <w:rFonts w:ascii="Times New Roman" w:hAnsi="Times New Roman" w:cs="Times New Roman"/>
          <w:color w:val="auto"/>
          <w:sz w:val="30"/>
          <w:szCs w:val="30"/>
        </w:rPr>
      </w:pPr>
      <w:r w:rsidRPr="0041066F">
        <w:rPr>
          <w:rFonts w:ascii="Times New Roman" w:hAnsi="Times New Roman" w:cs="Times New Roman"/>
          <w:color w:val="auto"/>
          <w:sz w:val="30"/>
          <w:szCs w:val="30"/>
        </w:rPr>
        <w:t>ИСПОЛЬЗОВАНИЕ СОВРЕМЕННЫХ ИНФОРМАЦИОННЫХ ТЕХНОЛОГИЙ, ИНТЕРНЕТ­РЕСУРСОВ В УЧРЕЖДЕНИЯХ ОБРАЗОВАНИЯ</w:t>
      </w:r>
    </w:p>
    <w:p w14:paraId="7E749BA1" w14:textId="77777777" w:rsidR="0079641F" w:rsidRPr="0041066F" w:rsidRDefault="0079641F" w:rsidP="004B0F33">
      <w:pPr>
        <w:pStyle w:val="a4"/>
        <w:tabs>
          <w:tab w:val="left" w:pos="4678"/>
        </w:tabs>
        <w:suppressAutoHyphens w:val="0"/>
        <w:ind w:firstLine="709"/>
        <w:rPr>
          <w:rFonts w:ascii="Times New Roman" w:hAnsi="Times New Roman" w:cs="Times New Roman"/>
          <w:color w:val="auto"/>
          <w:sz w:val="30"/>
          <w:szCs w:val="30"/>
        </w:rPr>
      </w:pPr>
    </w:p>
    <w:p w14:paraId="7397E10A" w14:textId="4832D750" w:rsidR="00870BEC" w:rsidRPr="0041066F" w:rsidRDefault="00870BEC"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При выполнении работ по разработке, сопровождению, эксплуатации и размещению официальных </w:t>
      </w:r>
      <w:proofErr w:type="spellStart"/>
      <w:r w:rsidRPr="0041066F">
        <w:rPr>
          <w:rFonts w:ascii="Times New Roman" w:hAnsi="Times New Roman" w:cs="Times New Roman"/>
          <w:color w:val="auto"/>
          <w:sz w:val="30"/>
          <w:szCs w:val="30"/>
        </w:rPr>
        <w:t>интернет­сайтов</w:t>
      </w:r>
      <w:proofErr w:type="spellEnd"/>
      <w:r w:rsidRPr="0041066F">
        <w:rPr>
          <w:rFonts w:ascii="Times New Roman" w:hAnsi="Times New Roman" w:cs="Times New Roman"/>
          <w:color w:val="auto"/>
          <w:sz w:val="30"/>
          <w:szCs w:val="30"/>
        </w:rPr>
        <w:t xml:space="preserve"> учреждений образования следует обеспечить неукоснительное выполнение требований и</w:t>
      </w:r>
      <w:r w:rsidR="0020087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рекомендаций Указа Президента Республики Беларусь от 1 февраля 2010 г. № 60 «О мерах по совершенствованию использования национального сегмента сети Интернет» (далее – Указ), Положения о</w:t>
      </w:r>
      <w:r w:rsidR="0020087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порядке функционирования </w:t>
      </w:r>
      <w:proofErr w:type="spellStart"/>
      <w:r w:rsidRPr="0041066F">
        <w:rPr>
          <w:rFonts w:ascii="Times New Roman" w:hAnsi="Times New Roman" w:cs="Times New Roman"/>
          <w:color w:val="auto"/>
          <w:sz w:val="30"/>
          <w:szCs w:val="30"/>
        </w:rPr>
        <w:t>интернет­сайтов</w:t>
      </w:r>
      <w:proofErr w:type="spellEnd"/>
      <w:r w:rsidRPr="0041066F">
        <w:rPr>
          <w:rFonts w:ascii="Times New Roman" w:hAnsi="Times New Roman" w:cs="Times New Roman"/>
          <w:color w:val="auto"/>
          <w:sz w:val="30"/>
          <w:szCs w:val="30"/>
        </w:rPr>
        <w:t xml:space="preserve"> государственных органов и</w:t>
      </w:r>
      <w:r w:rsidR="0020087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организаций, утвержденного постановлением Совета Министров Республики Беларусь от 29 апреля 2010 г. № 645 (далее – Положение), Инструкции о регистра</w:t>
      </w:r>
      <w:r w:rsidRPr="0041066F">
        <w:rPr>
          <w:rFonts w:ascii="Times New Roman" w:hAnsi="Times New Roman" w:cs="Times New Roman"/>
          <w:color w:val="auto"/>
          <w:spacing w:val="-4"/>
          <w:sz w:val="30"/>
          <w:szCs w:val="30"/>
        </w:rPr>
        <w:t>ции доменных имен в нацио</w:t>
      </w:r>
      <w:r w:rsidRPr="0041066F">
        <w:rPr>
          <w:rFonts w:ascii="Times New Roman" w:hAnsi="Times New Roman" w:cs="Times New Roman"/>
          <w:color w:val="auto"/>
          <w:sz w:val="30"/>
          <w:szCs w:val="30"/>
        </w:rPr>
        <w:t xml:space="preserve">нальной доменной зоне, утвержденной приказом </w:t>
      </w:r>
      <w:proofErr w:type="spellStart"/>
      <w:r w:rsidRPr="0041066F">
        <w:rPr>
          <w:rFonts w:ascii="Times New Roman" w:hAnsi="Times New Roman" w:cs="Times New Roman"/>
          <w:color w:val="auto"/>
          <w:sz w:val="30"/>
          <w:szCs w:val="30"/>
        </w:rPr>
        <w:t>Оперативно­аналитического</w:t>
      </w:r>
      <w:proofErr w:type="spellEnd"/>
      <w:r w:rsidRPr="0041066F">
        <w:rPr>
          <w:rFonts w:ascii="Times New Roman" w:hAnsi="Times New Roman" w:cs="Times New Roman"/>
          <w:color w:val="auto"/>
          <w:sz w:val="30"/>
          <w:szCs w:val="30"/>
        </w:rPr>
        <w:t xml:space="preserve"> центра при Президенте Республики Беларусь от 18 июня 2010 г. № 47 (да</w:t>
      </w:r>
      <w:r w:rsidR="00CE0AB8" w:rsidRPr="0041066F">
        <w:rPr>
          <w:rFonts w:ascii="Times New Roman" w:hAnsi="Times New Roman" w:cs="Times New Roman"/>
          <w:color w:val="auto"/>
          <w:sz w:val="30"/>
          <w:szCs w:val="30"/>
        </w:rPr>
        <w:t>лее </w:t>
      </w:r>
      <w:r w:rsidRPr="0041066F">
        <w:rPr>
          <w:rFonts w:ascii="Times New Roman" w:hAnsi="Times New Roman" w:cs="Times New Roman"/>
          <w:color w:val="auto"/>
          <w:sz w:val="30"/>
          <w:szCs w:val="30"/>
        </w:rPr>
        <w:t xml:space="preserve">– Инструкция). </w:t>
      </w:r>
    </w:p>
    <w:p w14:paraId="24A1345F" w14:textId="77777777" w:rsidR="00870BEC" w:rsidRPr="0041066F" w:rsidRDefault="00870BEC"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Ответственность за формирование, ведение и обеспечение функционирования сайта учреждения образования, а также за его соответствие требованиям Указа, Положения и Инструкции возлагается на руководителя учреждения образования.</w:t>
      </w:r>
    </w:p>
    <w:p w14:paraId="5762DE2D" w14:textId="77777777" w:rsidR="00870BEC" w:rsidRPr="0041066F" w:rsidRDefault="00870BEC"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Администрациям учреждений образования, органам управления образованием, институтам развития образования следует обеспечить систематическое изучение и анализ содержания информации, размещаемой на официальных </w:t>
      </w:r>
      <w:proofErr w:type="spellStart"/>
      <w:r w:rsidRPr="0041066F">
        <w:rPr>
          <w:rFonts w:ascii="Times New Roman" w:hAnsi="Times New Roman" w:cs="Times New Roman"/>
          <w:color w:val="auto"/>
          <w:sz w:val="30"/>
          <w:szCs w:val="30"/>
        </w:rPr>
        <w:t>интернет­сайтах</w:t>
      </w:r>
      <w:proofErr w:type="spellEnd"/>
      <w:r w:rsidRPr="0041066F">
        <w:rPr>
          <w:rFonts w:ascii="Times New Roman" w:hAnsi="Times New Roman" w:cs="Times New Roman"/>
          <w:color w:val="auto"/>
          <w:sz w:val="30"/>
          <w:szCs w:val="30"/>
        </w:rPr>
        <w:t xml:space="preserve"> учреждений образования.</w:t>
      </w:r>
    </w:p>
    <w:p w14:paraId="06F250FF" w14:textId="1B985E8D" w:rsidR="00870BEC" w:rsidRPr="0041066F" w:rsidRDefault="00870BEC" w:rsidP="00CC6BE5">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6"/>
          <w:sz w:val="30"/>
          <w:szCs w:val="30"/>
        </w:rPr>
        <w:t xml:space="preserve">Образовательный процесс с использованием </w:t>
      </w:r>
      <w:proofErr w:type="spellStart"/>
      <w:r w:rsidRPr="0041066F">
        <w:rPr>
          <w:rFonts w:ascii="Times New Roman" w:hAnsi="Times New Roman" w:cs="Times New Roman"/>
          <w:color w:val="auto"/>
          <w:spacing w:val="-6"/>
          <w:sz w:val="30"/>
          <w:szCs w:val="30"/>
        </w:rPr>
        <w:t>информационно</w:t>
      </w:r>
      <w:r w:rsidRPr="0041066F">
        <w:rPr>
          <w:rFonts w:ascii="Times New Roman" w:hAnsi="Times New Roman" w:cs="Times New Roman"/>
          <w:color w:val="auto"/>
          <w:sz w:val="30"/>
          <w:szCs w:val="30"/>
        </w:rPr>
        <w:t>­коммуникационных</w:t>
      </w:r>
      <w:proofErr w:type="spellEnd"/>
      <w:r w:rsidRPr="0041066F">
        <w:rPr>
          <w:rFonts w:ascii="Times New Roman" w:hAnsi="Times New Roman" w:cs="Times New Roman"/>
          <w:color w:val="auto"/>
          <w:sz w:val="30"/>
          <w:szCs w:val="30"/>
        </w:rPr>
        <w:t xml:space="preserve"> технологий, электронных средств обучения должен быть организован с учетом требований Санитарных норм и правил «Требования при работе с </w:t>
      </w:r>
      <w:proofErr w:type="spellStart"/>
      <w:r w:rsidRPr="0041066F">
        <w:rPr>
          <w:rFonts w:ascii="Times New Roman" w:hAnsi="Times New Roman" w:cs="Times New Roman"/>
          <w:color w:val="auto"/>
          <w:sz w:val="30"/>
          <w:szCs w:val="30"/>
        </w:rPr>
        <w:t>видеодисплейными</w:t>
      </w:r>
      <w:proofErr w:type="spellEnd"/>
      <w:r w:rsidRPr="0041066F">
        <w:rPr>
          <w:rFonts w:ascii="Times New Roman" w:hAnsi="Times New Roman" w:cs="Times New Roman"/>
          <w:color w:val="auto"/>
          <w:sz w:val="30"/>
          <w:szCs w:val="30"/>
        </w:rPr>
        <w:t xml:space="preserve"> терминалами </w:t>
      </w:r>
      <w:r w:rsidRPr="0041066F">
        <w:rPr>
          <w:rFonts w:ascii="Times New Roman" w:hAnsi="Times New Roman" w:cs="Times New Roman"/>
          <w:color w:val="auto"/>
          <w:sz w:val="30"/>
          <w:szCs w:val="30"/>
        </w:rPr>
        <w:lastRenderedPageBreak/>
        <w:t>и</w:t>
      </w:r>
      <w:r w:rsidR="00200878" w:rsidRPr="0041066F">
        <w:rPr>
          <w:rFonts w:ascii="Times New Roman" w:hAnsi="Times New Roman" w:cs="Times New Roman"/>
          <w:color w:val="auto"/>
          <w:sz w:val="30"/>
          <w:szCs w:val="30"/>
        </w:rPr>
        <w:t> </w:t>
      </w:r>
      <w:proofErr w:type="spellStart"/>
      <w:r w:rsidRPr="0041066F">
        <w:rPr>
          <w:rFonts w:ascii="Times New Roman" w:hAnsi="Times New Roman" w:cs="Times New Roman"/>
          <w:color w:val="auto"/>
          <w:sz w:val="30"/>
          <w:szCs w:val="30"/>
        </w:rPr>
        <w:t>электронно­вычислительными</w:t>
      </w:r>
      <w:proofErr w:type="spellEnd"/>
      <w:r w:rsidRPr="0041066F">
        <w:rPr>
          <w:rFonts w:ascii="Times New Roman" w:hAnsi="Times New Roman" w:cs="Times New Roman"/>
          <w:color w:val="auto"/>
          <w:sz w:val="30"/>
          <w:szCs w:val="30"/>
        </w:rPr>
        <w:t xml:space="preserve"> машинами» (постановление Министерства здравоохранения </w:t>
      </w:r>
      <w:r w:rsidRPr="0041066F">
        <w:rPr>
          <w:rFonts w:ascii="Times New Roman" w:hAnsi="Times New Roman" w:cs="Times New Roman"/>
          <w:color w:val="auto"/>
          <w:spacing w:val="-4"/>
          <w:sz w:val="30"/>
          <w:szCs w:val="30"/>
        </w:rPr>
        <w:t xml:space="preserve">Республики Беларусь от 28 июня 2013 г. № 59), ССЭТ, </w:t>
      </w:r>
      <w:proofErr w:type="spellStart"/>
      <w:r w:rsidRPr="0041066F">
        <w:rPr>
          <w:rFonts w:ascii="Times New Roman" w:hAnsi="Times New Roman" w:cs="Times New Roman"/>
          <w:color w:val="auto"/>
          <w:spacing w:val="-4"/>
          <w:sz w:val="30"/>
          <w:szCs w:val="30"/>
        </w:rPr>
        <w:t>инструк</w:t>
      </w:r>
      <w:r w:rsidRPr="0041066F">
        <w:rPr>
          <w:rFonts w:ascii="Times New Roman" w:hAnsi="Times New Roman" w:cs="Times New Roman"/>
          <w:color w:val="auto"/>
          <w:sz w:val="30"/>
          <w:szCs w:val="30"/>
        </w:rPr>
        <w:t>тивно­методического</w:t>
      </w:r>
      <w:proofErr w:type="spellEnd"/>
      <w:r w:rsidRPr="0041066F">
        <w:rPr>
          <w:rFonts w:ascii="Times New Roman" w:hAnsi="Times New Roman" w:cs="Times New Roman"/>
          <w:color w:val="auto"/>
          <w:sz w:val="30"/>
          <w:szCs w:val="30"/>
        </w:rPr>
        <w:t xml:space="preserve"> письма Министерства образования «Об</w:t>
      </w:r>
      <w:r w:rsidR="005C7D0E"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использовании современных информационных технологий в</w:t>
      </w:r>
      <w:r w:rsidR="0020087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учреждениях образования».</w:t>
      </w:r>
    </w:p>
    <w:p w14:paraId="191A08A7" w14:textId="77777777" w:rsidR="00870BEC" w:rsidRPr="0041066F" w:rsidRDefault="00870BEC"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Национальным центром правовой информации Республики Беларусь (далее – НЦПИ) рекомендовано в образовательном процессе учреждений образования использовать официальные источники правовой информации.</w:t>
      </w:r>
    </w:p>
    <w:p w14:paraId="16CAA31F" w14:textId="1EF89FEE" w:rsidR="00870BEC" w:rsidRPr="0041066F" w:rsidRDefault="00870BEC" w:rsidP="004B0F33">
      <w:pPr>
        <w:spacing w:line="234" w:lineRule="atLeast"/>
        <w:ind w:firstLine="709"/>
        <w:contextualSpacing/>
        <w:jc w:val="both"/>
        <w:rPr>
          <w:sz w:val="30"/>
          <w:szCs w:val="30"/>
        </w:rPr>
      </w:pPr>
      <w:r w:rsidRPr="0041066F">
        <w:rPr>
          <w:sz w:val="30"/>
          <w:szCs w:val="30"/>
        </w:rPr>
        <w:t xml:space="preserve">Первоисточником достоверной и актуальной правовой информации является эталонный банк данных правовой информации Республики Беларусь, который формируется НЦПИ и распространяется в составе </w:t>
      </w:r>
      <w:r w:rsidRPr="0041066F">
        <w:rPr>
          <w:bCs/>
          <w:sz w:val="30"/>
          <w:szCs w:val="30"/>
        </w:rPr>
        <w:t xml:space="preserve">ИПС </w:t>
      </w:r>
      <w:r w:rsidRPr="0041066F">
        <w:rPr>
          <w:sz w:val="30"/>
          <w:szCs w:val="30"/>
        </w:rPr>
        <w:t>«</w:t>
      </w:r>
      <w:r w:rsidRPr="0041066F">
        <w:rPr>
          <w:bCs/>
          <w:sz w:val="30"/>
          <w:szCs w:val="30"/>
        </w:rPr>
        <w:t>ЭТАЛОН</w:t>
      </w:r>
      <w:r w:rsidRPr="0041066F">
        <w:rPr>
          <w:sz w:val="30"/>
          <w:szCs w:val="30"/>
        </w:rPr>
        <w:t>» и «ЭТАЛОН-</w:t>
      </w:r>
      <w:r w:rsidRPr="0041066F">
        <w:rPr>
          <w:sz w:val="30"/>
          <w:szCs w:val="30"/>
          <w:lang w:val="en-US"/>
        </w:rPr>
        <w:t>ONLINE</w:t>
      </w:r>
      <w:r w:rsidRPr="0041066F">
        <w:rPr>
          <w:sz w:val="30"/>
          <w:szCs w:val="30"/>
        </w:rPr>
        <w:t xml:space="preserve">» </w:t>
      </w:r>
      <w:r w:rsidRPr="0041066F">
        <w:rPr>
          <w:i/>
          <w:sz w:val="30"/>
          <w:szCs w:val="30"/>
        </w:rPr>
        <w:t>(</w:t>
      </w:r>
      <w:hyperlink r:id="rId36" w:history="1">
        <w:r w:rsidR="00F86FD6" w:rsidRPr="0067113D">
          <w:rPr>
            <w:rStyle w:val="a8"/>
            <w:i/>
            <w:sz w:val="30"/>
            <w:szCs w:val="30"/>
            <w:lang w:val="en-US"/>
          </w:rPr>
          <w:t>www</w:t>
        </w:r>
        <w:r w:rsidR="00F86FD6" w:rsidRPr="0067113D">
          <w:rPr>
            <w:rStyle w:val="a8"/>
            <w:i/>
            <w:sz w:val="30"/>
            <w:szCs w:val="30"/>
          </w:rPr>
          <w:t>.</w:t>
        </w:r>
        <w:proofErr w:type="spellStart"/>
        <w:r w:rsidR="00F86FD6" w:rsidRPr="0067113D">
          <w:rPr>
            <w:rStyle w:val="a8"/>
            <w:i/>
            <w:sz w:val="30"/>
            <w:szCs w:val="30"/>
            <w:lang w:val="en-US"/>
          </w:rPr>
          <w:t>etalonline</w:t>
        </w:r>
        <w:proofErr w:type="spellEnd"/>
        <w:r w:rsidR="00F86FD6" w:rsidRPr="0067113D">
          <w:rPr>
            <w:rStyle w:val="a8"/>
            <w:i/>
            <w:sz w:val="30"/>
            <w:szCs w:val="30"/>
          </w:rPr>
          <w:t>.</w:t>
        </w:r>
        <w:r w:rsidR="00F86FD6" w:rsidRPr="0067113D">
          <w:rPr>
            <w:rStyle w:val="a8"/>
            <w:i/>
            <w:sz w:val="30"/>
            <w:szCs w:val="30"/>
            <w:lang w:val="en-US"/>
          </w:rPr>
          <w:t>by</w:t>
        </w:r>
      </w:hyperlink>
      <w:r w:rsidRPr="0041066F">
        <w:rPr>
          <w:i/>
          <w:sz w:val="30"/>
          <w:szCs w:val="30"/>
        </w:rPr>
        <w:t>)</w:t>
      </w:r>
      <w:r w:rsidRPr="0041066F">
        <w:rPr>
          <w:sz w:val="30"/>
          <w:szCs w:val="30"/>
        </w:rPr>
        <w:t>. Данные системы позволяют получить доступ к официальной правовой информации в</w:t>
      </w:r>
      <w:r w:rsidR="00200878" w:rsidRPr="0041066F">
        <w:rPr>
          <w:sz w:val="30"/>
          <w:szCs w:val="30"/>
        </w:rPr>
        <w:t> </w:t>
      </w:r>
      <w:r w:rsidRPr="0041066F">
        <w:rPr>
          <w:sz w:val="30"/>
          <w:szCs w:val="30"/>
        </w:rPr>
        <w:t>актуальном состоянии и содержат не только весь массив законодательства Республики Беларусь, но и материалы судебной и</w:t>
      </w:r>
      <w:r w:rsidR="00200878" w:rsidRPr="0041066F">
        <w:rPr>
          <w:sz w:val="30"/>
          <w:szCs w:val="30"/>
        </w:rPr>
        <w:t> </w:t>
      </w:r>
      <w:r w:rsidRPr="0041066F">
        <w:rPr>
          <w:sz w:val="30"/>
          <w:szCs w:val="30"/>
        </w:rPr>
        <w:t>правоприменительной практики, формы документов.</w:t>
      </w:r>
    </w:p>
    <w:p w14:paraId="76E0956E" w14:textId="77777777" w:rsidR="00870BEC" w:rsidRPr="0041066F" w:rsidRDefault="00870BEC" w:rsidP="004B0F33">
      <w:pPr>
        <w:spacing w:line="234" w:lineRule="atLeast"/>
        <w:ind w:firstLine="709"/>
        <w:jc w:val="both"/>
        <w:rPr>
          <w:sz w:val="30"/>
          <w:szCs w:val="30"/>
        </w:rPr>
      </w:pPr>
      <w:r w:rsidRPr="0041066F">
        <w:rPr>
          <w:i/>
          <w:iCs/>
          <w:sz w:val="30"/>
          <w:szCs w:val="30"/>
        </w:rPr>
        <w:t>БД «Образование»</w:t>
      </w:r>
      <w:r w:rsidRPr="0041066F">
        <w:rPr>
          <w:sz w:val="30"/>
          <w:szCs w:val="30"/>
        </w:rPr>
        <w:t xml:space="preserve"> содержит правовые акты, регулирующие общественные отношения в сфере образования, вопросы получения образования различных ступеней и уровней, социальной поддержки и защиты обучающихся, организацию оздоровления детей, направления государственной молодежной политики, в том числе по социальной поддержке одаренных учащихся и студентов, акты международного сотрудничества в сфере образования, а также правовые акты, регламентирующие профессиональную деятельность педагогических работников</w:t>
      </w:r>
      <w:r w:rsidR="00595F86" w:rsidRPr="0041066F">
        <w:rPr>
          <w:sz w:val="30"/>
          <w:szCs w:val="30"/>
        </w:rPr>
        <w:t>.</w:t>
      </w:r>
    </w:p>
    <w:p w14:paraId="20D18D81" w14:textId="77777777" w:rsidR="00870BEC" w:rsidRPr="0041066F" w:rsidRDefault="005C7D0E" w:rsidP="004B0F33">
      <w:pPr>
        <w:spacing w:line="234" w:lineRule="atLeast"/>
        <w:ind w:firstLine="709"/>
        <w:jc w:val="both"/>
        <w:rPr>
          <w:sz w:val="30"/>
          <w:szCs w:val="30"/>
        </w:rPr>
      </w:pPr>
      <w:r w:rsidRPr="0041066F">
        <w:rPr>
          <w:sz w:val="30"/>
          <w:szCs w:val="30"/>
        </w:rPr>
        <w:t xml:space="preserve">В </w:t>
      </w:r>
      <w:r w:rsidR="00870BEC" w:rsidRPr="0041066F">
        <w:rPr>
          <w:i/>
          <w:iCs/>
          <w:sz w:val="30"/>
          <w:szCs w:val="30"/>
        </w:rPr>
        <w:t>БД «Технические нормативные правовые акты»</w:t>
      </w:r>
      <w:r w:rsidR="00870BEC" w:rsidRPr="0041066F">
        <w:rPr>
          <w:sz w:val="30"/>
          <w:szCs w:val="30"/>
        </w:rPr>
        <w:t xml:space="preserve"> </w:t>
      </w:r>
      <w:r w:rsidRPr="0041066F">
        <w:rPr>
          <w:sz w:val="30"/>
          <w:szCs w:val="30"/>
        </w:rPr>
        <w:t>включены</w:t>
      </w:r>
      <w:r w:rsidR="00870BEC" w:rsidRPr="0041066F">
        <w:rPr>
          <w:sz w:val="30"/>
          <w:szCs w:val="30"/>
        </w:rPr>
        <w:t xml:space="preserve"> образовательные стандарты и нормативные правовые акты, являющиеся структурными элементами научно-методического обеспечения образования (учебные программы, учебные планы и др.), а также формы централизованных и нецентрализованных государственных статистических наблюдений, справочн</w:t>
      </w:r>
      <w:r w:rsidRPr="0041066F">
        <w:rPr>
          <w:sz w:val="30"/>
          <w:szCs w:val="30"/>
        </w:rPr>
        <w:t>ая</w:t>
      </w:r>
      <w:r w:rsidR="00870BEC" w:rsidRPr="0041066F">
        <w:rPr>
          <w:sz w:val="30"/>
          <w:szCs w:val="30"/>
        </w:rPr>
        <w:t xml:space="preserve"> информаци</w:t>
      </w:r>
      <w:r w:rsidRPr="0041066F">
        <w:rPr>
          <w:sz w:val="30"/>
          <w:szCs w:val="30"/>
        </w:rPr>
        <w:t>я</w:t>
      </w:r>
      <w:r w:rsidR="00870BEC" w:rsidRPr="0041066F">
        <w:rPr>
          <w:sz w:val="30"/>
          <w:szCs w:val="30"/>
        </w:rPr>
        <w:t xml:space="preserve"> о ведении государственной отчетности, формы ведомственной отчетно</w:t>
      </w:r>
      <w:r w:rsidR="00B1589B" w:rsidRPr="0041066F">
        <w:rPr>
          <w:sz w:val="30"/>
          <w:szCs w:val="30"/>
        </w:rPr>
        <w:t>сти и указания по их заполнению.</w:t>
      </w:r>
    </w:p>
    <w:p w14:paraId="222E611C" w14:textId="77777777" w:rsidR="00870BEC" w:rsidRPr="0041066F" w:rsidRDefault="00870BEC" w:rsidP="004B0F33">
      <w:pPr>
        <w:spacing w:line="234" w:lineRule="atLeast"/>
        <w:ind w:firstLine="709"/>
        <w:jc w:val="both"/>
        <w:rPr>
          <w:sz w:val="30"/>
          <w:szCs w:val="30"/>
        </w:rPr>
      </w:pPr>
      <w:r w:rsidRPr="0041066F">
        <w:rPr>
          <w:sz w:val="30"/>
          <w:szCs w:val="30"/>
        </w:rPr>
        <w:t>Все документы, представленные в БД, систематизированы по тематическим разделам. Тексты нормативных правовых актов находятся в актуальном состоянии.</w:t>
      </w:r>
    </w:p>
    <w:p w14:paraId="6F92FBEA" w14:textId="77777777" w:rsidR="00CC0D59" w:rsidRPr="0041066F" w:rsidRDefault="00CC0D59" w:rsidP="004B0F33">
      <w:pPr>
        <w:spacing w:line="234" w:lineRule="atLeast"/>
        <w:ind w:firstLine="709"/>
        <w:jc w:val="both"/>
        <w:rPr>
          <w:sz w:val="30"/>
          <w:szCs w:val="30"/>
        </w:rPr>
      </w:pPr>
    </w:p>
    <w:p w14:paraId="13CB4B6F" w14:textId="77777777" w:rsidR="00200878" w:rsidRPr="0041066F" w:rsidRDefault="00CC0D59" w:rsidP="00BF21CB">
      <w:pPr>
        <w:pStyle w:val="a4"/>
        <w:tabs>
          <w:tab w:val="left" w:pos="4678"/>
        </w:tabs>
        <w:suppressAutoHyphens w:val="0"/>
        <w:ind w:firstLine="0"/>
        <w:jc w:val="center"/>
        <w:rPr>
          <w:rFonts w:ascii="Times New Roman" w:hAnsi="Times New Roman" w:cs="Times New Roman"/>
          <w:b/>
          <w:bCs/>
          <w:caps/>
          <w:color w:val="auto"/>
          <w:spacing w:val="-4"/>
          <w:sz w:val="30"/>
          <w:szCs w:val="30"/>
        </w:rPr>
      </w:pPr>
      <w:bookmarkStart w:id="0" w:name="_Hlk141179900"/>
      <w:r w:rsidRPr="0041066F">
        <w:rPr>
          <w:rFonts w:ascii="Times New Roman" w:hAnsi="Times New Roman" w:cs="Times New Roman"/>
          <w:b/>
          <w:bCs/>
          <w:caps/>
          <w:color w:val="auto"/>
          <w:spacing w:val="-4"/>
          <w:sz w:val="30"/>
          <w:szCs w:val="30"/>
        </w:rPr>
        <w:t xml:space="preserve">О соблюдении законодательства </w:t>
      </w:r>
    </w:p>
    <w:p w14:paraId="3CCF9B76" w14:textId="39FC0151" w:rsidR="00CC0D59" w:rsidRPr="0041066F" w:rsidRDefault="00CC0D59" w:rsidP="00BF21CB">
      <w:pPr>
        <w:pStyle w:val="a4"/>
        <w:tabs>
          <w:tab w:val="left" w:pos="4678"/>
        </w:tabs>
        <w:suppressAutoHyphens w:val="0"/>
        <w:ind w:firstLine="0"/>
        <w:jc w:val="center"/>
        <w:rPr>
          <w:rFonts w:ascii="Times New Roman" w:hAnsi="Times New Roman" w:cs="Times New Roman"/>
          <w:b/>
          <w:bCs/>
          <w:caps/>
          <w:color w:val="auto"/>
          <w:spacing w:val="-4"/>
          <w:sz w:val="30"/>
          <w:szCs w:val="30"/>
        </w:rPr>
      </w:pPr>
      <w:r w:rsidRPr="0041066F">
        <w:rPr>
          <w:rFonts w:ascii="Times New Roman" w:hAnsi="Times New Roman" w:cs="Times New Roman"/>
          <w:b/>
          <w:bCs/>
          <w:caps/>
          <w:color w:val="auto"/>
          <w:spacing w:val="-4"/>
          <w:sz w:val="30"/>
          <w:szCs w:val="30"/>
        </w:rPr>
        <w:t>о персональных данных</w:t>
      </w:r>
      <w:bookmarkEnd w:id="0"/>
    </w:p>
    <w:p w14:paraId="3EC00DE7" w14:textId="77777777" w:rsidR="00BF21CB" w:rsidRPr="0041066F" w:rsidRDefault="00BF21CB" w:rsidP="00CC0D59">
      <w:pPr>
        <w:ind w:firstLine="709"/>
        <w:jc w:val="both"/>
        <w:rPr>
          <w:color w:val="000000" w:themeColor="text1"/>
          <w:sz w:val="30"/>
          <w:szCs w:val="30"/>
        </w:rPr>
      </w:pPr>
    </w:p>
    <w:p w14:paraId="038BCBA6" w14:textId="195DCE4D" w:rsidR="00CC0D59" w:rsidRPr="0041066F" w:rsidRDefault="00CC0D59" w:rsidP="00CC0D59">
      <w:pPr>
        <w:ind w:firstLine="709"/>
        <w:jc w:val="both"/>
        <w:rPr>
          <w:color w:val="000000" w:themeColor="text1"/>
          <w:sz w:val="30"/>
          <w:szCs w:val="30"/>
        </w:rPr>
      </w:pPr>
      <w:r w:rsidRPr="0041066F">
        <w:rPr>
          <w:color w:val="000000" w:themeColor="text1"/>
          <w:sz w:val="30"/>
          <w:szCs w:val="30"/>
        </w:rPr>
        <w:t xml:space="preserve">Функционирование </w:t>
      </w:r>
      <w:r w:rsidR="00C20D92" w:rsidRPr="0041066F">
        <w:rPr>
          <w:color w:val="000000" w:themeColor="text1"/>
          <w:sz w:val="30"/>
          <w:szCs w:val="30"/>
        </w:rPr>
        <w:t>учреждений образования</w:t>
      </w:r>
      <w:r w:rsidRPr="0041066F">
        <w:rPr>
          <w:color w:val="000000" w:themeColor="text1"/>
          <w:sz w:val="30"/>
          <w:szCs w:val="30"/>
        </w:rPr>
        <w:t xml:space="preserve"> непосредственно связано с обработкой персональных данных лиц, получающих дошкольное </w:t>
      </w:r>
      <w:r w:rsidRPr="0041066F">
        <w:rPr>
          <w:color w:val="000000" w:themeColor="text1"/>
          <w:sz w:val="30"/>
          <w:szCs w:val="30"/>
        </w:rPr>
        <w:lastRenderedPageBreak/>
        <w:t xml:space="preserve">образование, специальное образование на уровне дошкольного образования, а также их законных представителей. </w:t>
      </w:r>
    </w:p>
    <w:p w14:paraId="25104140" w14:textId="40BFA695" w:rsidR="00CC0D59" w:rsidRPr="0041066F" w:rsidRDefault="00CC0D59" w:rsidP="00CC0D59">
      <w:pPr>
        <w:ind w:firstLine="709"/>
        <w:jc w:val="both"/>
        <w:rPr>
          <w:color w:val="000000" w:themeColor="text1"/>
          <w:sz w:val="30"/>
          <w:szCs w:val="30"/>
        </w:rPr>
      </w:pPr>
      <w:r w:rsidRPr="0041066F">
        <w:rPr>
          <w:color w:val="000000" w:themeColor="text1"/>
          <w:sz w:val="30"/>
          <w:szCs w:val="30"/>
        </w:rPr>
        <w:t xml:space="preserve">Согласно абзацу 8 статьи 1 Закона Республики Беларусь </w:t>
      </w:r>
      <w:r w:rsidRPr="0041066F">
        <w:rPr>
          <w:sz w:val="30"/>
          <w:szCs w:val="30"/>
        </w:rPr>
        <w:t xml:space="preserve">от 7 мая 2021 г. № 99-З </w:t>
      </w:r>
      <w:r w:rsidR="00A03A8A" w:rsidRPr="0041066F">
        <w:rPr>
          <w:color w:val="000000" w:themeColor="text1"/>
          <w:sz w:val="30"/>
          <w:szCs w:val="30"/>
        </w:rPr>
        <w:t>«</w:t>
      </w:r>
      <w:r w:rsidRPr="0041066F">
        <w:rPr>
          <w:color w:val="000000" w:themeColor="text1"/>
          <w:sz w:val="30"/>
          <w:szCs w:val="30"/>
        </w:rPr>
        <w:t>О защите персональных данных</w:t>
      </w:r>
      <w:r w:rsidR="00A03A8A" w:rsidRPr="0041066F">
        <w:rPr>
          <w:color w:val="000000" w:themeColor="text1"/>
          <w:sz w:val="30"/>
          <w:szCs w:val="30"/>
        </w:rPr>
        <w:t>»</w:t>
      </w:r>
      <w:r w:rsidRPr="0041066F">
        <w:rPr>
          <w:color w:val="000000" w:themeColor="text1"/>
          <w:sz w:val="30"/>
          <w:szCs w:val="30"/>
        </w:rPr>
        <w:t xml:space="preserve"> (далее – Закон) все без исключения </w:t>
      </w:r>
      <w:r w:rsidR="00C20D92" w:rsidRPr="0041066F">
        <w:rPr>
          <w:color w:val="000000" w:themeColor="text1"/>
          <w:sz w:val="30"/>
          <w:szCs w:val="30"/>
        </w:rPr>
        <w:t>учреждения образования</w:t>
      </w:r>
      <w:r w:rsidRPr="0041066F">
        <w:rPr>
          <w:color w:val="000000" w:themeColor="text1"/>
          <w:sz w:val="30"/>
          <w:szCs w:val="30"/>
        </w:rPr>
        <w:t xml:space="preserve"> признаются операторами. </w:t>
      </w:r>
    </w:p>
    <w:p w14:paraId="7BA3F296" w14:textId="1DBF814A" w:rsidR="00CC0D59" w:rsidRPr="0041066F" w:rsidRDefault="00CC0D59" w:rsidP="00CC0D59">
      <w:pPr>
        <w:ind w:firstLine="709"/>
        <w:jc w:val="both"/>
        <w:rPr>
          <w:color w:val="000000" w:themeColor="text1"/>
          <w:sz w:val="30"/>
          <w:szCs w:val="30"/>
        </w:rPr>
      </w:pPr>
      <w:r w:rsidRPr="0041066F">
        <w:rPr>
          <w:color w:val="000000" w:themeColor="text1"/>
          <w:sz w:val="30"/>
          <w:szCs w:val="30"/>
        </w:rPr>
        <w:t>В этой связи с 15</w:t>
      </w:r>
      <w:r w:rsidR="00C20D92" w:rsidRPr="0041066F">
        <w:rPr>
          <w:color w:val="000000" w:themeColor="text1"/>
          <w:sz w:val="30"/>
          <w:szCs w:val="30"/>
        </w:rPr>
        <w:t> </w:t>
      </w:r>
      <w:r w:rsidRPr="0041066F">
        <w:rPr>
          <w:color w:val="000000" w:themeColor="text1"/>
          <w:sz w:val="30"/>
          <w:szCs w:val="30"/>
        </w:rPr>
        <w:t>ноября 2021</w:t>
      </w:r>
      <w:r w:rsidR="00C20D92" w:rsidRPr="0041066F">
        <w:rPr>
          <w:color w:val="000000" w:themeColor="text1"/>
          <w:sz w:val="30"/>
          <w:szCs w:val="30"/>
        </w:rPr>
        <w:t> </w:t>
      </w:r>
      <w:r w:rsidRPr="0041066F">
        <w:rPr>
          <w:color w:val="000000" w:themeColor="text1"/>
          <w:sz w:val="30"/>
          <w:szCs w:val="30"/>
        </w:rPr>
        <w:t>г. на них возложена обязанность привести свою деятельность в соответствие с требованиями статьи 17 Закона</w:t>
      </w:r>
      <w:r w:rsidRPr="0041066F">
        <w:rPr>
          <w:rStyle w:val="afa"/>
          <w:color w:val="000000" w:themeColor="text1"/>
          <w:sz w:val="30"/>
          <w:szCs w:val="30"/>
        </w:rPr>
        <w:footnoteReference w:id="1"/>
      </w:r>
      <w:r w:rsidRPr="0041066F">
        <w:rPr>
          <w:color w:val="000000" w:themeColor="text1"/>
          <w:sz w:val="30"/>
          <w:szCs w:val="30"/>
        </w:rPr>
        <w:t>.</w:t>
      </w:r>
    </w:p>
    <w:p w14:paraId="5B9E697D" w14:textId="587D1A58" w:rsidR="00CC0D59" w:rsidRPr="0041066F" w:rsidRDefault="00CC0D59" w:rsidP="00CC0D59">
      <w:pPr>
        <w:ind w:firstLine="709"/>
        <w:jc w:val="both"/>
        <w:rPr>
          <w:color w:val="000000" w:themeColor="text1"/>
          <w:sz w:val="30"/>
          <w:szCs w:val="30"/>
        </w:rPr>
      </w:pPr>
      <w:r w:rsidRPr="0041066F">
        <w:rPr>
          <w:color w:val="000000" w:themeColor="text1"/>
          <w:sz w:val="30"/>
          <w:szCs w:val="30"/>
        </w:rPr>
        <w:t xml:space="preserve">С учетом установленных требований законодательства о персональных данных и позиции Национального центра защиты персональных данных (далее – НЦЗПД) </w:t>
      </w:r>
      <w:r w:rsidR="00BF21CB" w:rsidRPr="0041066F">
        <w:rPr>
          <w:color w:val="000000" w:themeColor="text1"/>
          <w:sz w:val="30"/>
          <w:szCs w:val="30"/>
        </w:rPr>
        <w:t xml:space="preserve">учреждениям образования </w:t>
      </w:r>
      <w:r w:rsidRPr="0041066F">
        <w:rPr>
          <w:color w:val="000000" w:themeColor="text1"/>
          <w:sz w:val="30"/>
          <w:szCs w:val="30"/>
        </w:rPr>
        <w:t>в</w:t>
      </w:r>
      <w:r w:rsidR="00200878" w:rsidRPr="0041066F">
        <w:rPr>
          <w:color w:val="000000" w:themeColor="text1"/>
          <w:sz w:val="30"/>
          <w:szCs w:val="30"/>
        </w:rPr>
        <w:t> </w:t>
      </w:r>
      <w:r w:rsidRPr="0041066F">
        <w:rPr>
          <w:color w:val="000000" w:themeColor="text1"/>
          <w:sz w:val="30"/>
          <w:szCs w:val="30"/>
        </w:rPr>
        <w:t xml:space="preserve">отношении применения его отдельных положений в </w:t>
      </w:r>
      <w:r w:rsidR="00BF21CB" w:rsidRPr="0041066F">
        <w:rPr>
          <w:color w:val="000000" w:themeColor="text1"/>
          <w:sz w:val="30"/>
          <w:szCs w:val="30"/>
        </w:rPr>
        <w:t xml:space="preserve">своей </w:t>
      </w:r>
      <w:r w:rsidRPr="0041066F">
        <w:rPr>
          <w:color w:val="000000" w:themeColor="text1"/>
          <w:sz w:val="30"/>
          <w:szCs w:val="30"/>
        </w:rPr>
        <w:t>деятельности необходимо:</w:t>
      </w:r>
    </w:p>
    <w:p w14:paraId="6741CA22" w14:textId="77777777" w:rsidR="00CC0D59" w:rsidRPr="0041066F" w:rsidRDefault="00CC0D59" w:rsidP="00CC0D59">
      <w:pPr>
        <w:pStyle w:val="af4"/>
        <w:numPr>
          <w:ilvl w:val="0"/>
          <w:numId w:val="4"/>
        </w:numPr>
        <w:ind w:left="0" w:firstLine="709"/>
        <w:jc w:val="both"/>
        <w:rPr>
          <w:color w:val="000000" w:themeColor="text1"/>
          <w:sz w:val="30"/>
          <w:szCs w:val="30"/>
        </w:rPr>
      </w:pPr>
      <w:r w:rsidRPr="0041066F">
        <w:rPr>
          <w:color w:val="000000" w:themeColor="text1"/>
          <w:sz w:val="30"/>
          <w:szCs w:val="30"/>
        </w:rPr>
        <w:t>назначить лицо, ответственное за осуществление внутреннего контроля за обработкой персональных данных, внести необходимые дополнения/изменения в должностную инструкцию этого работника.</w:t>
      </w:r>
    </w:p>
    <w:p w14:paraId="61F45F81" w14:textId="181B7FBE" w:rsidR="00CC0D59" w:rsidRPr="0041066F" w:rsidRDefault="00CC0D59" w:rsidP="00CC0D59">
      <w:pPr>
        <w:pStyle w:val="af4"/>
        <w:ind w:left="0" w:firstLine="709"/>
        <w:jc w:val="both"/>
        <w:rPr>
          <w:rFonts w:eastAsia="Times New Roman"/>
          <w:sz w:val="30"/>
          <w:szCs w:val="30"/>
        </w:rPr>
      </w:pPr>
      <w:r w:rsidRPr="0041066F">
        <w:rPr>
          <w:rFonts w:eastAsia="Times New Roman"/>
          <w:sz w:val="30"/>
          <w:szCs w:val="30"/>
        </w:rPr>
        <w:t>Конкретные квалификационные требования, предъявляемые к работникам, на</w:t>
      </w:r>
      <w:r w:rsidR="00C20D92" w:rsidRPr="0041066F">
        <w:rPr>
          <w:rFonts w:eastAsia="Times New Roman"/>
          <w:sz w:val="30"/>
          <w:szCs w:val="30"/>
        </w:rPr>
        <w:t xml:space="preserve"> </w:t>
      </w:r>
      <w:r w:rsidRPr="0041066F">
        <w:rPr>
          <w:rFonts w:eastAsia="Times New Roman"/>
          <w:sz w:val="30"/>
          <w:szCs w:val="30"/>
        </w:rPr>
        <w:t xml:space="preserve">которых возлагаются функции специалиста, осуществляющего внутренний контроль за обработкой персональных данных, представлены в </w:t>
      </w:r>
      <w:r w:rsidR="00BF21CB" w:rsidRPr="0041066F">
        <w:rPr>
          <w:sz w:val="30"/>
          <w:szCs w:val="30"/>
          <w:shd w:val="clear" w:color="auto" w:fill="FFFFFF"/>
        </w:rPr>
        <w:t>ЕКСДС</w:t>
      </w:r>
      <w:r w:rsidRPr="0041066F">
        <w:rPr>
          <w:sz w:val="30"/>
          <w:szCs w:val="30"/>
          <w:shd w:val="clear" w:color="auto" w:fill="FFFFFF"/>
        </w:rPr>
        <w:t xml:space="preserve"> </w:t>
      </w:r>
      <w:r w:rsidR="00A03A8A" w:rsidRPr="0041066F">
        <w:rPr>
          <w:sz w:val="30"/>
          <w:szCs w:val="30"/>
          <w:shd w:val="clear" w:color="auto" w:fill="FFFFFF"/>
        </w:rPr>
        <w:t>«</w:t>
      </w:r>
      <w:r w:rsidRPr="0041066F">
        <w:rPr>
          <w:sz w:val="30"/>
          <w:szCs w:val="30"/>
          <w:shd w:val="clear" w:color="auto" w:fill="FFFFFF"/>
        </w:rPr>
        <w:t>Должности служащих для всех видов деятельности</w:t>
      </w:r>
      <w:r w:rsidR="00A03A8A" w:rsidRPr="0041066F">
        <w:rPr>
          <w:sz w:val="30"/>
          <w:szCs w:val="30"/>
          <w:shd w:val="clear" w:color="auto" w:fill="FFFFFF"/>
        </w:rPr>
        <w:t>»</w:t>
      </w:r>
      <w:r w:rsidRPr="0041066F">
        <w:rPr>
          <w:sz w:val="30"/>
          <w:szCs w:val="30"/>
          <w:shd w:val="clear" w:color="auto" w:fill="FFFFFF"/>
        </w:rPr>
        <w:t xml:space="preserve"> (выпуск 1), утвержденном постановлением Министерства труда Республики Беларусь от 30</w:t>
      </w:r>
      <w:r w:rsidR="00C20D92" w:rsidRPr="0041066F">
        <w:rPr>
          <w:sz w:val="30"/>
          <w:szCs w:val="30"/>
          <w:shd w:val="clear" w:color="auto" w:fill="FFFFFF"/>
        </w:rPr>
        <w:t> </w:t>
      </w:r>
      <w:r w:rsidRPr="0041066F">
        <w:rPr>
          <w:sz w:val="30"/>
          <w:szCs w:val="30"/>
          <w:shd w:val="clear" w:color="auto" w:fill="FFFFFF"/>
        </w:rPr>
        <w:t>декабря 1999</w:t>
      </w:r>
      <w:r w:rsidR="001C35D4" w:rsidRPr="0041066F">
        <w:rPr>
          <w:sz w:val="30"/>
          <w:szCs w:val="30"/>
          <w:shd w:val="clear" w:color="auto" w:fill="FFFFFF"/>
        </w:rPr>
        <w:t> </w:t>
      </w:r>
      <w:r w:rsidRPr="0041066F">
        <w:rPr>
          <w:sz w:val="30"/>
          <w:szCs w:val="30"/>
          <w:shd w:val="clear" w:color="auto" w:fill="FFFFFF"/>
        </w:rPr>
        <w:t>г. №</w:t>
      </w:r>
      <w:r w:rsidR="00C46C9D" w:rsidRPr="0041066F">
        <w:rPr>
          <w:sz w:val="30"/>
          <w:szCs w:val="30"/>
          <w:shd w:val="clear" w:color="auto" w:fill="FFFFFF"/>
        </w:rPr>
        <w:t> </w:t>
      </w:r>
      <w:r w:rsidRPr="0041066F">
        <w:rPr>
          <w:sz w:val="30"/>
          <w:szCs w:val="30"/>
          <w:shd w:val="clear" w:color="auto" w:fill="FFFFFF"/>
        </w:rPr>
        <w:t>159.</w:t>
      </w:r>
    </w:p>
    <w:p w14:paraId="7700B9F1" w14:textId="6FA84FF0" w:rsidR="00CC0D59" w:rsidRPr="0041066F" w:rsidRDefault="00CC0D59" w:rsidP="00CC0D59">
      <w:pPr>
        <w:pStyle w:val="af4"/>
        <w:ind w:left="0" w:firstLine="709"/>
        <w:jc w:val="both"/>
        <w:rPr>
          <w:color w:val="000000" w:themeColor="text1"/>
          <w:sz w:val="30"/>
          <w:szCs w:val="30"/>
        </w:rPr>
      </w:pPr>
      <w:r w:rsidRPr="0041066F">
        <w:rPr>
          <w:color w:val="000000" w:themeColor="text1"/>
          <w:sz w:val="30"/>
          <w:szCs w:val="30"/>
        </w:rPr>
        <w:t>Назначение лица, ответственного за осуществление внутреннего контроля (возложение соответствующих обязанностей на конкретного специалиста)</w:t>
      </w:r>
      <w:r w:rsidR="00880BD7" w:rsidRPr="0041066F">
        <w:rPr>
          <w:color w:val="000000" w:themeColor="text1"/>
          <w:sz w:val="30"/>
          <w:szCs w:val="30"/>
        </w:rPr>
        <w:t>,</w:t>
      </w:r>
      <w:r w:rsidRPr="0041066F">
        <w:rPr>
          <w:color w:val="000000" w:themeColor="text1"/>
          <w:sz w:val="30"/>
          <w:szCs w:val="30"/>
        </w:rPr>
        <w:t xml:space="preserve"> не снимает ответственности с руководителя и других работников </w:t>
      </w:r>
      <w:r w:rsidR="00C20D92" w:rsidRPr="0041066F">
        <w:rPr>
          <w:color w:val="000000" w:themeColor="text1"/>
          <w:sz w:val="30"/>
          <w:szCs w:val="30"/>
        </w:rPr>
        <w:t>учреждения образования</w:t>
      </w:r>
      <w:r w:rsidRPr="0041066F">
        <w:rPr>
          <w:color w:val="000000" w:themeColor="text1"/>
          <w:sz w:val="30"/>
          <w:szCs w:val="30"/>
        </w:rPr>
        <w:t xml:space="preserve"> за несоблюдение требований законодательства о персональных данных;</w:t>
      </w:r>
    </w:p>
    <w:p w14:paraId="71EA49D5" w14:textId="77777777" w:rsidR="00CC0D59" w:rsidRPr="0041066F" w:rsidRDefault="00CC0D59" w:rsidP="00CC0D59">
      <w:pPr>
        <w:pStyle w:val="af4"/>
        <w:numPr>
          <w:ilvl w:val="0"/>
          <w:numId w:val="4"/>
        </w:numPr>
        <w:ind w:left="0" w:firstLine="709"/>
        <w:jc w:val="both"/>
        <w:rPr>
          <w:color w:val="000000" w:themeColor="text1"/>
          <w:sz w:val="30"/>
          <w:szCs w:val="30"/>
        </w:rPr>
      </w:pPr>
      <w:r w:rsidRPr="0041066F">
        <w:rPr>
          <w:color w:val="000000" w:themeColor="text1"/>
          <w:sz w:val="30"/>
          <w:szCs w:val="30"/>
        </w:rPr>
        <w:t>составить и поддерживать в актуальном состоянии реестр обработки персональных данных;</w:t>
      </w:r>
    </w:p>
    <w:p w14:paraId="76AF7012" w14:textId="77777777" w:rsidR="00304C52" w:rsidRPr="0041066F" w:rsidRDefault="00304C52" w:rsidP="00880BD7">
      <w:pPr>
        <w:ind w:firstLine="709"/>
        <w:jc w:val="both"/>
        <w:rPr>
          <w:color w:val="000000" w:themeColor="text1"/>
          <w:sz w:val="30"/>
          <w:szCs w:val="30"/>
        </w:rPr>
      </w:pPr>
      <w:r w:rsidRPr="0041066F">
        <w:rPr>
          <w:color w:val="000000" w:themeColor="text1"/>
          <w:sz w:val="30"/>
          <w:szCs w:val="30"/>
        </w:rPr>
        <w:t>3)</w:t>
      </w:r>
      <w:r w:rsidRPr="0041066F">
        <w:rPr>
          <w:color w:val="000000" w:themeColor="text1"/>
          <w:sz w:val="30"/>
          <w:szCs w:val="30"/>
        </w:rPr>
        <w:tab/>
      </w:r>
      <w:r w:rsidR="00CC0D59" w:rsidRPr="0041066F">
        <w:rPr>
          <w:color w:val="000000" w:themeColor="text1"/>
          <w:sz w:val="30"/>
          <w:szCs w:val="30"/>
        </w:rPr>
        <w:t>разработать и утвердить:</w:t>
      </w:r>
      <w:r w:rsidR="00880BD7" w:rsidRPr="0041066F">
        <w:rPr>
          <w:color w:val="000000" w:themeColor="text1"/>
          <w:sz w:val="30"/>
          <w:szCs w:val="30"/>
        </w:rPr>
        <w:t xml:space="preserve"> </w:t>
      </w:r>
    </w:p>
    <w:p w14:paraId="06D24624" w14:textId="77777777" w:rsidR="00304C52" w:rsidRPr="0041066F" w:rsidRDefault="00CC0D59" w:rsidP="00880BD7">
      <w:pPr>
        <w:ind w:firstLine="709"/>
        <w:jc w:val="both"/>
        <w:rPr>
          <w:color w:val="000000" w:themeColor="text1"/>
          <w:sz w:val="30"/>
          <w:szCs w:val="30"/>
        </w:rPr>
      </w:pPr>
      <w:r w:rsidRPr="0041066F">
        <w:rPr>
          <w:color w:val="000000" w:themeColor="text1"/>
          <w:sz w:val="30"/>
          <w:szCs w:val="30"/>
        </w:rPr>
        <w:t xml:space="preserve">положение об организации внутреннего контроля за обработкой персональных данных; </w:t>
      </w:r>
    </w:p>
    <w:p w14:paraId="72622EE3" w14:textId="6DD1D2CD" w:rsidR="00304C52" w:rsidRPr="0041066F" w:rsidRDefault="00CC0D59" w:rsidP="00880BD7">
      <w:pPr>
        <w:ind w:firstLine="709"/>
        <w:jc w:val="both"/>
        <w:rPr>
          <w:color w:val="171717"/>
          <w:sz w:val="30"/>
          <w:szCs w:val="30"/>
        </w:rPr>
      </w:pPr>
      <w:r w:rsidRPr="0041066F">
        <w:rPr>
          <w:color w:val="171717"/>
          <w:sz w:val="30"/>
          <w:szCs w:val="30"/>
        </w:rPr>
        <w:t>документы, определяющие политику в отношении обработки персональных данных (далее – Политика)</w:t>
      </w:r>
      <w:r w:rsidR="00304C52" w:rsidRPr="0041066F">
        <w:rPr>
          <w:color w:val="171717"/>
          <w:sz w:val="30"/>
          <w:szCs w:val="30"/>
        </w:rPr>
        <w:t>.</w:t>
      </w:r>
      <w:r w:rsidR="00880BD7" w:rsidRPr="0041066F">
        <w:rPr>
          <w:color w:val="171717"/>
          <w:sz w:val="30"/>
          <w:szCs w:val="30"/>
        </w:rPr>
        <w:t xml:space="preserve"> </w:t>
      </w:r>
    </w:p>
    <w:p w14:paraId="04018405" w14:textId="6C2B647F" w:rsidR="00CC0D59" w:rsidRPr="0041066F" w:rsidRDefault="00CC0D59" w:rsidP="00C20D92">
      <w:pPr>
        <w:ind w:firstLine="709"/>
        <w:jc w:val="both"/>
        <w:rPr>
          <w:iCs/>
          <w:color w:val="000000" w:themeColor="text1"/>
          <w:sz w:val="30"/>
          <w:szCs w:val="30"/>
        </w:rPr>
      </w:pPr>
      <w:r w:rsidRPr="0041066F">
        <w:rPr>
          <w:iCs/>
          <w:color w:val="000000" w:themeColor="text1"/>
          <w:sz w:val="30"/>
          <w:szCs w:val="30"/>
        </w:rPr>
        <w:t>По решению оператора это может быть один документ или</w:t>
      </w:r>
      <w:r w:rsidR="00C20D92" w:rsidRPr="0041066F">
        <w:rPr>
          <w:iCs/>
          <w:color w:val="000000" w:themeColor="text1"/>
          <w:sz w:val="30"/>
          <w:szCs w:val="30"/>
        </w:rPr>
        <w:t xml:space="preserve"> </w:t>
      </w:r>
      <w:r w:rsidRPr="0041066F">
        <w:rPr>
          <w:iCs/>
          <w:color w:val="000000" w:themeColor="text1"/>
          <w:sz w:val="30"/>
          <w:szCs w:val="30"/>
        </w:rPr>
        <w:t>несколько (например, политика в отношении обработки персональных данных в</w:t>
      </w:r>
      <w:r w:rsidR="00200878" w:rsidRPr="0041066F">
        <w:rPr>
          <w:iCs/>
          <w:color w:val="000000" w:themeColor="text1"/>
          <w:sz w:val="30"/>
          <w:szCs w:val="30"/>
        </w:rPr>
        <w:t> </w:t>
      </w:r>
      <w:r w:rsidRPr="0041066F">
        <w:rPr>
          <w:iCs/>
          <w:color w:val="000000" w:themeColor="text1"/>
          <w:sz w:val="30"/>
          <w:szCs w:val="30"/>
        </w:rPr>
        <w:t>трудовых отношениях, при видеонаблюдении, на сайте и т.</w:t>
      </w:r>
      <w:r w:rsidR="00200878" w:rsidRPr="0041066F">
        <w:rPr>
          <w:iCs/>
          <w:color w:val="000000" w:themeColor="text1"/>
          <w:sz w:val="30"/>
          <w:szCs w:val="30"/>
        </w:rPr>
        <w:t> </w:t>
      </w:r>
      <w:r w:rsidRPr="0041066F">
        <w:rPr>
          <w:iCs/>
          <w:color w:val="000000" w:themeColor="text1"/>
          <w:sz w:val="30"/>
          <w:szCs w:val="30"/>
        </w:rPr>
        <w:t>д.).</w:t>
      </w:r>
    </w:p>
    <w:p w14:paraId="49327215" w14:textId="416965F7" w:rsidR="00CC0D59" w:rsidRPr="0041066F" w:rsidRDefault="00CC0D59" w:rsidP="00C20D92">
      <w:pPr>
        <w:ind w:firstLine="709"/>
        <w:jc w:val="both"/>
        <w:rPr>
          <w:iCs/>
          <w:color w:val="000000" w:themeColor="text1"/>
          <w:sz w:val="30"/>
          <w:szCs w:val="30"/>
        </w:rPr>
      </w:pPr>
      <w:r w:rsidRPr="0041066F">
        <w:rPr>
          <w:iCs/>
          <w:color w:val="000000" w:themeColor="text1"/>
          <w:sz w:val="30"/>
          <w:szCs w:val="30"/>
        </w:rPr>
        <w:lastRenderedPageBreak/>
        <w:t>Рекомендации по составлению документа, определяющего политику оператора (уполномоченного лица) в отношении обработки персональных данных</w:t>
      </w:r>
      <w:r w:rsidR="00880BD7" w:rsidRPr="0041066F">
        <w:rPr>
          <w:iCs/>
          <w:color w:val="000000" w:themeColor="text1"/>
          <w:sz w:val="30"/>
          <w:szCs w:val="30"/>
        </w:rPr>
        <w:t>,</w:t>
      </w:r>
      <w:r w:rsidRPr="0041066F">
        <w:rPr>
          <w:iCs/>
          <w:color w:val="000000" w:themeColor="text1"/>
          <w:sz w:val="30"/>
          <w:szCs w:val="30"/>
        </w:rPr>
        <w:t xml:space="preserve"> размещены на официальном сайте НЦЗПД в разделе </w:t>
      </w:r>
      <w:r w:rsidR="00A03A8A" w:rsidRPr="0041066F">
        <w:rPr>
          <w:iCs/>
          <w:color w:val="000000" w:themeColor="text1"/>
          <w:sz w:val="30"/>
          <w:szCs w:val="30"/>
        </w:rPr>
        <w:t>«</w:t>
      </w:r>
      <w:r w:rsidRPr="0041066F">
        <w:rPr>
          <w:iCs/>
          <w:color w:val="000000" w:themeColor="text1"/>
          <w:sz w:val="30"/>
          <w:szCs w:val="30"/>
        </w:rPr>
        <w:t>Методологические документы</w:t>
      </w:r>
      <w:r w:rsidR="00A03A8A" w:rsidRPr="0041066F">
        <w:rPr>
          <w:iCs/>
          <w:color w:val="000000" w:themeColor="text1"/>
          <w:sz w:val="30"/>
          <w:szCs w:val="30"/>
        </w:rPr>
        <w:t>»</w:t>
      </w:r>
      <w:r w:rsidRPr="0041066F">
        <w:t xml:space="preserve"> </w:t>
      </w:r>
      <w:r w:rsidRPr="0041066F">
        <w:rPr>
          <w:i/>
          <w:iCs/>
          <w:color w:val="000000" w:themeColor="text1"/>
        </w:rPr>
        <w:t>(</w:t>
      </w:r>
      <w:hyperlink r:id="rId37" w:history="1">
        <w:r w:rsidR="00F86FD6" w:rsidRPr="0067113D">
          <w:rPr>
            <w:rStyle w:val="a8"/>
            <w:i/>
            <w:iCs/>
            <w:sz w:val="30"/>
            <w:szCs w:val="30"/>
          </w:rPr>
          <w:t>https://cpd.by/pravovaya-osnova/metodologicheskiye-dokumenty-rekom</w:t>
        </w:r>
        <w:r w:rsidR="00F86FD6" w:rsidRPr="0067113D">
          <w:rPr>
            <w:rStyle w:val="a8"/>
            <w:i/>
            <w:iCs/>
            <w:sz w:val="30"/>
            <w:szCs w:val="30"/>
          </w:rPr>
          <w:t>e</w:t>
        </w:r>
        <w:r w:rsidR="00F86FD6" w:rsidRPr="0067113D">
          <w:rPr>
            <w:rStyle w:val="a8"/>
            <w:i/>
            <w:iCs/>
            <w:sz w:val="30"/>
            <w:szCs w:val="30"/>
          </w:rPr>
          <w:t>n</w:t>
        </w:r>
        <w:r w:rsidR="00F86FD6" w:rsidRPr="0067113D">
          <w:rPr>
            <w:rStyle w:val="a8"/>
            <w:i/>
            <w:iCs/>
            <w:sz w:val="30"/>
            <w:szCs w:val="30"/>
          </w:rPr>
          <w:t>datsii</w:t>
        </w:r>
      </w:hyperlink>
      <w:r w:rsidRPr="0041066F">
        <w:rPr>
          <w:i/>
          <w:iCs/>
          <w:color w:val="000000" w:themeColor="text1"/>
          <w:sz w:val="30"/>
          <w:szCs w:val="30"/>
        </w:rPr>
        <w:t>).</w:t>
      </w:r>
    </w:p>
    <w:p w14:paraId="2F4F674C" w14:textId="06682D5D" w:rsidR="00CC0D59" w:rsidRPr="0041066F" w:rsidRDefault="00CC0D59" w:rsidP="00C20D92">
      <w:pPr>
        <w:pStyle w:val="newncpi"/>
        <w:shd w:val="clear" w:color="auto" w:fill="FFFFFF"/>
        <w:ind w:firstLine="709"/>
        <w:rPr>
          <w:iCs/>
          <w:color w:val="000000" w:themeColor="text1"/>
          <w:sz w:val="30"/>
          <w:szCs w:val="30"/>
        </w:rPr>
      </w:pPr>
      <w:r w:rsidRPr="0041066F">
        <w:rPr>
          <w:bCs/>
          <w:i/>
          <w:iCs/>
          <w:color w:val="000000" w:themeColor="text1"/>
          <w:sz w:val="30"/>
          <w:szCs w:val="30"/>
        </w:rPr>
        <w:t>Обращаем внимание</w:t>
      </w:r>
      <w:r w:rsidRPr="0041066F">
        <w:rPr>
          <w:iCs/>
          <w:color w:val="000000" w:themeColor="text1"/>
          <w:sz w:val="30"/>
          <w:szCs w:val="30"/>
        </w:rPr>
        <w:t xml:space="preserve"> на необходимость размещения Политики на сайте </w:t>
      </w:r>
      <w:r w:rsidR="00C20D92" w:rsidRPr="0041066F">
        <w:rPr>
          <w:iCs/>
          <w:color w:val="000000" w:themeColor="text1"/>
          <w:sz w:val="30"/>
          <w:szCs w:val="30"/>
        </w:rPr>
        <w:t>учреждения образования</w:t>
      </w:r>
      <w:r w:rsidRPr="0041066F">
        <w:rPr>
          <w:iCs/>
          <w:color w:val="000000" w:themeColor="text1"/>
          <w:sz w:val="30"/>
          <w:szCs w:val="30"/>
        </w:rPr>
        <w:t xml:space="preserve"> на странице не ниже второго уровня. При отсутствии у </w:t>
      </w:r>
      <w:r w:rsidR="00C20D92" w:rsidRPr="0041066F">
        <w:rPr>
          <w:iCs/>
          <w:color w:val="000000" w:themeColor="text1"/>
          <w:sz w:val="30"/>
          <w:szCs w:val="30"/>
        </w:rPr>
        <w:t>учреждения образования</w:t>
      </w:r>
      <w:r w:rsidRPr="0041066F">
        <w:rPr>
          <w:iCs/>
          <w:color w:val="212529"/>
          <w:sz w:val="30"/>
          <w:szCs w:val="30"/>
        </w:rPr>
        <w:t xml:space="preserve"> сайта обеспечение неограниченного доступа к Политике осуществляется посредством ее размещения на информационных стендах или иными способами</w:t>
      </w:r>
      <w:r w:rsidR="00304C52" w:rsidRPr="0041066F">
        <w:rPr>
          <w:iCs/>
          <w:color w:val="000000" w:themeColor="text1"/>
          <w:sz w:val="30"/>
          <w:szCs w:val="30"/>
        </w:rPr>
        <w:t>;</w:t>
      </w:r>
    </w:p>
    <w:p w14:paraId="73C26798" w14:textId="4382E23D" w:rsidR="00304C52" w:rsidRPr="0041066F" w:rsidRDefault="00304C52" w:rsidP="00304C52">
      <w:pPr>
        <w:ind w:firstLine="709"/>
        <w:jc w:val="both"/>
        <w:rPr>
          <w:color w:val="000000" w:themeColor="text1"/>
          <w:sz w:val="30"/>
          <w:szCs w:val="30"/>
        </w:rPr>
      </w:pPr>
      <w:r w:rsidRPr="0041066F">
        <w:rPr>
          <w:color w:val="000000" w:themeColor="text1"/>
          <w:sz w:val="30"/>
          <w:szCs w:val="30"/>
        </w:rPr>
        <w:t>порядок доступа к персональным данным, в том числе обрабатываемым в информационном ресурсе (системе);</w:t>
      </w:r>
    </w:p>
    <w:p w14:paraId="2699F544" w14:textId="1271F92F" w:rsidR="00CC0D59" w:rsidRPr="0041066F" w:rsidRDefault="00CC0D59" w:rsidP="00304C52">
      <w:pPr>
        <w:pStyle w:val="af4"/>
        <w:numPr>
          <w:ilvl w:val="0"/>
          <w:numId w:val="9"/>
        </w:numPr>
        <w:ind w:left="0" w:firstLine="709"/>
        <w:jc w:val="both"/>
        <w:rPr>
          <w:color w:val="000000" w:themeColor="text1"/>
          <w:sz w:val="30"/>
          <w:szCs w:val="30"/>
        </w:rPr>
      </w:pPr>
      <w:r w:rsidRPr="0041066F">
        <w:rPr>
          <w:color w:val="000000" w:themeColor="text1"/>
          <w:sz w:val="30"/>
          <w:szCs w:val="30"/>
        </w:rPr>
        <w:t>внести изменения в должностные обязанности лиц, обрабатывающих персональные данные.</w:t>
      </w:r>
    </w:p>
    <w:p w14:paraId="7B62F50F" w14:textId="7C9C74AD" w:rsidR="00CC0D59" w:rsidRPr="0041066F" w:rsidRDefault="00CC0D59" w:rsidP="00CC0D59">
      <w:pPr>
        <w:shd w:val="clear" w:color="auto" w:fill="FFFFFF"/>
        <w:spacing w:line="315" w:lineRule="atLeast"/>
        <w:ind w:firstLine="709"/>
        <w:jc w:val="both"/>
        <w:rPr>
          <w:sz w:val="30"/>
          <w:szCs w:val="30"/>
        </w:rPr>
      </w:pPr>
      <w:r w:rsidRPr="0041066F">
        <w:rPr>
          <w:sz w:val="30"/>
          <w:szCs w:val="30"/>
        </w:rPr>
        <w:t xml:space="preserve">Следует предусмотреть в должностных инструкциях работников, осуществляющих обработку персональных данных (воспитателей дошкольного образования, педагогов-психологов и др.), обязанность </w:t>
      </w:r>
      <w:r w:rsidR="00880BD7" w:rsidRPr="0041066F">
        <w:rPr>
          <w:sz w:val="30"/>
          <w:szCs w:val="30"/>
        </w:rPr>
        <w:t>«</w:t>
      </w:r>
      <w:r w:rsidRPr="0041066F">
        <w:rPr>
          <w:sz w:val="30"/>
          <w:szCs w:val="30"/>
        </w:rPr>
        <w:t>соблюдать установленный законодательством о персональных данных и локальными правовыми актами порядок обработки персональных данных</w:t>
      </w:r>
      <w:r w:rsidR="00880BD7" w:rsidRPr="0041066F">
        <w:rPr>
          <w:sz w:val="30"/>
          <w:szCs w:val="30"/>
        </w:rPr>
        <w:t>»</w:t>
      </w:r>
      <w:r w:rsidRPr="0041066F">
        <w:rPr>
          <w:sz w:val="30"/>
          <w:szCs w:val="30"/>
        </w:rPr>
        <w:t>.</w:t>
      </w:r>
    </w:p>
    <w:p w14:paraId="1E604BF8" w14:textId="0860AB9E" w:rsidR="00CC0D59" w:rsidRPr="0041066F" w:rsidRDefault="00CC0D59" w:rsidP="00CC0D59">
      <w:pPr>
        <w:shd w:val="clear" w:color="auto" w:fill="FFFFFF"/>
        <w:spacing w:line="315" w:lineRule="atLeast"/>
        <w:ind w:firstLine="709"/>
        <w:jc w:val="both"/>
        <w:rPr>
          <w:sz w:val="30"/>
          <w:szCs w:val="30"/>
        </w:rPr>
      </w:pPr>
      <w:r w:rsidRPr="0041066F">
        <w:rPr>
          <w:sz w:val="30"/>
          <w:szCs w:val="30"/>
        </w:rPr>
        <w:t>При необходимости должностные обязанности конкретных работников (например, ответственных за функционирование информационного ресурса (системы)) в части реализации законодательства о персональных данных могут быть детализированы, в том числе исходя из способов организации оператором выполнения обязанностей, предусмотренных статьей 16 Закона</w:t>
      </w:r>
      <w:r w:rsidR="004A6F89" w:rsidRPr="0041066F">
        <w:rPr>
          <w:sz w:val="30"/>
          <w:szCs w:val="30"/>
        </w:rPr>
        <w:t>.</w:t>
      </w:r>
    </w:p>
    <w:p w14:paraId="4A49D03A" w14:textId="77777777" w:rsidR="00CC0D59" w:rsidRPr="0041066F" w:rsidRDefault="00CC0D59" w:rsidP="00C20D92">
      <w:pPr>
        <w:pStyle w:val="ae"/>
        <w:shd w:val="clear" w:color="auto" w:fill="FFFFFF"/>
        <w:spacing w:before="0" w:beforeAutospacing="0" w:after="0" w:afterAutospacing="0"/>
        <w:ind w:firstLine="709"/>
        <w:jc w:val="both"/>
        <w:rPr>
          <w:iCs/>
          <w:sz w:val="30"/>
          <w:szCs w:val="30"/>
        </w:rPr>
      </w:pPr>
      <w:r w:rsidRPr="0041066F">
        <w:rPr>
          <w:iCs/>
          <w:sz w:val="30"/>
          <w:szCs w:val="30"/>
        </w:rPr>
        <w:t>В зависимости от трудовой функции работника в его должностную инструкцию могут быть включены обязанности:</w:t>
      </w:r>
    </w:p>
    <w:p w14:paraId="0CC6196A" w14:textId="77777777" w:rsidR="00CC0D59" w:rsidRPr="0041066F" w:rsidRDefault="00CC0D59" w:rsidP="00C20D92">
      <w:pPr>
        <w:pStyle w:val="ae"/>
        <w:shd w:val="clear" w:color="auto" w:fill="FFFFFF"/>
        <w:spacing w:before="0" w:beforeAutospacing="0" w:after="0" w:afterAutospacing="0"/>
        <w:ind w:firstLine="709"/>
        <w:jc w:val="both"/>
        <w:rPr>
          <w:iCs/>
          <w:sz w:val="30"/>
          <w:szCs w:val="30"/>
        </w:rPr>
      </w:pPr>
      <w:r w:rsidRPr="0041066F">
        <w:rPr>
          <w:iCs/>
          <w:sz w:val="30"/>
          <w:szCs w:val="30"/>
        </w:rPr>
        <w:t>получать в необходимых случаях согласие субъекта персональных данных на обработку персональных данных;</w:t>
      </w:r>
    </w:p>
    <w:p w14:paraId="26C9B0E8" w14:textId="77777777" w:rsidR="00CC0D59" w:rsidRPr="0041066F" w:rsidRDefault="00CC0D59" w:rsidP="00C20D92">
      <w:pPr>
        <w:pStyle w:val="ae"/>
        <w:shd w:val="clear" w:color="auto" w:fill="FFFFFF"/>
        <w:spacing w:before="0" w:beforeAutospacing="0" w:after="0" w:afterAutospacing="0"/>
        <w:ind w:firstLine="709"/>
        <w:jc w:val="both"/>
        <w:rPr>
          <w:iCs/>
          <w:sz w:val="30"/>
          <w:szCs w:val="30"/>
        </w:rPr>
      </w:pPr>
      <w:r w:rsidRPr="0041066F">
        <w:rPr>
          <w:iCs/>
          <w:sz w:val="30"/>
          <w:szCs w:val="30"/>
        </w:rPr>
        <w:t>осуществлять контроль за соответствием срока обработки персональных данных заявленным целям, прекращать обработку персональных данных, а также обеспечивать их удаление или блокирование при отсутствии правовых оснований для обработки персональных данных;</w:t>
      </w:r>
    </w:p>
    <w:p w14:paraId="22946D01" w14:textId="77777777" w:rsidR="00CC0D59" w:rsidRPr="0041066F" w:rsidRDefault="00CC0D59" w:rsidP="00C20D92">
      <w:pPr>
        <w:pStyle w:val="ae"/>
        <w:shd w:val="clear" w:color="auto" w:fill="FFFFFF"/>
        <w:spacing w:before="0" w:beforeAutospacing="0" w:after="0" w:afterAutospacing="0"/>
        <w:ind w:firstLine="709"/>
        <w:jc w:val="both"/>
        <w:rPr>
          <w:iCs/>
          <w:sz w:val="30"/>
          <w:szCs w:val="30"/>
        </w:rPr>
      </w:pPr>
      <w:r w:rsidRPr="0041066F">
        <w:rPr>
          <w:iCs/>
          <w:sz w:val="30"/>
          <w:szCs w:val="30"/>
        </w:rPr>
        <w:t>обеспечивать предоставление субъектам персональных данных информации об их персональных данных, а также о предоставлении их персональных данных третьим лицам, за исключением случаев, предусмотренных Законом и иными законодательными актами;</w:t>
      </w:r>
    </w:p>
    <w:p w14:paraId="33268619" w14:textId="6243C325" w:rsidR="00CC0D59" w:rsidRPr="0041066F" w:rsidRDefault="00CC0D59" w:rsidP="00C20D92">
      <w:pPr>
        <w:pStyle w:val="ae"/>
        <w:shd w:val="clear" w:color="auto" w:fill="FFFFFF"/>
        <w:spacing w:before="0" w:beforeAutospacing="0" w:after="0" w:afterAutospacing="0"/>
        <w:ind w:firstLine="709"/>
        <w:jc w:val="both"/>
        <w:rPr>
          <w:iCs/>
          <w:sz w:val="30"/>
          <w:szCs w:val="30"/>
        </w:rPr>
      </w:pPr>
      <w:r w:rsidRPr="0041066F">
        <w:rPr>
          <w:iCs/>
          <w:sz w:val="30"/>
          <w:szCs w:val="30"/>
        </w:rPr>
        <w:t>обеспечивать доступ к персональным данным в установленном порядке, вести учет такого доступа и случаев предоставления, распространения персональных данных третьим лицам и т.</w:t>
      </w:r>
      <w:r w:rsidR="004A6F89" w:rsidRPr="0041066F">
        <w:rPr>
          <w:iCs/>
          <w:sz w:val="30"/>
          <w:szCs w:val="30"/>
        </w:rPr>
        <w:t xml:space="preserve"> </w:t>
      </w:r>
      <w:r w:rsidRPr="0041066F">
        <w:rPr>
          <w:iCs/>
          <w:sz w:val="30"/>
          <w:szCs w:val="30"/>
        </w:rPr>
        <w:t>п.</w:t>
      </w:r>
      <w:r w:rsidR="004A6F89" w:rsidRPr="0041066F">
        <w:rPr>
          <w:iCs/>
          <w:sz w:val="30"/>
          <w:szCs w:val="30"/>
        </w:rPr>
        <w:t>;</w:t>
      </w:r>
    </w:p>
    <w:p w14:paraId="67F3328A" w14:textId="064641FE" w:rsidR="00CC0D59" w:rsidRPr="0041066F" w:rsidRDefault="00CC0D59" w:rsidP="00304C52">
      <w:pPr>
        <w:pStyle w:val="ae"/>
        <w:numPr>
          <w:ilvl w:val="0"/>
          <w:numId w:val="9"/>
        </w:numPr>
        <w:shd w:val="clear" w:color="auto" w:fill="FFFFFF"/>
        <w:spacing w:before="0" w:beforeAutospacing="0" w:after="0" w:afterAutospacing="0" w:line="315" w:lineRule="atLeast"/>
        <w:ind w:left="0" w:firstLine="709"/>
        <w:jc w:val="both"/>
        <w:rPr>
          <w:sz w:val="30"/>
          <w:szCs w:val="30"/>
        </w:rPr>
      </w:pPr>
      <w:r w:rsidRPr="0041066F">
        <w:rPr>
          <w:sz w:val="30"/>
          <w:szCs w:val="30"/>
        </w:rPr>
        <w:lastRenderedPageBreak/>
        <w:t xml:space="preserve">ознакомить работников и иных лиц, </w:t>
      </w:r>
      <w:r w:rsidRPr="0041066F">
        <w:rPr>
          <w:color w:val="171717"/>
          <w:sz w:val="30"/>
          <w:szCs w:val="30"/>
        </w:rPr>
        <w:t xml:space="preserve">непосредственно осуществляющих обработку персональных данных в </w:t>
      </w:r>
      <w:r w:rsidR="00C20D92" w:rsidRPr="0041066F">
        <w:rPr>
          <w:color w:val="171717"/>
          <w:sz w:val="30"/>
          <w:szCs w:val="30"/>
        </w:rPr>
        <w:t>учреждении образования</w:t>
      </w:r>
      <w:r w:rsidRPr="0041066F">
        <w:rPr>
          <w:color w:val="171717"/>
          <w:sz w:val="30"/>
          <w:szCs w:val="30"/>
        </w:rPr>
        <w:t>, с положениями законодательства о персональных данных;</w:t>
      </w:r>
    </w:p>
    <w:p w14:paraId="77E6C094" w14:textId="5CA2426C" w:rsidR="00CC0D59" w:rsidRPr="0041066F" w:rsidRDefault="00CC0D59" w:rsidP="00304C52">
      <w:pPr>
        <w:pStyle w:val="af4"/>
        <w:numPr>
          <w:ilvl w:val="0"/>
          <w:numId w:val="9"/>
        </w:numPr>
        <w:shd w:val="clear" w:color="auto" w:fill="FFFFFF"/>
        <w:spacing w:line="315" w:lineRule="atLeast"/>
        <w:ind w:left="0" w:firstLine="709"/>
        <w:jc w:val="both"/>
        <w:rPr>
          <w:rFonts w:eastAsia="Times New Roman"/>
          <w:sz w:val="30"/>
          <w:szCs w:val="30"/>
        </w:rPr>
      </w:pPr>
      <w:r w:rsidRPr="0041066F">
        <w:rPr>
          <w:rFonts w:eastAsia="Times New Roman"/>
          <w:sz w:val="30"/>
          <w:szCs w:val="30"/>
        </w:rPr>
        <w:t>запланировать и организовать обучение лиц, ответственных за осуществление внутреннего контроля за обработкой персональных данных</w:t>
      </w:r>
      <w:r w:rsidR="004A6F89" w:rsidRPr="0041066F">
        <w:rPr>
          <w:rFonts w:eastAsia="Times New Roman"/>
          <w:sz w:val="30"/>
          <w:szCs w:val="30"/>
        </w:rPr>
        <w:t>,</w:t>
      </w:r>
      <w:r w:rsidRPr="0041066F">
        <w:rPr>
          <w:rFonts w:eastAsia="Times New Roman"/>
          <w:sz w:val="30"/>
          <w:szCs w:val="30"/>
        </w:rPr>
        <w:t xml:space="preserve"> и лиц, непосредственно осуществляющих обработку персональных данных.</w:t>
      </w:r>
    </w:p>
    <w:p w14:paraId="6A76F5E8" w14:textId="4C2A0590" w:rsidR="00CC0D59" w:rsidRPr="0041066F" w:rsidRDefault="00CC0D59" w:rsidP="00CC0D59">
      <w:pPr>
        <w:pStyle w:val="af4"/>
        <w:shd w:val="clear" w:color="auto" w:fill="FFFFFF"/>
        <w:spacing w:line="315" w:lineRule="atLeast"/>
        <w:ind w:left="0" w:firstLine="709"/>
        <w:jc w:val="both"/>
        <w:rPr>
          <w:sz w:val="30"/>
          <w:szCs w:val="30"/>
          <w:shd w:val="clear" w:color="auto" w:fill="FFFFFF"/>
        </w:rPr>
      </w:pPr>
      <w:r w:rsidRPr="0041066F">
        <w:rPr>
          <w:sz w:val="30"/>
          <w:szCs w:val="30"/>
          <w:shd w:val="clear" w:color="auto" w:fill="FFFFFF"/>
        </w:rPr>
        <w:t>Требования к организации обучения по вопросам защиты персональных данных лицами, ответственными за осуществление внутреннего контроля за обработкой персональных данных, а также лицами, непосредственно осуществляющими обработку персональных данных, установлены Указом Президента Республики Беларусь от</w:t>
      </w:r>
      <w:r w:rsidR="00C20D92" w:rsidRPr="0041066F">
        <w:rPr>
          <w:sz w:val="30"/>
          <w:szCs w:val="30"/>
          <w:shd w:val="clear" w:color="auto" w:fill="FFFFFF"/>
        </w:rPr>
        <w:t> </w:t>
      </w:r>
      <w:r w:rsidRPr="0041066F">
        <w:rPr>
          <w:sz w:val="30"/>
          <w:szCs w:val="30"/>
          <w:shd w:val="clear" w:color="auto" w:fill="FFFFFF"/>
        </w:rPr>
        <w:t>28</w:t>
      </w:r>
      <w:r w:rsidR="00C20D92" w:rsidRPr="0041066F">
        <w:rPr>
          <w:sz w:val="30"/>
          <w:szCs w:val="30"/>
          <w:shd w:val="clear" w:color="auto" w:fill="FFFFFF"/>
        </w:rPr>
        <w:t> </w:t>
      </w:r>
      <w:r w:rsidRPr="0041066F">
        <w:rPr>
          <w:sz w:val="30"/>
          <w:szCs w:val="30"/>
          <w:shd w:val="clear" w:color="auto" w:fill="FFFFFF"/>
        </w:rPr>
        <w:t>октября 2021</w:t>
      </w:r>
      <w:r w:rsidR="00C20D92" w:rsidRPr="0041066F">
        <w:rPr>
          <w:sz w:val="30"/>
          <w:szCs w:val="30"/>
          <w:shd w:val="clear" w:color="auto" w:fill="FFFFFF"/>
        </w:rPr>
        <w:t> </w:t>
      </w:r>
      <w:r w:rsidRPr="0041066F">
        <w:rPr>
          <w:sz w:val="30"/>
          <w:szCs w:val="30"/>
          <w:shd w:val="clear" w:color="auto" w:fill="FFFFFF"/>
        </w:rPr>
        <w:t>г. №</w:t>
      </w:r>
      <w:r w:rsidR="00C20D92" w:rsidRPr="0041066F">
        <w:rPr>
          <w:sz w:val="30"/>
          <w:szCs w:val="30"/>
          <w:shd w:val="clear" w:color="auto" w:fill="FFFFFF"/>
        </w:rPr>
        <w:t> </w:t>
      </w:r>
      <w:r w:rsidRPr="0041066F">
        <w:rPr>
          <w:sz w:val="30"/>
          <w:szCs w:val="30"/>
          <w:shd w:val="clear" w:color="auto" w:fill="FFFFFF"/>
        </w:rPr>
        <w:t xml:space="preserve">422 </w:t>
      </w:r>
      <w:r w:rsidR="004A6F89" w:rsidRPr="0041066F">
        <w:rPr>
          <w:sz w:val="30"/>
          <w:szCs w:val="30"/>
          <w:shd w:val="clear" w:color="auto" w:fill="FFFFFF"/>
        </w:rPr>
        <w:t>«</w:t>
      </w:r>
      <w:r w:rsidRPr="0041066F">
        <w:rPr>
          <w:sz w:val="30"/>
          <w:szCs w:val="30"/>
          <w:shd w:val="clear" w:color="auto" w:fill="FFFFFF"/>
        </w:rPr>
        <w:t>О совершенствовании мер по защите персональных данных</w:t>
      </w:r>
      <w:r w:rsidR="004A6F89" w:rsidRPr="0041066F">
        <w:rPr>
          <w:sz w:val="30"/>
          <w:szCs w:val="30"/>
          <w:shd w:val="clear" w:color="auto" w:fill="FFFFFF"/>
        </w:rPr>
        <w:t>»</w:t>
      </w:r>
      <w:r w:rsidRPr="0041066F">
        <w:rPr>
          <w:sz w:val="30"/>
          <w:szCs w:val="30"/>
          <w:shd w:val="clear" w:color="auto" w:fill="FFFFFF"/>
        </w:rPr>
        <w:t>.</w:t>
      </w:r>
    </w:p>
    <w:p w14:paraId="70C4C721" w14:textId="48F4F163" w:rsidR="00CC0D59" w:rsidRPr="0041066F" w:rsidRDefault="00CC0D59" w:rsidP="00CC0D59">
      <w:pPr>
        <w:pStyle w:val="af4"/>
        <w:shd w:val="clear" w:color="auto" w:fill="FFFFFF"/>
        <w:spacing w:line="315" w:lineRule="atLeast"/>
        <w:ind w:left="0" w:firstLine="709"/>
        <w:jc w:val="both"/>
        <w:rPr>
          <w:sz w:val="30"/>
          <w:szCs w:val="30"/>
          <w:shd w:val="clear" w:color="auto" w:fill="FFFFFF"/>
        </w:rPr>
      </w:pPr>
      <w:r w:rsidRPr="0041066F">
        <w:rPr>
          <w:sz w:val="30"/>
          <w:szCs w:val="30"/>
          <w:shd w:val="clear" w:color="auto" w:fill="FFFFFF"/>
        </w:rPr>
        <w:t xml:space="preserve">Также </w:t>
      </w:r>
      <w:r w:rsidR="00C20D92" w:rsidRPr="0041066F">
        <w:rPr>
          <w:sz w:val="30"/>
          <w:szCs w:val="30"/>
          <w:shd w:val="clear" w:color="auto" w:fill="FFFFFF"/>
        </w:rPr>
        <w:t>учреждениям образования</w:t>
      </w:r>
      <w:r w:rsidRPr="0041066F">
        <w:rPr>
          <w:sz w:val="30"/>
          <w:szCs w:val="30"/>
          <w:shd w:val="clear" w:color="auto" w:fill="FFFFFF"/>
        </w:rPr>
        <w:t xml:space="preserve"> как операторам необходимо обеспечить реализацию иных организационных и технических мер, предусмотренных Законом (например, разработать форму согласия для использования в случаях, когда правовым основанием обработки выступает согласие, организовать фиксацию и хранение информации о</w:t>
      </w:r>
      <w:r w:rsidR="00200878" w:rsidRPr="0041066F">
        <w:rPr>
          <w:sz w:val="30"/>
          <w:szCs w:val="30"/>
          <w:shd w:val="clear" w:color="auto" w:fill="FFFFFF"/>
        </w:rPr>
        <w:t> </w:t>
      </w:r>
      <w:r w:rsidRPr="0041066F">
        <w:rPr>
          <w:sz w:val="30"/>
          <w:szCs w:val="30"/>
          <w:shd w:val="clear" w:color="auto" w:fill="FFFFFF"/>
        </w:rPr>
        <w:t xml:space="preserve">предоставлении персональных данных третьим лицам (это могут быть журналы, если информация предоставлялась в письменном виде, система </w:t>
      </w:r>
      <w:proofErr w:type="spellStart"/>
      <w:r w:rsidRPr="0041066F">
        <w:rPr>
          <w:sz w:val="30"/>
          <w:szCs w:val="30"/>
          <w:shd w:val="clear" w:color="auto" w:fill="FFFFFF"/>
        </w:rPr>
        <w:t>логирования</w:t>
      </w:r>
      <w:proofErr w:type="spellEnd"/>
      <w:r w:rsidRPr="0041066F">
        <w:rPr>
          <w:sz w:val="30"/>
          <w:szCs w:val="30"/>
          <w:shd w:val="clear" w:color="auto" w:fill="FFFFFF"/>
        </w:rPr>
        <w:t xml:space="preserve"> в информационном ресурсе (системе) и т.</w:t>
      </w:r>
      <w:r w:rsidR="004A6F89" w:rsidRPr="0041066F">
        <w:rPr>
          <w:sz w:val="30"/>
          <w:szCs w:val="30"/>
          <w:shd w:val="clear" w:color="auto" w:fill="FFFFFF"/>
        </w:rPr>
        <w:t xml:space="preserve"> </w:t>
      </w:r>
      <w:r w:rsidRPr="0041066F">
        <w:rPr>
          <w:sz w:val="30"/>
          <w:szCs w:val="30"/>
          <w:shd w:val="clear" w:color="auto" w:fill="FFFFFF"/>
        </w:rPr>
        <w:t xml:space="preserve">п.). </w:t>
      </w:r>
    </w:p>
    <w:p w14:paraId="481834E0" w14:textId="04318F9E" w:rsidR="00CC0D59" w:rsidRPr="002341F5" w:rsidRDefault="00CC0D59" w:rsidP="00CC0D59">
      <w:pPr>
        <w:ind w:firstLine="709"/>
        <w:jc w:val="both"/>
        <w:rPr>
          <w:sz w:val="30"/>
          <w:szCs w:val="30"/>
        </w:rPr>
      </w:pPr>
      <w:r w:rsidRPr="0041066F">
        <w:rPr>
          <w:bCs/>
          <w:i/>
          <w:sz w:val="30"/>
          <w:szCs w:val="30"/>
        </w:rPr>
        <w:t>Обращаем внимание</w:t>
      </w:r>
      <w:r w:rsidRPr="0041066F">
        <w:rPr>
          <w:sz w:val="30"/>
          <w:szCs w:val="30"/>
        </w:rPr>
        <w:t xml:space="preserve">, что на сайте НЦЗПД размещены образцы необходимых документов </w:t>
      </w:r>
      <w:r w:rsidRPr="0041066F">
        <w:rPr>
          <w:i/>
          <w:iCs/>
          <w:sz w:val="30"/>
          <w:szCs w:val="30"/>
        </w:rPr>
        <w:t>(</w:t>
      </w:r>
      <w:hyperlink r:id="rId38" w:history="1">
        <w:r w:rsidR="00F86FD6" w:rsidRPr="0067113D">
          <w:rPr>
            <w:rStyle w:val="a8"/>
            <w:i/>
            <w:iCs/>
            <w:sz w:val="30"/>
            <w:szCs w:val="30"/>
          </w:rPr>
          <w:t>https://cpd.by/pravovaya-osnova/portfel-operatora/formy-dokum</w:t>
        </w:r>
        <w:r w:rsidR="00F86FD6" w:rsidRPr="0067113D">
          <w:rPr>
            <w:rStyle w:val="a8"/>
            <w:i/>
            <w:iCs/>
            <w:sz w:val="30"/>
            <w:szCs w:val="30"/>
          </w:rPr>
          <w:t>e</w:t>
        </w:r>
        <w:r w:rsidR="00F86FD6" w:rsidRPr="0067113D">
          <w:rPr>
            <w:rStyle w:val="a8"/>
            <w:i/>
            <w:iCs/>
            <w:sz w:val="30"/>
            <w:szCs w:val="30"/>
          </w:rPr>
          <w:t>ntov</w:t>
        </w:r>
      </w:hyperlink>
      <w:r w:rsidRPr="0041066F">
        <w:rPr>
          <w:i/>
          <w:iCs/>
          <w:sz w:val="30"/>
          <w:szCs w:val="30"/>
        </w:rPr>
        <w:t>)</w:t>
      </w:r>
      <w:r w:rsidRPr="0041066F">
        <w:rPr>
          <w:sz w:val="30"/>
          <w:szCs w:val="30"/>
        </w:rPr>
        <w:t>, а также разъяснения вопросов о применении Закона, в том числе подробные разъяснения о его применении в сфере образования</w:t>
      </w:r>
      <w:r w:rsidRPr="0041066F">
        <w:rPr>
          <w:b/>
          <w:bCs/>
          <w:sz w:val="30"/>
          <w:szCs w:val="30"/>
        </w:rPr>
        <w:t xml:space="preserve"> </w:t>
      </w:r>
      <w:r w:rsidRPr="0041066F">
        <w:rPr>
          <w:i/>
          <w:iCs/>
          <w:sz w:val="30"/>
          <w:szCs w:val="30"/>
        </w:rPr>
        <w:t>(</w:t>
      </w:r>
      <w:hyperlink r:id="rId39" w:history="1">
        <w:r w:rsidR="00F86FD6" w:rsidRPr="0067113D">
          <w:rPr>
            <w:rStyle w:val="a8"/>
            <w:i/>
            <w:iCs/>
            <w:sz w:val="30"/>
            <w:szCs w:val="30"/>
          </w:rPr>
          <w:t>https://cpd.by/pravovaya-osnova/metodologicheskiye-dokumenty-rekomendat</w:t>
        </w:r>
        <w:r w:rsidR="00F86FD6" w:rsidRPr="0067113D">
          <w:rPr>
            <w:rStyle w:val="a8"/>
            <w:i/>
            <w:iCs/>
            <w:sz w:val="30"/>
            <w:szCs w:val="30"/>
          </w:rPr>
          <w:t>s</w:t>
        </w:r>
        <w:r w:rsidR="00F86FD6" w:rsidRPr="0067113D">
          <w:rPr>
            <w:rStyle w:val="a8"/>
            <w:i/>
            <w:iCs/>
            <w:sz w:val="30"/>
            <w:szCs w:val="30"/>
          </w:rPr>
          <w:t>ii</w:t>
        </w:r>
      </w:hyperlink>
      <w:r w:rsidR="004A6F89" w:rsidRPr="0041066F">
        <w:rPr>
          <w:i/>
          <w:iCs/>
          <w:sz w:val="30"/>
          <w:szCs w:val="30"/>
        </w:rPr>
        <w:t>;</w:t>
      </w:r>
      <w:r w:rsidRPr="0041066F">
        <w:rPr>
          <w:i/>
          <w:iCs/>
          <w:sz w:val="30"/>
          <w:szCs w:val="30"/>
        </w:rPr>
        <w:t xml:space="preserve"> </w:t>
      </w:r>
      <w:hyperlink r:id="rId40" w:history="1">
        <w:r w:rsidR="00F86FD6" w:rsidRPr="0067113D">
          <w:rPr>
            <w:rStyle w:val="a8"/>
            <w:i/>
            <w:iCs/>
            <w:sz w:val="30"/>
            <w:szCs w:val="30"/>
          </w:rPr>
          <w:t>https://cpd.by/podgotovleny-razjasnenija-o-primenenii-zakona-o-zashhite-personalnyh-dannyh-v-sfer</w:t>
        </w:r>
        <w:r w:rsidR="00F86FD6" w:rsidRPr="0067113D">
          <w:rPr>
            <w:rStyle w:val="a8"/>
            <w:i/>
            <w:iCs/>
            <w:sz w:val="30"/>
            <w:szCs w:val="30"/>
          </w:rPr>
          <w:t>e</w:t>
        </w:r>
        <w:r w:rsidR="00F86FD6" w:rsidRPr="0067113D">
          <w:rPr>
            <w:rStyle w:val="a8"/>
            <w:i/>
            <w:iCs/>
            <w:sz w:val="30"/>
            <w:szCs w:val="30"/>
          </w:rPr>
          <w:t>-obrazovanija</w:t>
        </w:r>
      </w:hyperlink>
      <w:r w:rsidRPr="0041066F">
        <w:rPr>
          <w:i/>
          <w:iCs/>
          <w:sz w:val="30"/>
          <w:szCs w:val="30"/>
        </w:rPr>
        <w:t>)</w:t>
      </w:r>
      <w:r w:rsidRPr="0041066F">
        <w:rPr>
          <w:sz w:val="30"/>
          <w:szCs w:val="30"/>
        </w:rPr>
        <w:t xml:space="preserve">. Ответы на актуальные вопросы в сфере защиты персональных данных также оперативно размещаются </w:t>
      </w:r>
      <w:r w:rsidR="00764C66" w:rsidRPr="0041066F">
        <w:rPr>
          <w:sz w:val="30"/>
          <w:szCs w:val="30"/>
        </w:rPr>
        <w:t>НЦЗПД</w:t>
      </w:r>
      <w:r w:rsidRPr="0041066F">
        <w:rPr>
          <w:sz w:val="30"/>
          <w:szCs w:val="30"/>
        </w:rPr>
        <w:t xml:space="preserve"> в телеграмм-канале </w:t>
      </w:r>
      <w:r w:rsidR="00A03A8A" w:rsidRPr="0041066F">
        <w:rPr>
          <w:sz w:val="30"/>
          <w:szCs w:val="30"/>
        </w:rPr>
        <w:t>«</w:t>
      </w:r>
      <w:r w:rsidRPr="0041066F">
        <w:rPr>
          <w:sz w:val="30"/>
          <w:szCs w:val="30"/>
        </w:rPr>
        <w:t>Центр персональных данных</w:t>
      </w:r>
      <w:r w:rsidR="00A03A8A" w:rsidRPr="0041066F">
        <w:rPr>
          <w:sz w:val="30"/>
          <w:szCs w:val="30"/>
        </w:rPr>
        <w:t>»</w:t>
      </w:r>
      <w:r w:rsidRPr="0041066F">
        <w:rPr>
          <w:sz w:val="30"/>
          <w:szCs w:val="30"/>
        </w:rPr>
        <w:t xml:space="preserve"> </w:t>
      </w:r>
      <w:r w:rsidRPr="0041066F">
        <w:rPr>
          <w:i/>
          <w:iCs/>
          <w:color w:val="000000" w:themeColor="text1"/>
          <w:sz w:val="30"/>
          <w:szCs w:val="30"/>
        </w:rPr>
        <w:t>(</w:t>
      </w:r>
      <w:hyperlink r:id="rId41" w:history="1">
        <w:r w:rsidR="00F86FD6" w:rsidRPr="0067113D">
          <w:rPr>
            <w:rStyle w:val="a8"/>
            <w:i/>
            <w:iCs/>
            <w:sz w:val="30"/>
            <w:szCs w:val="30"/>
          </w:rPr>
          <w:t>https://t.m</w:t>
        </w:r>
        <w:r w:rsidR="00F86FD6" w:rsidRPr="0067113D">
          <w:rPr>
            <w:rStyle w:val="a8"/>
            <w:i/>
            <w:iCs/>
            <w:sz w:val="30"/>
            <w:szCs w:val="30"/>
          </w:rPr>
          <w:t>e</w:t>
        </w:r>
        <w:r w:rsidR="00F86FD6" w:rsidRPr="0067113D">
          <w:rPr>
            <w:rStyle w:val="a8"/>
            <w:i/>
            <w:iCs/>
            <w:sz w:val="30"/>
            <w:szCs w:val="30"/>
          </w:rPr>
          <w:t>/cpd_by</w:t>
        </w:r>
      </w:hyperlink>
      <w:bookmarkStart w:id="1" w:name="_GoBack"/>
      <w:bookmarkEnd w:id="1"/>
      <w:r w:rsidRPr="0041066F">
        <w:rPr>
          <w:i/>
          <w:iCs/>
          <w:color w:val="000000" w:themeColor="text1"/>
          <w:sz w:val="30"/>
          <w:szCs w:val="30"/>
        </w:rPr>
        <w:t>)</w:t>
      </w:r>
      <w:r w:rsidRPr="0041066F">
        <w:rPr>
          <w:sz w:val="30"/>
          <w:szCs w:val="30"/>
        </w:rPr>
        <w:t>.</w:t>
      </w:r>
    </w:p>
    <w:p w14:paraId="63B140D3" w14:textId="77777777" w:rsidR="00CC0D59" w:rsidRPr="002341F5" w:rsidRDefault="00CC0D59" w:rsidP="00CC0D59">
      <w:pPr>
        <w:ind w:firstLine="709"/>
        <w:jc w:val="both"/>
        <w:rPr>
          <w:sz w:val="30"/>
          <w:szCs w:val="30"/>
        </w:rPr>
      </w:pPr>
    </w:p>
    <w:p w14:paraId="2210DB7C" w14:textId="77777777" w:rsidR="00CC0D59" w:rsidRDefault="00CC0D59" w:rsidP="00CC0D59">
      <w:pPr>
        <w:jc w:val="both"/>
        <w:rPr>
          <w:rStyle w:val="14"/>
          <w:rFonts w:eastAsia="Calibri"/>
          <w:strike/>
          <w:sz w:val="30"/>
        </w:rPr>
      </w:pPr>
    </w:p>
    <w:p w14:paraId="7DD8EB31" w14:textId="77777777" w:rsidR="00CC0D59" w:rsidRPr="00F805DB" w:rsidRDefault="00CC0D59" w:rsidP="004B0F33">
      <w:pPr>
        <w:spacing w:line="234" w:lineRule="atLeast"/>
        <w:ind w:firstLine="709"/>
        <w:jc w:val="both"/>
        <w:rPr>
          <w:sz w:val="30"/>
          <w:szCs w:val="30"/>
        </w:rPr>
      </w:pPr>
    </w:p>
    <w:sectPr w:rsidR="00CC0D59" w:rsidRPr="00F805DB" w:rsidSect="008D2743">
      <w:headerReference w:type="default" r:id="rId42"/>
      <w:headerReference w:type="first" r:id="rId4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C3ECC" w14:textId="77777777" w:rsidR="002E096C" w:rsidRDefault="002E096C" w:rsidP="00DB0232">
      <w:r>
        <w:separator/>
      </w:r>
    </w:p>
  </w:endnote>
  <w:endnote w:type="continuationSeparator" w:id="0">
    <w:p w14:paraId="613167A8" w14:textId="77777777" w:rsidR="002E096C" w:rsidRDefault="002E096C" w:rsidP="00DB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choolBookC">
    <w:altName w:val="Calibri"/>
    <w:panose1 w:val="00000000000000000000"/>
    <w:charset w:val="00"/>
    <w:family w:val="decorative"/>
    <w:notTrueType/>
    <w:pitch w:val="variable"/>
    <w:sig w:usb0="00000001" w:usb1="00000000"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SchoolBookNewC">
    <w:charset w:val="CC"/>
    <w:family w:val="auto"/>
    <w:pitch w:val="variable"/>
    <w:sig w:usb0="80000283" w:usb1="0000004A" w:usb2="00000000" w:usb3="00000000" w:csb0="00000005"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AGOpus">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83C89" w14:textId="77777777" w:rsidR="002E096C" w:rsidRDefault="002E096C" w:rsidP="00DB0232">
      <w:r>
        <w:separator/>
      </w:r>
    </w:p>
  </w:footnote>
  <w:footnote w:type="continuationSeparator" w:id="0">
    <w:p w14:paraId="4AFBE04B" w14:textId="77777777" w:rsidR="002E096C" w:rsidRDefault="002E096C" w:rsidP="00DB0232">
      <w:r>
        <w:continuationSeparator/>
      </w:r>
    </w:p>
  </w:footnote>
  <w:footnote w:id="1">
    <w:p w14:paraId="7BC0EF0C" w14:textId="0A55ABF2" w:rsidR="00834EEA" w:rsidRPr="00F74A2C" w:rsidRDefault="00834EEA" w:rsidP="00CC0D59">
      <w:pPr>
        <w:ind w:firstLine="709"/>
        <w:jc w:val="both"/>
        <w:rPr>
          <w:color w:val="000000" w:themeColor="text1"/>
        </w:rPr>
      </w:pPr>
      <w:r w:rsidRPr="00F74A2C">
        <w:rPr>
          <w:rStyle w:val="afa"/>
          <w:sz w:val="18"/>
          <w:szCs w:val="18"/>
        </w:rPr>
        <w:footnoteRef/>
      </w:r>
      <w:r>
        <w:rPr>
          <w:sz w:val="18"/>
          <w:szCs w:val="18"/>
        </w:rPr>
        <w:t> </w:t>
      </w:r>
      <w:r w:rsidRPr="00F74A2C">
        <w:rPr>
          <w:color w:val="000000" w:themeColor="text1"/>
        </w:rPr>
        <w:t>Пошаговый алгоритм действий операторов</w:t>
      </w:r>
      <w:r>
        <w:rPr>
          <w:color w:val="000000" w:themeColor="text1"/>
        </w:rPr>
        <w:t xml:space="preserve"> с необходимыми </w:t>
      </w:r>
      <w:proofErr w:type="spellStart"/>
      <w:r>
        <w:rPr>
          <w:color w:val="000000" w:themeColor="text1"/>
        </w:rPr>
        <w:t>разяснениями</w:t>
      </w:r>
      <w:proofErr w:type="spellEnd"/>
      <w:r w:rsidRPr="00F74A2C">
        <w:rPr>
          <w:color w:val="000000" w:themeColor="text1"/>
        </w:rPr>
        <w:t xml:space="preserve"> размещен на официальном сайте Национального центра защиты персональных данных Республики Беларусь (далее – НЦЗПД) в разделе </w:t>
      </w:r>
      <w:r>
        <w:rPr>
          <w:color w:val="000000" w:themeColor="text1"/>
        </w:rPr>
        <w:t>«</w:t>
      </w:r>
      <w:r w:rsidRPr="00F74A2C">
        <w:rPr>
          <w:color w:val="000000" w:themeColor="text1"/>
        </w:rPr>
        <w:t>Методологические документы</w:t>
      </w:r>
      <w:r>
        <w:rPr>
          <w:color w:val="000000" w:themeColor="text1"/>
        </w:rPr>
        <w:t>»</w:t>
      </w:r>
      <w:r w:rsidRPr="00F74A2C">
        <w:rPr>
          <w:color w:val="000000" w:themeColor="text1"/>
        </w:rPr>
        <w:t xml:space="preserve"> и доступен по ссылке </w:t>
      </w:r>
      <w:hyperlink r:id="rId1" w:history="1">
        <w:r w:rsidRPr="00880BD7">
          <w:rPr>
            <w:rStyle w:val="a8"/>
            <w:i/>
            <w:iCs/>
            <w:color w:val="000000" w:themeColor="text1"/>
            <w:u w:val="none"/>
          </w:rPr>
          <w:t>https://cpd.by/pravovaya-osnova/metodologicheskiye-dokumenty-rekomendatsii/</w:t>
        </w:r>
      </w:hyperlink>
      <w:r w:rsidRPr="00F74A2C">
        <w:rPr>
          <w:color w:val="000000" w:themeColor="text1"/>
        </w:rPr>
        <w:t>.</w:t>
      </w:r>
    </w:p>
    <w:p w14:paraId="339F98BF" w14:textId="77777777" w:rsidR="00834EEA" w:rsidRPr="00F74A2C" w:rsidRDefault="00834EEA" w:rsidP="00CC0D59">
      <w:pPr>
        <w:pStyle w:val="af8"/>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1663556"/>
      <w:docPartObj>
        <w:docPartGallery w:val="Page Numbers (Top of Page)"/>
        <w:docPartUnique/>
      </w:docPartObj>
    </w:sdtPr>
    <w:sdtEndPr>
      <w:rPr>
        <w:sz w:val="30"/>
        <w:szCs w:val="30"/>
      </w:rPr>
    </w:sdtEndPr>
    <w:sdtContent>
      <w:p w14:paraId="68878DBA" w14:textId="1610BC7C" w:rsidR="00834EEA" w:rsidRPr="008D2743" w:rsidRDefault="00834EEA">
        <w:pPr>
          <w:pStyle w:val="aa"/>
          <w:jc w:val="center"/>
          <w:rPr>
            <w:sz w:val="30"/>
            <w:szCs w:val="30"/>
          </w:rPr>
        </w:pPr>
        <w:r w:rsidRPr="008D2743">
          <w:rPr>
            <w:sz w:val="30"/>
            <w:szCs w:val="30"/>
          </w:rPr>
          <w:fldChar w:fldCharType="begin"/>
        </w:r>
        <w:r w:rsidRPr="008D2743">
          <w:rPr>
            <w:sz w:val="30"/>
            <w:szCs w:val="30"/>
          </w:rPr>
          <w:instrText>PAGE   \* MERGEFORMAT</w:instrText>
        </w:r>
        <w:r w:rsidRPr="008D2743">
          <w:rPr>
            <w:sz w:val="30"/>
            <w:szCs w:val="30"/>
          </w:rPr>
          <w:fldChar w:fldCharType="separate"/>
        </w:r>
        <w:r w:rsidR="00F86FD6">
          <w:rPr>
            <w:noProof/>
            <w:sz w:val="30"/>
            <w:szCs w:val="30"/>
          </w:rPr>
          <w:t>68</w:t>
        </w:r>
        <w:r w:rsidRPr="008D2743">
          <w:rPr>
            <w:sz w:val="30"/>
            <w:szCs w:val="3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345522"/>
      <w:docPartObj>
        <w:docPartGallery w:val="Page Numbers (Top of Page)"/>
        <w:docPartUnique/>
      </w:docPartObj>
    </w:sdtPr>
    <w:sdtEndPr>
      <w:rPr>
        <w:color w:val="FFFFFF" w:themeColor="background1"/>
      </w:rPr>
    </w:sdtEndPr>
    <w:sdtContent>
      <w:p w14:paraId="6264F872" w14:textId="567F159A" w:rsidR="00834EEA" w:rsidRPr="008D2743" w:rsidRDefault="00834EEA">
        <w:pPr>
          <w:pStyle w:val="aa"/>
          <w:jc w:val="center"/>
          <w:rPr>
            <w:color w:val="FFFFFF" w:themeColor="background1"/>
          </w:rPr>
        </w:pPr>
        <w:r w:rsidRPr="008D2743">
          <w:rPr>
            <w:color w:val="FFFFFF" w:themeColor="background1"/>
          </w:rPr>
          <w:fldChar w:fldCharType="begin"/>
        </w:r>
        <w:r w:rsidRPr="008D2743">
          <w:rPr>
            <w:color w:val="FFFFFF" w:themeColor="background1"/>
          </w:rPr>
          <w:instrText>PAGE   \* MERGEFORMAT</w:instrText>
        </w:r>
        <w:r w:rsidRPr="008D2743">
          <w:rPr>
            <w:color w:val="FFFFFF" w:themeColor="background1"/>
          </w:rPr>
          <w:fldChar w:fldCharType="separate"/>
        </w:r>
        <w:r w:rsidR="003F380D">
          <w:rPr>
            <w:noProof/>
            <w:color w:val="FFFFFF" w:themeColor="background1"/>
          </w:rPr>
          <w:t>1</w:t>
        </w:r>
        <w:r w:rsidRPr="008D2743">
          <w:rPr>
            <w:color w:val="FFFFFF" w:themeColor="background1"/>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270D9"/>
    <w:multiLevelType w:val="hybridMultilevel"/>
    <w:tmpl w:val="DCEAA470"/>
    <w:lvl w:ilvl="0" w:tplc="7B46B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FC7BF6"/>
    <w:multiLevelType w:val="hybridMultilevel"/>
    <w:tmpl w:val="043E0B9E"/>
    <w:lvl w:ilvl="0" w:tplc="DB387518">
      <w:start w:val="1"/>
      <w:numFmt w:val="decimal"/>
      <w:lvlText w:val="%1."/>
      <w:lvlJc w:val="left"/>
      <w:pPr>
        <w:ind w:left="1069" w:hanging="360"/>
      </w:pPr>
      <w:rPr>
        <w:rFonts w:cs="Times New Roman"/>
      </w:rPr>
    </w:lvl>
    <w:lvl w:ilvl="1" w:tplc="20000019">
      <w:start w:val="1"/>
      <w:numFmt w:val="lowerLetter"/>
      <w:lvlText w:val="%2."/>
      <w:lvlJc w:val="left"/>
      <w:pPr>
        <w:ind w:left="1789" w:hanging="360"/>
      </w:pPr>
      <w:rPr>
        <w:rFonts w:cs="Times New Roman"/>
      </w:rPr>
    </w:lvl>
    <w:lvl w:ilvl="2" w:tplc="2000001B">
      <w:start w:val="1"/>
      <w:numFmt w:val="lowerRoman"/>
      <w:lvlText w:val="%3."/>
      <w:lvlJc w:val="right"/>
      <w:pPr>
        <w:ind w:left="2509" w:hanging="180"/>
      </w:pPr>
      <w:rPr>
        <w:rFonts w:cs="Times New Roman"/>
      </w:rPr>
    </w:lvl>
    <w:lvl w:ilvl="3" w:tplc="2000000F">
      <w:start w:val="1"/>
      <w:numFmt w:val="decimal"/>
      <w:lvlText w:val="%4."/>
      <w:lvlJc w:val="left"/>
      <w:pPr>
        <w:ind w:left="3229" w:hanging="360"/>
      </w:pPr>
      <w:rPr>
        <w:rFonts w:cs="Times New Roman"/>
      </w:rPr>
    </w:lvl>
    <w:lvl w:ilvl="4" w:tplc="20000019">
      <w:start w:val="1"/>
      <w:numFmt w:val="lowerLetter"/>
      <w:lvlText w:val="%5."/>
      <w:lvlJc w:val="left"/>
      <w:pPr>
        <w:ind w:left="3949" w:hanging="360"/>
      </w:pPr>
      <w:rPr>
        <w:rFonts w:cs="Times New Roman"/>
      </w:rPr>
    </w:lvl>
    <w:lvl w:ilvl="5" w:tplc="2000001B">
      <w:start w:val="1"/>
      <w:numFmt w:val="lowerRoman"/>
      <w:lvlText w:val="%6."/>
      <w:lvlJc w:val="right"/>
      <w:pPr>
        <w:ind w:left="4669" w:hanging="180"/>
      </w:pPr>
      <w:rPr>
        <w:rFonts w:cs="Times New Roman"/>
      </w:rPr>
    </w:lvl>
    <w:lvl w:ilvl="6" w:tplc="2000000F">
      <w:start w:val="1"/>
      <w:numFmt w:val="decimal"/>
      <w:lvlText w:val="%7."/>
      <w:lvlJc w:val="left"/>
      <w:pPr>
        <w:ind w:left="5389" w:hanging="360"/>
      </w:pPr>
      <w:rPr>
        <w:rFonts w:cs="Times New Roman"/>
      </w:rPr>
    </w:lvl>
    <w:lvl w:ilvl="7" w:tplc="20000019">
      <w:start w:val="1"/>
      <w:numFmt w:val="lowerLetter"/>
      <w:lvlText w:val="%8."/>
      <w:lvlJc w:val="left"/>
      <w:pPr>
        <w:ind w:left="6109" w:hanging="360"/>
      </w:pPr>
      <w:rPr>
        <w:rFonts w:cs="Times New Roman"/>
      </w:rPr>
    </w:lvl>
    <w:lvl w:ilvl="8" w:tplc="2000001B">
      <w:start w:val="1"/>
      <w:numFmt w:val="lowerRoman"/>
      <w:lvlText w:val="%9."/>
      <w:lvlJc w:val="right"/>
      <w:pPr>
        <w:ind w:left="6829" w:hanging="180"/>
      </w:pPr>
      <w:rPr>
        <w:rFonts w:cs="Times New Roman"/>
      </w:rPr>
    </w:lvl>
  </w:abstractNum>
  <w:abstractNum w:abstractNumId="2" w15:restartNumberingAfterBreak="0">
    <w:nsid w:val="0DDD7D9F"/>
    <w:multiLevelType w:val="hybridMultilevel"/>
    <w:tmpl w:val="44141298"/>
    <w:lvl w:ilvl="0" w:tplc="72BAA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69F0D1D"/>
    <w:multiLevelType w:val="hybridMultilevel"/>
    <w:tmpl w:val="6CD829F2"/>
    <w:lvl w:ilvl="0" w:tplc="CEB6C42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B8B5EBE"/>
    <w:multiLevelType w:val="hybridMultilevel"/>
    <w:tmpl w:val="10BC4040"/>
    <w:lvl w:ilvl="0" w:tplc="73D66CAA">
      <w:start w:val="1"/>
      <w:numFmt w:val="decimal"/>
      <w:lvlText w:val="%1."/>
      <w:lvlJc w:val="left"/>
      <w:pPr>
        <w:ind w:left="700" w:hanging="360"/>
      </w:pPr>
      <w:rPr>
        <w:rFonts w:hint="default"/>
        <w:b w:val="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5" w15:restartNumberingAfterBreak="0">
    <w:nsid w:val="24AA58D4"/>
    <w:multiLevelType w:val="hybridMultilevel"/>
    <w:tmpl w:val="A92A3AF4"/>
    <w:lvl w:ilvl="0" w:tplc="B41E9A4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3970460C"/>
    <w:multiLevelType w:val="hybridMultilevel"/>
    <w:tmpl w:val="764A7D42"/>
    <w:lvl w:ilvl="0" w:tplc="7084009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524A14E6"/>
    <w:multiLevelType w:val="multilevel"/>
    <w:tmpl w:val="BB14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B1F1BC1"/>
    <w:multiLevelType w:val="hybridMultilevel"/>
    <w:tmpl w:val="945ACC2C"/>
    <w:lvl w:ilvl="0" w:tplc="73DA0544">
      <w:start w:val="1"/>
      <w:numFmt w:val="decimal"/>
      <w:lvlText w:val="%1)"/>
      <w:lvlJc w:val="left"/>
      <w:pPr>
        <w:ind w:left="1211" w:hanging="360"/>
      </w:pPr>
      <w:rPr>
        <w:rFonts w:hint="default"/>
        <w:i w:val="0"/>
        <w:iCs w:val="0"/>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2"/>
  </w:num>
  <w:num w:numId="6">
    <w:abstractNumId w:val="0"/>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975"/>
    <w:rsid w:val="00000917"/>
    <w:rsid w:val="00000E9B"/>
    <w:rsid w:val="00002171"/>
    <w:rsid w:val="00004B34"/>
    <w:rsid w:val="0000727B"/>
    <w:rsid w:val="000119ED"/>
    <w:rsid w:val="00012299"/>
    <w:rsid w:val="00014270"/>
    <w:rsid w:val="000148F4"/>
    <w:rsid w:val="00015266"/>
    <w:rsid w:val="000160FA"/>
    <w:rsid w:val="00016AF6"/>
    <w:rsid w:val="00027537"/>
    <w:rsid w:val="00031E3C"/>
    <w:rsid w:val="00031F53"/>
    <w:rsid w:val="0003237A"/>
    <w:rsid w:val="000325CE"/>
    <w:rsid w:val="00034D62"/>
    <w:rsid w:val="00034DB0"/>
    <w:rsid w:val="00041926"/>
    <w:rsid w:val="00041C4C"/>
    <w:rsid w:val="00044E88"/>
    <w:rsid w:val="00051CE9"/>
    <w:rsid w:val="0005470A"/>
    <w:rsid w:val="00055CBF"/>
    <w:rsid w:val="00063369"/>
    <w:rsid w:val="000633F9"/>
    <w:rsid w:val="0006407D"/>
    <w:rsid w:val="00067B4C"/>
    <w:rsid w:val="000723C7"/>
    <w:rsid w:val="00072E63"/>
    <w:rsid w:val="0007410C"/>
    <w:rsid w:val="00075343"/>
    <w:rsid w:val="00077AF0"/>
    <w:rsid w:val="0008041C"/>
    <w:rsid w:val="000815AD"/>
    <w:rsid w:val="000815BD"/>
    <w:rsid w:val="000822A1"/>
    <w:rsid w:val="000854BC"/>
    <w:rsid w:val="00090448"/>
    <w:rsid w:val="00093591"/>
    <w:rsid w:val="00093801"/>
    <w:rsid w:val="00097011"/>
    <w:rsid w:val="00097C27"/>
    <w:rsid w:val="000A0C8F"/>
    <w:rsid w:val="000A1658"/>
    <w:rsid w:val="000A4DA1"/>
    <w:rsid w:val="000B3772"/>
    <w:rsid w:val="000C2EFA"/>
    <w:rsid w:val="000C46A8"/>
    <w:rsid w:val="000D1813"/>
    <w:rsid w:val="000D1F4E"/>
    <w:rsid w:val="000D2657"/>
    <w:rsid w:val="000D28F6"/>
    <w:rsid w:val="000D2FAD"/>
    <w:rsid w:val="000D5862"/>
    <w:rsid w:val="000D7CB3"/>
    <w:rsid w:val="000E112D"/>
    <w:rsid w:val="000E28C2"/>
    <w:rsid w:val="000E2969"/>
    <w:rsid w:val="000E4CFE"/>
    <w:rsid w:val="000E7531"/>
    <w:rsid w:val="000F1FD6"/>
    <w:rsid w:val="000F399B"/>
    <w:rsid w:val="000F53D8"/>
    <w:rsid w:val="000F55A4"/>
    <w:rsid w:val="000F7DF6"/>
    <w:rsid w:val="000F7F6B"/>
    <w:rsid w:val="00107CDC"/>
    <w:rsid w:val="00110CB7"/>
    <w:rsid w:val="001130D2"/>
    <w:rsid w:val="00114167"/>
    <w:rsid w:val="0011418A"/>
    <w:rsid w:val="00115200"/>
    <w:rsid w:val="001173CD"/>
    <w:rsid w:val="00120B25"/>
    <w:rsid w:val="00121385"/>
    <w:rsid w:val="00122D01"/>
    <w:rsid w:val="001230BA"/>
    <w:rsid w:val="00123D25"/>
    <w:rsid w:val="001255CA"/>
    <w:rsid w:val="00125856"/>
    <w:rsid w:val="00125C40"/>
    <w:rsid w:val="0012614C"/>
    <w:rsid w:val="00127654"/>
    <w:rsid w:val="00130009"/>
    <w:rsid w:val="001313BB"/>
    <w:rsid w:val="00133319"/>
    <w:rsid w:val="00133B71"/>
    <w:rsid w:val="00133F92"/>
    <w:rsid w:val="00133FDE"/>
    <w:rsid w:val="00136969"/>
    <w:rsid w:val="00136A7E"/>
    <w:rsid w:val="001371C0"/>
    <w:rsid w:val="001378C7"/>
    <w:rsid w:val="00143741"/>
    <w:rsid w:val="001437D1"/>
    <w:rsid w:val="00146F22"/>
    <w:rsid w:val="0015101A"/>
    <w:rsid w:val="0015107C"/>
    <w:rsid w:val="001553D3"/>
    <w:rsid w:val="001571B0"/>
    <w:rsid w:val="00162B55"/>
    <w:rsid w:val="00162D2D"/>
    <w:rsid w:val="001642B0"/>
    <w:rsid w:val="00164CC6"/>
    <w:rsid w:val="00164D71"/>
    <w:rsid w:val="001653BF"/>
    <w:rsid w:val="00171BA9"/>
    <w:rsid w:val="00172AA7"/>
    <w:rsid w:val="00173065"/>
    <w:rsid w:val="0017498C"/>
    <w:rsid w:val="00175772"/>
    <w:rsid w:val="00175897"/>
    <w:rsid w:val="00175EC6"/>
    <w:rsid w:val="00176225"/>
    <w:rsid w:val="00176B4C"/>
    <w:rsid w:val="00180805"/>
    <w:rsid w:val="00180BBB"/>
    <w:rsid w:val="00180CB2"/>
    <w:rsid w:val="00182639"/>
    <w:rsid w:val="00182F7D"/>
    <w:rsid w:val="00183625"/>
    <w:rsid w:val="00185C63"/>
    <w:rsid w:val="00191124"/>
    <w:rsid w:val="0019228E"/>
    <w:rsid w:val="001A3D88"/>
    <w:rsid w:val="001A4BB3"/>
    <w:rsid w:val="001A7829"/>
    <w:rsid w:val="001B0D0D"/>
    <w:rsid w:val="001B1850"/>
    <w:rsid w:val="001B2B62"/>
    <w:rsid w:val="001B47B5"/>
    <w:rsid w:val="001B66E4"/>
    <w:rsid w:val="001C00C0"/>
    <w:rsid w:val="001C35D4"/>
    <w:rsid w:val="001C3693"/>
    <w:rsid w:val="001C501B"/>
    <w:rsid w:val="001C64A0"/>
    <w:rsid w:val="001C7636"/>
    <w:rsid w:val="001C7952"/>
    <w:rsid w:val="001C7E23"/>
    <w:rsid w:val="001D06D5"/>
    <w:rsid w:val="001D2208"/>
    <w:rsid w:val="001D2C81"/>
    <w:rsid w:val="001D42A6"/>
    <w:rsid w:val="001D4E30"/>
    <w:rsid w:val="001E0AA0"/>
    <w:rsid w:val="001E4407"/>
    <w:rsid w:val="001E4BC4"/>
    <w:rsid w:val="001E6EB9"/>
    <w:rsid w:val="001E74B4"/>
    <w:rsid w:val="001E75A8"/>
    <w:rsid w:val="001F1A2D"/>
    <w:rsid w:val="001F1D59"/>
    <w:rsid w:val="001F67B5"/>
    <w:rsid w:val="00200878"/>
    <w:rsid w:val="0020182A"/>
    <w:rsid w:val="00201DFF"/>
    <w:rsid w:val="002044DF"/>
    <w:rsid w:val="00210BA0"/>
    <w:rsid w:val="00211816"/>
    <w:rsid w:val="00211ADE"/>
    <w:rsid w:val="002124D7"/>
    <w:rsid w:val="0021279A"/>
    <w:rsid w:val="00213E8C"/>
    <w:rsid w:val="002157E0"/>
    <w:rsid w:val="00216E5D"/>
    <w:rsid w:val="002177EA"/>
    <w:rsid w:val="00220DEA"/>
    <w:rsid w:val="0022263A"/>
    <w:rsid w:val="002235F0"/>
    <w:rsid w:val="00224359"/>
    <w:rsid w:val="00225EF6"/>
    <w:rsid w:val="00230BA9"/>
    <w:rsid w:val="00231193"/>
    <w:rsid w:val="002315BD"/>
    <w:rsid w:val="00232B87"/>
    <w:rsid w:val="00237232"/>
    <w:rsid w:val="0024174D"/>
    <w:rsid w:val="00242120"/>
    <w:rsid w:val="00244099"/>
    <w:rsid w:val="0024458D"/>
    <w:rsid w:val="00244F78"/>
    <w:rsid w:val="00246A17"/>
    <w:rsid w:val="00246B77"/>
    <w:rsid w:val="00247B47"/>
    <w:rsid w:val="0025096F"/>
    <w:rsid w:val="0025189E"/>
    <w:rsid w:val="00252D90"/>
    <w:rsid w:val="0025528F"/>
    <w:rsid w:val="00260361"/>
    <w:rsid w:val="00261CB4"/>
    <w:rsid w:val="0026266C"/>
    <w:rsid w:val="00262DD8"/>
    <w:rsid w:val="00262F12"/>
    <w:rsid w:val="002649F3"/>
    <w:rsid w:val="002654A9"/>
    <w:rsid w:val="00267185"/>
    <w:rsid w:val="00270021"/>
    <w:rsid w:val="00270FBF"/>
    <w:rsid w:val="002714CB"/>
    <w:rsid w:val="002761F8"/>
    <w:rsid w:val="00277FAB"/>
    <w:rsid w:val="00282154"/>
    <w:rsid w:val="00283A86"/>
    <w:rsid w:val="002856D3"/>
    <w:rsid w:val="00285C9D"/>
    <w:rsid w:val="002909B2"/>
    <w:rsid w:val="00290DF1"/>
    <w:rsid w:val="002912B7"/>
    <w:rsid w:val="00291BE8"/>
    <w:rsid w:val="00294ED8"/>
    <w:rsid w:val="00297250"/>
    <w:rsid w:val="002A28EA"/>
    <w:rsid w:val="002A42A9"/>
    <w:rsid w:val="002A4975"/>
    <w:rsid w:val="002A53E6"/>
    <w:rsid w:val="002A550E"/>
    <w:rsid w:val="002B0A60"/>
    <w:rsid w:val="002B286D"/>
    <w:rsid w:val="002B4AB8"/>
    <w:rsid w:val="002B5167"/>
    <w:rsid w:val="002B5DE3"/>
    <w:rsid w:val="002B640E"/>
    <w:rsid w:val="002B6931"/>
    <w:rsid w:val="002B71A0"/>
    <w:rsid w:val="002B74E1"/>
    <w:rsid w:val="002C0713"/>
    <w:rsid w:val="002C0847"/>
    <w:rsid w:val="002C1114"/>
    <w:rsid w:val="002C298D"/>
    <w:rsid w:val="002C3DD6"/>
    <w:rsid w:val="002C587C"/>
    <w:rsid w:val="002C66CF"/>
    <w:rsid w:val="002C70CD"/>
    <w:rsid w:val="002D0596"/>
    <w:rsid w:val="002D1C52"/>
    <w:rsid w:val="002D508E"/>
    <w:rsid w:val="002D63E4"/>
    <w:rsid w:val="002E096C"/>
    <w:rsid w:val="002E17D7"/>
    <w:rsid w:val="002E18AF"/>
    <w:rsid w:val="002E1F40"/>
    <w:rsid w:val="002E2B31"/>
    <w:rsid w:val="002E61F1"/>
    <w:rsid w:val="002E730C"/>
    <w:rsid w:val="002E73C1"/>
    <w:rsid w:val="002E7CD6"/>
    <w:rsid w:val="002F0341"/>
    <w:rsid w:val="002F0416"/>
    <w:rsid w:val="002F072C"/>
    <w:rsid w:val="002F0732"/>
    <w:rsid w:val="002F0A5F"/>
    <w:rsid w:val="002F33D2"/>
    <w:rsid w:val="002F34EC"/>
    <w:rsid w:val="002F3D75"/>
    <w:rsid w:val="002F40E0"/>
    <w:rsid w:val="002F5997"/>
    <w:rsid w:val="002F5B21"/>
    <w:rsid w:val="002F686F"/>
    <w:rsid w:val="002F68DC"/>
    <w:rsid w:val="002F6F46"/>
    <w:rsid w:val="002F7054"/>
    <w:rsid w:val="003018FA"/>
    <w:rsid w:val="00302235"/>
    <w:rsid w:val="00302249"/>
    <w:rsid w:val="00304C52"/>
    <w:rsid w:val="0030702A"/>
    <w:rsid w:val="00311C30"/>
    <w:rsid w:val="00311C62"/>
    <w:rsid w:val="00313F07"/>
    <w:rsid w:val="003218C0"/>
    <w:rsid w:val="0032558A"/>
    <w:rsid w:val="00335E56"/>
    <w:rsid w:val="00343C88"/>
    <w:rsid w:val="003465F1"/>
    <w:rsid w:val="00347413"/>
    <w:rsid w:val="00350852"/>
    <w:rsid w:val="00350F30"/>
    <w:rsid w:val="0035168E"/>
    <w:rsid w:val="003552A4"/>
    <w:rsid w:val="00356A50"/>
    <w:rsid w:val="00356E6C"/>
    <w:rsid w:val="00357632"/>
    <w:rsid w:val="00360D19"/>
    <w:rsid w:val="00360E2E"/>
    <w:rsid w:val="003636F4"/>
    <w:rsid w:val="00370175"/>
    <w:rsid w:val="003704A4"/>
    <w:rsid w:val="003710B5"/>
    <w:rsid w:val="00371CD6"/>
    <w:rsid w:val="00374078"/>
    <w:rsid w:val="00374510"/>
    <w:rsid w:val="00375569"/>
    <w:rsid w:val="0037568D"/>
    <w:rsid w:val="003761EE"/>
    <w:rsid w:val="00380618"/>
    <w:rsid w:val="003815EE"/>
    <w:rsid w:val="003821B9"/>
    <w:rsid w:val="00382715"/>
    <w:rsid w:val="00384ADB"/>
    <w:rsid w:val="00387C2A"/>
    <w:rsid w:val="00392507"/>
    <w:rsid w:val="00392684"/>
    <w:rsid w:val="00392CE0"/>
    <w:rsid w:val="00396F5A"/>
    <w:rsid w:val="003976EF"/>
    <w:rsid w:val="00397D32"/>
    <w:rsid w:val="003A0DCF"/>
    <w:rsid w:val="003A3FA3"/>
    <w:rsid w:val="003A50E1"/>
    <w:rsid w:val="003A7594"/>
    <w:rsid w:val="003B01FB"/>
    <w:rsid w:val="003B496C"/>
    <w:rsid w:val="003B551F"/>
    <w:rsid w:val="003C1552"/>
    <w:rsid w:val="003C2B10"/>
    <w:rsid w:val="003C2D1C"/>
    <w:rsid w:val="003C4573"/>
    <w:rsid w:val="003C49C7"/>
    <w:rsid w:val="003C786E"/>
    <w:rsid w:val="003D0127"/>
    <w:rsid w:val="003D3FCF"/>
    <w:rsid w:val="003D7145"/>
    <w:rsid w:val="003E0671"/>
    <w:rsid w:val="003E3997"/>
    <w:rsid w:val="003E3F4E"/>
    <w:rsid w:val="003E466C"/>
    <w:rsid w:val="003E4A35"/>
    <w:rsid w:val="003E4DC4"/>
    <w:rsid w:val="003E5167"/>
    <w:rsid w:val="003E67F0"/>
    <w:rsid w:val="003E79B2"/>
    <w:rsid w:val="003F071C"/>
    <w:rsid w:val="003F0E9C"/>
    <w:rsid w:val="003F120A"/>
    <w:rsid w:val="003F380D"/>
    <w:rsid w:val="003F4CA0"/>
    <w:rsid w:val="003F6416"/>
    <w:rsid w:val="00402DD1"/>
    <w:rsid w:val="00403E5F"/>
    <w:rsid w:val="0041066F"/>
    <w:rsid w:val="00410F7C"/>
    <w:rsid w:val="00411872"/>
    <w:rsid w:val="00412CA8"/>
    <w:rsid w:val="00412FDB"/>
    <w:rsid w:val="00413D15"/>
    <w:rsid w:val="00415380"/>
    <w:rsid w:val="004166F3"/>
    <w:rsid w:val="0041737B"/>
    <w:rsid w:val="00422F47"/>
    <w:rsid w:val="00423EC6"/>
    <w:rsid w:val="00424446"/>
    <w:rsid w:val="004265E7"/>
    <w:rsid w:val="00426B72"/>
    <w:rsid w:val="00427275"/>
    <w:rsid w:val="0042760D"/>
    <w:rsid w:val="004278C2"/>
    <w:rsid w:val="00430DB8"/>
    <w:rsid w:val="0043220B"/>
    <w:rsid w:val="004348BE"/>
    <w:rsid w:val="00440166"/>
    <w:rsid w:val="00445F32"/>
    <w:rsid w:val="00445F3D"/>
    <w:rsid w:val="00447198"/>
    <w:rsid w:val="004514CC"/>
    <w:rsid w:val="00451B32"/>
    <w:rsid w:val="0045236B"/>
    <w:rsid w:val="0045245F"/>
    <w:rsid w:val="00455B8C"/>
    <w:rsid w:val="004562A6"/>
    <w:rsid w:val="00456D7D"/>
    <w:rsid w:val="004572C4"/>
    <w:rsid w:val="004600E8"/>
    <w:rsid w:val="0046085E"/>
    <w:rsid w:val="00461EF1"/>
    <w:rsid w:val="00463E6F"/>
    <w:rsid w:val="004648FA"/>
    <w:rsid w:val="004649C0"/>
    <w:rsid w:val="00465DE3"/>
    <w:rsid w:val="004668D0"/>
    <w:rsid w:val="00480866"/>
    <w:rsid w:val="00480954"/>
    <w:rsid w:val="00483DC9"/>
    <w:rsid w:val="00484618"/>
    <w:rsid w:val="00485128"/>
    <w:rsid w:val="00485479"/>
    <w:rsid w:val="00486415"/>
    <w:rsid w:val="00486DB4"/>
    <w:rsid w:val="0049009B"/>
    <w:rsid w:val="00492B12"/>
    <w:rsid w:val="00492C67"/>
    <w:rsid w:val="00492FB3"/>
    <w:rsid w:val="00496B3C"/>
    <w:rsid w:val="00497ECF"/>
    <w:rsid w:val="004A03CE"/>
    <w:rsid w:val="004A33FF"/>
    <w:rsid w:val="004A3A03"/>
    <w:rsid w:val="004A623B"/>
    <w:rsid w:val="004A63E4"/>
    <w:rsid w:val="004A6F89"/>
    <w:rsid w:val="004A72FB"/>
    <w:rsid w:val="004B0F33"/>
    <w:rsid w:val="004B2614"/>
    <w:rsid w:val="004B3642"/>
    <w:rsid w:val="004B43AA"/>
    <w:rsid w:val="004B4DDD"/>
    <w:rsid w:val="004B64FE"/>
    <w:rsid w:val="004B7060"/>
    <w:rsid w:val="004C0250"/>
    <w:rsid w:val="004C1F41"/>
    <w:rsid w:val="004D1FBD"/>
    <w:rsid w:val="004D443B"/>
    <w:rsid w:val="004D4A01"/>
    <w:rsid w:val="004D64B2"/>
    <w:rsid w:val="004D7D2C"/>
    <w:rsid w:val="004E462C"/>
    <w:rsid w:val="004E4C4F"/>
    <w:rsid w:val="004E742B"/>
    <w:rsid w:val="004E7925"/>
    <w:rsid w:val="004F018A"/>
    <w:rsid w:val="004F0732"/>
    <w:rsid w:val="004F21F0"/>
    <w:rsid w:val="004F2C36"/>
    <w:rsid w:val="004F3189"/>
    <w:rsid w:val="004F31E0"/>
    <w:rsid w:val="004F7F1C"/>
    <w:rsid w:val="005008DA"/>
    <w:rsid w:val="00502D12"/>
    <w:rsid w:val="005034BF"/>
    <w:rsid w:val="00505654"/>
    <w:rsid w:val="00506119"/>
    <w:rsid w:val="005105DA"/>
    <w:rsid w:val="005106B1"/>
    <w:rsid w:val="00510D38"/>
    <w:rsid w:val="00511262"/>
    <w:rsid w:val="0051240D"/>
    <w:rsid w:val="00512631"/>
    <w:rsid w:val="00515F16"/>
    <w:rsid w:val="00516078"/>
    <w:rsid w:val="00520C0B"/>
    <w:rsid w:val="005215FA"/>
    <w:rsid w:val="0052312F"/>
    <w:rsid w:val="00523E34"/>
    <w:rsid w:val="005250ED"/>
    <w:rsid w:val="00525FD4"/>
    <w:rsid w:val="00526B4D"/>
    <w:rsid w:val="00526E48"/>
    <w:rsid w:val="005270E2"/>
    <w:rsid w:val="00527C5F"/>
    <w:rsid w:val="005323C2"/>
    <w:rsid w:val="00532980"/>
    <w:rsid w:val="00533E2F"/>
    <w:rsid w:val="00534F12"/>
    <w:rsid w:val="005352A7"/>
    <w:rsid w:val="00535704"/>
    <w:rsid w:val="00535C35"/>
    <w:rsid w:val="00536941"/>
    <w:rsid w:val="00536A46"/>
    <w:rsid w:val="005371BE"/>
    <w:rsid w:val="00537D62"/>
    <w:rsid w:val="00540E2D"/>
    <w:rsid w:val="00545E56"/>
    <w:rsid w:val="00546E3B"/>
    <w:rsid w:val="00547BC0"/>
    <w:rsid w:val="00550014"/>
    <w:rsid w:val="005509A5"/>
    <w:rsid w:val="00551054"/>
    <w:rsid w:val="00551884"/>
    <w:rsid w:val="00553D47"/>
    <w:rsid w:val="00554128"/>
    <w:rsid w:val="00555E10"/>
    <w:rsid w:val="0056080A"/>
    <w:rsid w:val="005608C1"/>
    <w:rsid w:val="00560B0F"/>
    <w:rsid w:val="00561461"/>
    <w:rsid w:val="00562828"/>
    <w:rsid w:val="00562F24"/>
    <w:rsid w:val="005631EF"/>
    <w:rsid w:val="005644D2"/>
    <w:rsid w:val="00565730"/>
    <w:rsid w:val="005671D2"/>
    <w:rsid w:val="00570C62"/>
    <w:rsid w:val="00570ED6"/>
    <w:rsid w:val="00574980"/>
    <w:rsid w:val="00576ABA"/>
    <w:rsid w:val="00576E30"/>
    <w:rsid w:val="00576F02"/>
    <w:rsid w:val="00580E0D"/>
    <w:rsid w:val="00583A77"/>
    <w:rsid w:val="00584C6A"/>
    <w:rsid w:val="005856FA"/>
    <w:rsid w:val="00586728"/>
    <w:rsid w:val="005867DA"/>
    <w:rsid w:val="00590E73"/>
    <w:rsid w:val="00592539"/>
    <w:rsid w:val="00592D2B"/>
    <w:rsid w:val="0059332F"/>
    <w:rsid w:val="00593C50"/>
    <w:rsid w:val="0059420E"/>
    <w:rsid w:val="00595F86"/>
    <w:rsid w:val="005A5431"/>
    <w:rsid w:val="005A6D02"/>
    <w:rsid w:val="005B0298"/>
    <w:rsid w:val="005B0F10"/>
    <w:rsid w:val="005B126D"/>
    <w:rsid w:val="005B330F"/>
    <w:rsid w:val="005B4606"/>
    <w:rsid w:val="005B5ABC"/>
    <w:rsid w:val="005B68F1"/>
    <w:rsid w:val="005B752E"/>
    <w:rsid w:val="005C00B5"/>
    <w:rsid w:val="005C06DA"/>
    <w:rsid w:val="005C07CA"/>
    <w:rsid w:val="005C13A3"/>
    <w:rsid w:val="005C2620"/>
    <w:rsid w:val="005C2A94"/>
    <w:rsid w:val="005C47AE"/>
    <w:rsid w:val="005C4D8B"/>
    <w:rsid w:val="005C4F92"/>
    <w:rsid w:val="005C5731"/>
    <w:rsid w:val="005C6A20"/>
    <w:rsid w:val="005C780A"/>
    <w:rsid w:val="005C7D0E"/>
    <w:rsid w:val="005D035B"/>
    <w:rsid w:val="005D043F"/>
    <w:rsid w:val="005D0AF4"/>
    <w:rsid w:val="005D0F4A"/>
    <w:rsid w:val="005D1497"/>
    <w:rsid w:val="005D1EEE"/>
    <w:rsid w:val="005D28B7"/>
    <w:rsid w:val="005D4363"/>
    <w:rsid w:val="005D4C4E"/>
    <w:rsid w:val="005D4D1D"/>
    <w:rsid w:val="005D5BEE"/>
    <w:rsid w:val="005D5CED"/>
    <w:rsid w:val="005D6E11"/>
    <w:rsid w:val="005E07A1"/>
    <w:rsid w:val="005E1BFE"/>
    <w:rsid w:val="005E2BE4"/>
    <w:rsid w:val="005F0CE9"/>
    <w:rsid w:val="005F5534"/>
    <w:rsid w:val="005F7430"/>
    <w:rsid w:val="00600877"/>
    <w:rsid w:val="00600F6C"/>
    <w:rsid w:val="006016F7"/>
    <w:rsid w:val="00603AAF"/>
    <w:rsid w:val="0060427E"/>
    <w:rsid w:val="00605F51"/>
    <w:rsid w:val="00606C80"/>
    <w:rsid w:val="0061077B"/>
    <w:rsid w:val="00610DEF"/>
    <w:rsid w:val="00612FBA"/>
    <w:rsid w:val="00613906"/>
    <w:rsid w:val="00613A46"/>
    <w:rsid w:val="00615DE3"/>
    <w:rsid w:val="00616F9A"/>
    <w:rsid w:val="00617BB9"/>
    <w:rsid w:val="00620C5B"/>
    <w:rsid w:val="00623E5F"/>
    <w:rsid w:val="0062637F"/>
    <w:rsid w:val="00626397"/>
    <w:rsid w:val="006313F2"/>
    <w:rsid w:val="00633E28"/>
    <w:rsid w:val="006362AD"/>
    <w:rsid w:val="00642366"/>
    <w:rsid w:val="0064484A"/>
    <w:rsid w:val="0064678F"/>
    <w:rsid w:val="00647AA5"/>
    <w:rsid w:val="0065106C"/>
    <w:rsid w:val="00652F8A"/>
    <w:rsid w:val="0065331C"/>
    <w:rsid w:val="00653444"/>
    <w:rsid w:val="0065423B"/>
    <w:rsid w:val="00655478"/>
    <w:rsid w:val="0066089D"/>
    <w:rsid w:val="00661D62"/>
    <w:rsid w:val="006629F0"/>
    <w:rsid w:val="00663C71"/>
    <w:rsid w:val="00664871"/>
    <w:rsid w:val="00665F9B"/>
    <w:rsid w:val="00666AA9"/>
    <w:rsid w:val="006709BA"/>
    <w:rsid w:val="00670B1E"/>
    <w:rsid w:val="006715F6"/>
    <w:rsid w:val="00671B89"/>
    <w:rsid w:val="00676373"/>
    <w:rsid w:val="006770E1"/>
    <w:rsid w:val="00680BE7"/>
    <w:rsid w:val="0068181F"/>
    <w:rsid w:val="006854D2"/>
    <w:rsid w:val="00685F5F"/>
    <w:rsid w:val="006872E4"/>
    <w:rsid w:val="00694440"/>
    <w:rsid w:val="00694E03"/>
    <w:rsid w:val="00695169"/>
    <w:rsid w:val="00695F79"/>
    <w:rsid w:val="006A0556"/>
    <w:rsid w:val="006A37FF"/>
    <w:rsid w:val="006A67CD"/>
    <w:rsid w:val="006A6EF8"/>
    <w:rsid w:val="006B0535"/>
    <w:rsid w:val="006B1E19"/>
    <w:rsid w:val="006B59C7"/>
    <w:rsid w:val="006C1A07"/>
    <w:rsid w:val="006C1D10"/>
    <w:rsid w:val="006C32B1"/>
    <w:rsid w:val="006C364F"/>
    <w:rsid w:val="006C5191"/>
    <w:rsid w:val="006D19DA"/>
    <w:rsid w:val="006D2B50"/>
    <w:rsid w:val="006D377F"/>
    <w:rsid w:val="006D6368"/>
    <w:rsid w:val="006D66D5"/>
    <w:rsid w:val="006E0B0A"/>
    <w:rsid w:val="006E1217"/>
    <w:rsid w:val="006E346C"/>
    <w:rsid w:val="006E53C3"/>
    <w:rsid w:val="006E7562"/>
    <w:rsid w:val="006F0A0A"/>
    <w:rsid w:val="006F0B46"/>
    <w:rsid w:val="006F383B"/>
    <w:rsid w:val="006F3E73"/>
    <w:rsid w:val="006F480B"/>
    <w:rsid w:val="006F4862"/>
    <w:rsid w:val="006F64B3"/>
    <w:rsid w:val="00704DC0"/>
    <w:rsid w:val="00704EE9"/>
    <w:rsid w:val="0070519F"/>
    <w:rsid w:val="00706D4E"/>
    <w:rsid w:val="007112A2"/>
    <w:rsid w:val="00716405"/>
    <w:rsid w:val="00722D1B"/>
    <w:rsid w:val="00727B3E"/>
    <w:rsid w:val="00727E6B"/>
    <w:rsid w:val="0073160F"/>
    <w:rsid w:val="00731A7A"/>
    <w:rsid w:val="0073236B"/>
    <w:rsid w:val="00736846"/>
    <w:rsid w:val="00736DB3"/>
    <w:rsid w:val="00737333"/>
    <w:rsid w:val="007400D9"/>
    <w:rsid w:val="007420F0"/>
    <w:rsid w:val="007445D8"/>
    <w:rsid w:val="00750A64"/>
    <w:rsid w:val="007515CD"/>
    <w:rsid w:val="00751862"/>
    <w:rsid w:val="00752B91"/>
    <w:rsid w:val="00753A14"/>
    <w:rsid w:val="00753BAB"/>
    <w:rsid w:val="007549CC"/>
    <w:rsid w:val="00754E79"/>
    <w:rsid w:val="00755697"/>
    <w:rsid w:val="00757033"/>
    <w:rsid w:val="007577FA"/>
    <w:rsid w:val="00757C8E"/>
    <w:rsid w:val="00760627"/>
    <w:rsid w:val="00761D0E"/>
    <w:rsid w:val="00761E43"/>
    <w:rsid w:val="00763AE5"/>
    <w:rsid w:val="00763D5A"/>
    <w:rsid w:val="00763E58"/>
    <w:rsid w:val="0076419D"/>
    <w:rsid w:val="00764C66"/>
    <w:rsid w:val="007654B5"/>
    <w:rsid w:val="007660EB"/>
    <w:rsid w:val="00766F66"/>
    <w:rsid w:val="00770A5E"/>
    <w:rsid w:val="00771257"/>
    <w:rsid w:val="00774CF6"/>
    <w:rsid w:val="00775114"/>
    <w:rsid w:val="0077554A"/>
    <w:rsid w:val="00775C57"/>
    <w:rsid w:val="0077709B"/>
    <w:rsid w:val="007778DF"/>
    <w:rsid w:val="00783027"/>
    <w:rsid w:val="00783218"/>
    <w:rsid w:val="00784243"/>
    <w:rsid w:val="00785689"/>
    <w:rsid w:val="00786597"/>
    <w:rsid w:val="0078667B"/>
    <w:rsid w:val="0078698D"/>
    <w:rsid w:val="0079134A"/>
    <w:rsid w:val="00791D1E"/>
    <w:rsid w:val="0079269A"/>
    <w:rsid w:val="00792BE7"/>
    <w:rsid w:val="0079641F"/>
    <w:rsid w:val="007A0085"/>
    <w:rsid w:val="007A233B"/>
    <w:rsid w:val="007A2926"/>
    <w:rsid w:val="007A4632"/>
    <w:rsid w:val="007A77E9"/>
    <w:rsid w:val="007A7F47"/>
    <w:rsid w:val="007B07D9"/>
    <w:rsid w:val="007B278D"/>
    <w:rsid w:val="007B3172"/>
    <w:rsid w:val="007B37B4"/>
    <w:rsid w:val="007B3AD3"/>
    <w:rsid w:val="007B561F"/>
    <w:rsid w:val="007B5AF6"/>
    <w:rsid w:val="007B6B38"/>
    <w:rsid w:val="007B753E"/>
    <w:rsid w:val="007B7AEB"/>
    <w:rsid w:val="007C5121"/>
    <w:rsid w:val="007C6235"/>
    <w:rsid w:val="007C68A1"/>
    <w:rsid w:val="007C6931"/>
    <w:rsid w:val="007C7119"/>
    <w:rsid w:val="007D00D9"/>
    <w:rsid w:val="007D781B"/>
    <w:rsid w:val="007D7E03"/>
    <w:rsid w:val="007E0A29"/>
    <w:rsid w:val="007E4A3A"/>
    <w:rsid w:val="007E5514"/>
    <w:rsid w:val="007E755D"/>
    <w:rsid w:val="007F199B"/>
    <w:rsid w:val="007F2D27"/>
    <w:rsid w:val="007F2DFE"/>
    <w:rsid w:val="007F3DFB"/>
    <w:rsid w:val="007F6173"/>
    <w:rsid w:val="00800606"/>
    <w:rsid w:val="00805609"/>
    <w:rsid w:val="00805BAF"/>
    <w:rsid w:val="008064FB"/>
    <w:rsid w:val="00811B27"/>
    <w:rsid w:val="00812CD7"/>
    <w:rsid w:val="008138FB"/>
    <w:rsid w:val="00813F8E"/>
    <w:rsid w:val="00820F63"/>
    <w:rsid w:val="00821773"/>
    <w:rsid w:val="00821794"/>
    <w:rsid w:val="00824F79"/>
    <w:rsid w:val="00825DB6"/>
    <w:rsid w:val="00827A03"/>
    <w:rsid w:val="00827B32"/>
    <w:rsid w:val="008310BB"/>
    <w:rsid w:val="00831879"/>
    <w:rsid w:val="00834EEA"/>
    <w:rsid w:val="00835CC9"/>
    <w:rsid w:val="008365AB"/>
    <w:rsid w:val="00837B2A"/>
    <w:rsid w:val="00840F14"/>
    <w:rsid w:val="00842A36"/>
    <w:rsid w:val="00842E65"/>
    <w:rsid w:val="00843561"/>
    <w:rsid w:val="0084556A"/>
    <w:rsid w:val="00845744"/>
    <w:rsid w:val="00846179"/>
    <w:rsid w:val="00847F28"/>
    <w:rsid w:val="00851C66"/>
    <w:rsid w:val="00851F83"/>
    <w:rsid w:val="008528C0"/>
    <w:rsid w:val="00852CD4"/>
    <w:rsid w:val="008538B2"/>
    <w:rsid w:val="00854621"/>
    <w:rsid w:val="00856450"/>
    <w:rsid w:val="00857534"/>
    <w:rsid w:val="00857628"/>
    <w:rsid w:val="00860312"/>
    <w:rsid w:val="00861565"/>
    <w:rsid w:val="008618B1"/>
    <w:rsid w:val="00861AEB"/>
    <w:rsid w:val="008633C5"/>
    <w:rsid w:val="00863663"/>
    <w:rsid w:val="0086452F"/>
    <w:rsid w:val="00870BEC"/>
    <w:rsid w:val="008731B1"/>
    <w:rsid w:val="00875457"/>
    <w:rsid w:val="00877159"/>
    <w:rsid w:val="0088092A"/>
    <w:rsid w:val="00880BD7"/>
    <w:rsid w:val="00883D3E"/>
    <w:rsid w:val="008844C8"/>
    <w:rsid w:val="00884F0D"/>
    <w:rsid w:val="00886895"/>
    <w:rsid w:val="008879D8"/>
    <w:rsid w:val="00890B70"/>
    <w:rsid w:val="00890FE6"/>
    <w:rsid w:val="00891785"/>
    <w:rsid w:val="008920C3"/>
    <w:rsid w:val="00894A9A"/>
    <w:rsid w:val="00897A8F"/>
    <w:rsid w:val="008A16B7"/>
    <w:rsid w:val="008A455A"/>
    <w:rsid w:val="008A5581"/>
    <w:rsid w:val="008B0834"/>
    <w:rsid w:val="008B226A"/>
    <w:rsid w:val="008B5764"/>
    <w:rsid w:val="008B5826"/>
    <w:rsid w:val="008B7274"/>
    <w:rsid w:val="008B7D15"/>
    <w:rsid w:val="008C2E42"/>
    <w:rsid w:val="008D2743"/>
    <w:rsid w:val="008D2CC8"/>
    <w:rsid w:val="008E02E8"/>
    <w:rsid w:val="008E0339"/>
    <w:rsid w:val="008E0577"/>
    <w:rsid w:val="008E1B4B"/>
    <w:rsid w:val="008E3C9F"/>
    <w:rsid w:val="008E56A7"/>
    <w:rsid w:val="008E6799"/>
    <w:rsid w:val="008F1D3F"/>
    <w:rsid w:val="008F2545"/>
    <w:rsid w:val="008F2BD1"/>
    <w:rsid w:val="008F6EA2"/>
    <w:rsid w:val="008F7545"/>
    <w:rsid w:val="008F7E13"/>
    <w:rsid w:val="00900295"/>
    <w:rsid w:val="00900EB0"/>
    <w:rsid w:val="009015EF"/>
    <w:rsid w:val="00901FB5"/>
    <w:rsid w:val="0090444B"/>
    <w:rsid w:val="00905AD0"/>
    <w:rsid w:val="009066D0"/>
    <w:rsid w:val="00907E79"/>
    <w:rsid w:val="009108E2"/>
    <w:rsid w:val="009134CD"/>
    <w:rsid w:val="00914C24"/>
    <w:rsid w:val="00917F87"/>
    <w:rsid w:val="009202A6"/>
    <w:rsid w:val="00921B03"/>
    <w:rsid w:val="0092333E"/>
    <w:rsid w:val="00924095"/>
    <w:rsid w:val="00924F83"/>
    <w:rsid w:val="0092630B"/>
    <w:rsid w:val="009265D1"/>
    <w:rsid w:val="00926950"/>
    <w:rsid w:val="00926FD4"/>
    <w:rsid w:val="0093034A"/>
    <w:rsid w:val="00931655"/>
    <w:rsid w:val="009317CF"/>
    <w:rsid w:val="00932BE4"/>
    <w:rsid w:val="00933A27"/>
    <w:rsid w:val="009346E0"/>
    <w:rsid w:val="009371A4"/>
    <w:rsid w:val="0094080B"/>
    <w:rsid w:val="00944EA3"/>
    <w:rsid w:val="00945694"/>
    <w:rsid w:val="00950A75"/>
    <w:rsid w:val="009534D8"/>
    <w:rsid w:val="00957ED0"/>
    <w:rsid w:val="009620A8"/>
    <w:rsid w:val="00962465"/>
    <w:rsid w:val="00963EAB"/>
    <w:rsid w:val="00964A41"/>
    <w:rsid w:val="00966B27"/>
    <w:rsid w:val="009707BC"/>
    <w:rsid w:val="00971F0E"/>
    <w:rsid w:val="00972360"/>
    <w:rsid w:val="00974ED4"/>
    <w:rsid w:val="0097660C"/>
    <w:rsid w:val="00981BF5"/>
    <w:rsid w:val="00982389"/>
    <w:rsid w:val="00984F68"/>
    <w:rsid w:val="00990FD7"/>
    <w:rsid w:val="00991D0C"/>
    <w:rsid w:val="00993555"/>
    <w:rsid w:val="00994391"/>
    <w:rsid w:val="009967D8"/>
    <w:rsid w:val="009A0960"/>
    <w:rsid w:val="009A10D7"/>
    <w:rsid w:val="009A357E"/>
    <w:rsid w:val="009A384F"/>
    <w:rsid w:val="009B2FAF"/>
    <w:rsid w:val="009C1310"/>
    <w:rsid w:val="009C1D72"/>
    <w:rsid w:val="009C23DE"/>
    <w:rsid w:val="009C3340"/>
    <w:rsid w:val="009C7E40"/>
    <w:rsid w:val="009D2519"/>
    <w:rsid w:val="009D291F"/>
    <w:rsid w:val="009D2C3F"/>
    <w:rsid w:val="009D3232"/>
    <w:rsid w:val="009D3FCA"/>
    <w:rsid w:val="009D4BA1"/>
    <w:rsid w:val="009E05E0"/>
    <w:rsid w:val="009E05FC"/>
    <w:rsid w:val="009E0CDF"/>
    <w:rsid w:val="009E187D"/>
    <w:rsid w:val="009E35A9"/>
    <w:rsid w:val="009E3EF9"/>
    <w:rsid w:val="009E5F49"/>
    <w:rsid w:val="009E7CEB"/>
    <w:rsid w:val="009F0A09"/>
    <w:rsid w:val="009F297E"/>
    <w:rsid w:val="009F33FF"/>
    <w:rsid w:val="009F3C79"/>
    <w:rsid w:val="009F45EE"/>
    <w:rsid w:val="009F6344"/>
    <w:rsid w:val="009F72C6"/>
    <w:rsid w:val="00A03A8A"/>
    <w:rsid w:val="00A03AED"/>
    <w:rsid w:val="00A04219"/>
    <w:rsid w:val="00A053AA"/>
    <w:rsid w:val="00A103E7"/>
    <w:rsid w:val="00A1314B"/>
    <w:rsid w:val="00A1323D"/>
    <w:rsid w:val="00A1436A"/>
    <w:rsid w:val="00A169CE"/>
    <w:rsid w:val="00A226F1"/>
    <w:rsid w:val="00A23294"/>
    <w:rsid w:val="00A26BA3"/>
    <w:rsid w:val="00A34C59"/>
    <w:rsid w:val="00A360A4"/>
    <w:rsid w:val="00A36AB7"/>
    <w:rsid w:val="00A40446"/>
    <w:rsid w:val="00A4192E"/>
    <w:rsid w:val="00A4226A"/>
    <w:rsid w:val="00A423DD"/>
    <w:rsid w:val="00A437D0"/>
    <w:rsid w:val="00A47624"/>
    <w:rsid w:val="00A50AF1"/>
    <w:rsid w:val="00A5309B"/>
    <w:rsid w:val="00A540B3"/>
    <w:rsid w:val="00A551C2"/>
    <w:rsid w:val="00A6249F"/>
    <w:rsid w:val="00A62CD4"/>
    <w:rsid w:val="00A64A92"/>
    <w:rsid w:val="00A65282"/>
    <w:rsid w:val="00A665E3"/>
    <w:rsid w:val="00A73EF4"/>
    <w:rsid w:val="00A74D01"/>
    <w:rsid w:val="00A80459"/>
    <w:rsid w:val="00A817F8"/>
    <w:rsid w:val="00A81C8E"/>
    <w:rsid w:val="00A845A3"/>
    <w:rsid w:val="00A90D06"/>
    <w:rsid w:val="00A92869"/>
    <w:rsid w:val="00A93BC3"/>
    <w:rsid w:val="00A94B35"/>
    <w:rsid w:val="00A95C24"/>
    <w:rsid w:val="00AA013F"/>
    <w:rsid w:val="00AA04D9"/>
    <w:rsid w:val="00AA106B"/>
    <w:rsid w:val="00AA45DC"/>
    <w:rsid w:val="00AA6F23"/>
    <w:rsid w:val="00AA7176"/>
    <w:rsid w:val="00AB4537"/>
    <w:rsid w:val="00AB617F"/>
    <w:rsid w:val="00AC443C"/>
    <w:rsid w:val="00AC66F3"/>
    <w:rsid w:val="00AC754A"/>
    <w:rsid w:val="00AD0B7E"/>
    <w:rsid w:val="00AD14F2"/>
    <w:rsid w:val="00AD38C2"/>
    <w:rsid w:val="00AD405E"/>
    <w:rsid w:val="00AD48D5"/>
    <w:rsid w:val="00AD497A"/>
    <w:rsid w:val="00AD5848"/>
    <w:rsid w:val="00AD5AD2"/>
    <w:rsid w:val="00AD6B4B"/>
    <w:rsid w:val="00AE1A80"/>
    <w:rsid w:val="00AE4594"/>
    <w:rsid w:val="00AE559B"/>
    <w:rsid w:val="00AE6602"/>
    <w:rsid w:val="00AE7CA6"/>
    <w:rsid w:val="00AF1390"/>
    <w:rsid w:val="00AF29C6"/>
    <w:rsid w:val="00AF3267"/>
    <w:rsid w:val="00AF7149"/>
    <w:rsid w:val="00B01D49"/>
    <w:rsid w:val="00B03E15"/>
    <w:rsid w:val="00B048F8"/>
    <w:rsid w:val="00B07800"/>
    <w:rsid w:val="00B0788F"/>
    <w:rsid w:val="00B11098"/>
    <w:rsid w:val="00B13783"/>
    <w:rsid w:val="00B13F2A"/>
    <w:rsid w:val="00B144BD"/>
    <w:rsid w:val="00B14828"/>
    <w:rsid w:val="00B14B2A"/>
    <w:rsid w:val="00B1589B"/>
    <w:rsid w:val="00B165A1"/>
    <w:rsid w:val="00B168BD"/>
    <w:rsid w:val="00B20509"/>
    <w:rsid w:val="00B22B13"/>
    <w:rsid w:val="00B246DD"/>
    <w:rsid w:val="00B24809"/>
    <w:rsid w:val="00B27DA4"/>
    <w:rsid w:val="00B27EBF"/>
    <w:rsid w:val="00B30E3E"/>
    <w:rsid w:val="00B319FE"/>
    <w:rsid w:val="00B3488D"/>
    <w:rsid w:val="00B36EA4"/>
    <w:rsid w:val="00B40B97"/>
    <w:rsid w:val="00B41D37"/>
    <w:rsid w:val="00B4385A"/>
    <w:rsid w:val="00B44FCE"/>
    <w:rsid w:val="00B462A8"/>
    <w:rsid w:val="00B46ADB"/>
    <w:rsid w:val="00B47A41"/>
    <w:rsid w:val="00B52B89"/>
    <w:rsid w:val="00B601FE"/>
    <w:rsid w:val="00B617D6"/>
    <w:rsid w:val="00B61F8B"/>
    <w:rsid w:val="00B62992"/>
    <w:rsid w:val="00B62A29"/>
    <w:rsid w:val="00B63E74"/>
    <w:rsid w:val="00B65004"/>
    <w:rsid w:val="00B664D2"/>
    <w:rsid w:val="00B67CF4"/>
    <w:rsid w:val="00B7751E"/>
    <w:rsid w:val="00B80396"/>
    <w:rsid w:val="00B814A3"/>
    <w:rsid w:val="00B829F8"/>
    <w:rsid w:val="00B86C88"/>
    <w:rsid w:val="00B87F3C"/>
    <w:rsid w:val="00B944B1"/>
    <w:rsid w:val="00B96022"/>
    <w:rsid w:val="00B9682B"/>
    <w:rsid w:val="00B96EF3"/>
    <w:rsid w:val="00B97362"/>
    <w:rsid w:val="00BA0945"/>
    <w:rsid w:val="00BA36B8"/>
    <w:rsid w:val="00BA437C"/>
    <w:rsid w:val="00BA5CBE"/>
    <w:rsid w:val="00BA642A"/>
    <w:rsid w:val="00BA7537"/>
    <w:rsid w:val="00BA7BCC"/>
    <w:rsid w:val="00BB0F76"/>
    <w:rsid w:val="00BB1761"/>
    <w:rsid w:val="00BB21AF"/>
    <w:rsid w:val="00BB475F"/>
    <w:rsid w:val="00BB5AD9"/>
    <w:rsid w:val="00BB5B60"/>
    <w:rsid w:val="00BB6FAE"/>
    <w:rsid w:val="00BC08CA"/>
    <w:rsid w:val="00BC602F"/>
    <w:rsid w:val="00BC7486"/>
    <w:rsid w:val="00BC770F"/>
    <w:rsid w:val="00BD0EEC"/>
    <w:rsid w:val="00BD2180"/>
    <w:rsid w:val="00BD3302"/>
    <w:rsid w:val="00BD540F"/>
    <w:rsid w:val="00BE0F43"/>
    <w:rsid w:val="00BE2897"/>
    <w:rsid w:val="00BE5A60"/>
    <w:rsid w:val="00BE6C83"/>
    <w:rsid w:val="00BE762C"/>
    <w:rsid w:val="00BF093A"/>
    <w:rsid w:val="00BF21CB"/>
    <w:rsid w:val="00BF2825"/>
    <w:rsid w:val="00BF2E8E"/>
    <w:rsid w:val="00BF3485"/>
    <w:rsid w:val="00BF42A4"/>
    <w:rsid w:val="00BF5A86"/>
    <w:rsid w:val="00BF5C0F"/>
    <w:rsid w:val="00BF6036"/>
    <w:rsid w:val="00C0060B"/>
    <w:rsid w:val="00C04224"/>
    <w:rsid w:val="00C110DD"/>
    <w:rsid w:val="00C117B3"/>
    <w:rsid w:val="00C12AF9"/>
    <w:rsid w:val="00C13606"/>
    <w:rsid w:val="00C16905"/>
    <w:rsid w:val="00C16EDA"/>
    <w:rsid w:val="00C176B2"/>
    <w:rsid w:val="00C20D92"/>
    <w:rsid w:val="00C21EF0"/>
    <w:rsid w:val="00C229A7"/>
    <w:rsid w:val="00C22E6E"/>
    <w:rsid w:val="00C253C6"/>
    <w:rsid w:val="00C3067C"/>
    <w:rsid w:val="00C33FD1"/>
    <w:rsid w:val="00C34782"/>
    <w:rsid w:val="00C35B93"/>
    <w:rsid w:val="00C36D61"/>
    <w:rsid w:val="00C40B70"/>
    <w:rsid w:val="00C40D9E"/>
    <w:rsid w:val="00C410D0"/>
    <w:rsid w:val="00C41450"/>
    <w:rsid w:val="00C4235A"/>
    <w:rsid w:val="00C44721"/>
    <w:rsid w:val="00C44CE0"/>
    <w:rsid w:val="00C46C9D"/>
    <w:rsid w:val="00C500FF"/>
    <w:rsid w:val="00C52A2B"/>
    <w:rsid w:val="00C52EBC"/>
    <w:rsid w:val="00C5419A"/>
    <w:rsid w:val="00C55058"/>
    <w:rsid w:val="00C567F3"/>
    <w:rsid w:val="00C635EC"/>
    <w:rsid w:val="00C6457E"/>
    <w:rsid w:val="00C65077"/>
    <w:rsid w:val="00C65262"/>
    <w:rsid w:val="00C71231"/>
    <w:rsid w:val="00C752B0"/>
    <w:rsid w:val="00C779B9"/>
    <w:rsid w:val="00C81236"/>
    <w:rsid w:val="00C828B8"/>
    <w:rsid w:val="00C829E8"/>
    <w:rsid w:val="00C852C0"/>
    <w:rsid w:val="00C85E70"/>
    <w:rsid w:val="00C86A9B"/>
    <w:rsid w:val="00C87DFF"/>
    <w:rsid w:val="00C90862"/>
    <w:rsid w:val="00C92360"/>
    <w:rsid w:val="00C93247"/>
    <w:rsid w:val="00C950A6"/>
    <w:rsid w:val="00CA0AE7"/>
    <w:rsid w:val="00CA5102"/>
    <w:rsid w:val="00CA6B7D"/>
    <w:rsid w:val="00CA7615"/>
    <w:rsid w:val="00CB0004"/>
    <w:rsid w:val="00CB1571"/>
    <w:rsid w:val="00CB1845"/>
    <w:rsid w:val="00CB2621"/>
    <w:rsid w:val="00CB2922"/>
    <w:rsid w:val="00CB2DB2"/>
    <w:rsid w:val="00CB326F"/>
    <w:rsid w:val="00CB6968"/>
    <w:rsid w:val="00CB7008"/>
    <w:rsid w:val="00CB71DC"/>
    <w:rsid w:val="00CC0D59"/>
    <w:rsid w:val="00CC0E81"/>
    <w:rsid w:val="00CC4341"/>
    <w:rsid w:val="00CC4D86"/>
    <w:rsid w:val="00CC6BE5"/>
    <w:rsid w:val="00CC6DD0"/>
    <w:rsid w:val="00CD00C1"/>
    <w:rsid w:val="00CD1BDF"/>
    <w:rsid w:val="00CD2198"/>
    <w:rsid w:val="00CD6658"/>
    <w:rsid w:val="00CD74B7"/>
    <w:rsid w:val="00CE0AB8"/>
    <w:rsid w:val="00CE321E"/>
    <w:rsid w:val="00CE70EF"/>
    <w:rsid w:val="00CE780C"/>
    <w:rsid w:val="00CE7C04"/>
    <w:rsid w:val="00CF196F"/>
    <w:rsid w:val="00CF29E9"/>
    <w:rsid w:val="00CF3513"/>
    <w:rsid w:val="00CF4EEB"/>
    <w:rsid w:val="00CF59E6"/>
    <w:rsid w:val="00CF5FFD"/>
    <w:rsid w:val="00D00334"/>
    <w:rsid w:val="00D00641"/>
    <w:rsid w:val="00D00FC9"/>
    <w:rsid w:val="00D019D3"/>
    <w:rsid w:val="00D024A6"/>
    <w:rsid w:val="00D05EC3"/>
    <w:rsid w:val="00D067EB"/>
    <w:rsid w:val="00D07C2B"/>
    <w:rsid w:val="00D127A0"/>
    <w:rsid w:val="00D13747"/>
    <w:rsid w:val="00D15FA5"/>
    <w:rsid w:val="00D164CE"/>
    <w:rsid w:val="00D17924"/>
    <w:rsid w:val="00D20BE3"/>
    <w:rsid w:val="00D21B2E"/>
    <w:rsid w:val="00D23168"/>
    <w:rsid w:val="00D24467"/>
    <w:rsid w:val="00D24486"/>
    <w:rsid w:val="00D279A0"/>
    <w:rsid w:val="00D27CD2"/>
    <w:rsid w:val="00D30E38"/>
    <w:rsid w:val="00D33BCF"/>
    <w:rsid w:val="00D357B7"/>
    <w:rsid w:val="00D37331"/>
    <w:rsid w:val="00D37F47"/>
    <w:rsid w:val="00D37FCD"/>
    <w:rsid w:val="00D44076"/>
    <w:rsid w:val="00D4563B"/>
    <w:rsid w:val="00D45907"/>
    <w:rsid w:val="00D45D24"/>
    <w:rsid w:val="00D469A9"/>
    <w:rsid w:val="00D47C05"/>
    <w:rsid w:val="00D5059E"/>
    <w:rsid w:val="00D50DCC"/>
    <w:rsid w:val="00D54A4A"/>
    <w:rsid w:val="00D55C8D"/>
    <w:rsid w:val="00D568BA"/>
    <w:rsid w:val="00D56B59"/>
    <w:rsid w:val="00D57E29"/>
    <w:rsid w:val="00D57EC3"/>
    <w:rsid w:val="00D63258"/>
    <w:rsid w:val="00D646B8"/>
    <w:rsid w:val="00D64738"/>
    <w:rsid w:val="00D64F3A"/>
    <w:rsid w:val="00D661B7"/>
    <w:rsid w:val="00D66D36"/>
    <w:rsid w:val="00D6705F"/>
    <w:rsid w:val="00D67B1B"/>
    <w:rsid w:val="00D72729"/>
    <w:rsid w:val="00D72834"/>
    <w:rsid w:val="00D72D17"/>
    <w:rsid w:val="00D736D7"/>
    <w:rsid w:val="00D76C49"/>
    <w:rsid w:val="00D80414"/>
    <w:rsid w:val="00D8208F"/>
    <w:rsid w:val="00D82BD1"/>
    <w:rsid w:val="00D83407"/>
    <w:rsid w:val="00D83588"/>
    <w:rsid w:val="00D851F4"/>
    <w:rsid w:val="00D85261"/>
    <w:rsid w:val="00D8579E"/>
    <w:rsid w:val="00D870C2"/>
    <w:rsid w:val="00D872F3"/>
    <w:rsid w:val="00D87D42"/>
    <w:rsid w:val="00D91042"/>
    <w:rsid w:val="00D9189C"/>
    <w:rsid w:val="00D92E8A"/>
    <w:rsid w:val="00D93E47"/>
    <w:rsid w:val="00D94D37"/>
    <w:rsid w:val="00D95168"/>
    <w:rsid w:val="00D95998"/>
    <w:rsid w:val="00D95F37"/>
    <w:rsid w:val="00D96780"/>
    <w:rsid w:val="00D96F77"/>
    <w:rsid w:val="00DA1BC7"/>
    <w:rsid w:val="00DA2905"/>
    <w:rsid w:val="00DA6415"/>
    <w:rsid w:val="00DA6C47"/>
    <w:rsid w:val="00DA6DFC"/>
    <w:rsid w:val="00DA756E"/>
    <w:rsid w:val="00DB0232"/>
    <w:rsid w:val="00DB1F46"/>
    <w:rsid w:val="00DB4C4C"/>
    <w:rsid w:val="00DB554E"/>
    <w:rsid w:val="00DB55AB"/>
    <w:rsid w:val="00DB5A97"/>
    <w:rsid w:val="00DB5DA6"/>
    <w:rsid w:val="00DB6A3D"/>
    <w:rsid w:val="00DB764D"/>
    <w:rsid w:val="00DC0778"/>
    <w:rsid w:val="00DC1B0A"/>
    <w:rsid w:val="00DC1D9E"/>
    <w:rsid w:val="00DC7431"/>
    <w:rsid w:val="00DC76A1"/>
    <w:rsid w:val="00DD00E3"/>
    <w:rsid w:val="00DD0C93"/>
    <w:rsid w:val="00DD2A8A"/>
    <w:rsid w:val="00DD6E88"/>
    <w:rsid w:val="00DE063D"/>
    <w:rsid w:val="00DE23A8"/>
    <w:rsid w:val="00DE25D6"/>
    <w:rsid w:val="00DE2FFE"/>
    <w:rsid w:val="00DE4E60"/>
    <w:rsid w:val="00DE5B60"/>
    <w:rsid w:val="00DF069B"/>
    <w:rsid w:val="00DF3E17"/>
    <w:rsid w:val="00DF44A3"/>
    <w:rsid w:val="00DF47E9"/>
    <w:rsid w:val="00DF5F26"/>
    <w:rsid w:val="00DF73DA"/>
    <w:rsid w:val="00E01933"/>
    <w:rsid w:val="00E02959"/>
    <w:rsid w:val="00E04528"/>
    <w:rsid w:val="00E06501"/>
    <w:rsid w:val="00E1085A"/>
    <w:rsid w:val="00E13DF8"/>
    <w:rsid w:val="00E13E9E"/>
    <w:rsid w:val="00E14908"/>
    <w:rsid w:val="00E16B71"/>
    <w:rsid w:val="00E17FCC"/>
    <w:rsid w:val="00E24CB9"/>
    <w:rsid w:val="00E25E28"/>
    <w:rsid w:val="00E2778F"/>
    <w:rsid w:val="00E30084"/>
    <w:rsid w:val="00E33677"/>
    <w:rsid w:val="00E349CD"/>
    <w:rsid w:val="00E351EC"/>
    <w:rsid w:val="00E3684D"/>
    <w:rsid w:val="00E4301A"/>
    <w:rsid w:val="00E434A6"/>
    <w:rsid w:val="00E43E03"/>
    <w:rsid w:val="00E47FF5"/>
    <w:rsid w:val="00E57DA8"/>
    <w:rsid w:val="00E6053B"/>
    <w:rsid w:val="00E628D2"/>
    <w:rsid w:val="00E62D83"/>
    <w:rsid w:val="00E6540D"/>
    <w:rsid w:val="00E660AF"/>
    <w:rsid w:val="00E6757B"/>
    <w:rsid w:val="00E7445A"/>
    <w:rsid w:val="00E74A33"/>
    <w:rsid w:val="00E74E33"/>
    <w:rsid w:val="00E751F6"/>
    <w:rsid w:val="00E76573"/>
    <w:rsid w:val="00E81DE9"/>
    <w:rsid w:val="00E822A2"/>
    <w:rsid w:val="00E8315F"/>
    <w:rsid w:val="00E85E9A"/>
    <w:rsid w:val="00E86EBC"/>
    <w:rsid w:val="00E90380"/>
    <w:rsid w:val="00E91249"/>
    <w:rsid w:val="00E926C0"/>
    <w:rsid w:val="00E92D8D"/>
    <w:rsid w:val="00E93BAC"/>
    <w:rsid w:val="00E93C82"/>
    <w:rsid w:val="00E94255"/>
    <w:rsid w:val="00E95970"/>
    <w:rsid w:val="00E96E89"/>
    <w:rsid w:val="00E97628"/>
    <w:rsid w:val="00EA31B8"/>
    <w:rsid w:val="00EA3403"/>
    <w:rsid w:val="00EA4666"/>
    <w:rsid w:val="00EA4E47"/>
    <w:rsid w:val="00EA531D"/>
    <w:rsid w:val="00EB099D"/>
    <w:rsid w:val="00EB0B05"/>
    <w:rsid w:val="00EB2FD7"/>
    <w:rsid w:val="00EB473E"/>
    <w:rsid w:val="00EB66C4"/>
    <w:rsid w:val="00EB719A"/>
    <w:rsid w:val="00EB7C6B"/>
    <w:rsid w:val="00EC0423"/>
    <w:rsid w:val="00EC20CD"/>
    <w:rsid w:val="00EC31DC"/>
    <w:rsid w:val="00EC3564"/>
    <w:rsid w:val="00EC4425"/>
    <w:rsid w:val="00EC5880"/>
    <w:rsid w:val="00EC7CAF"/>
    <w:rsid w:val="00ED04B4"/>
    <w:rsid w:val="00ED251B"/>
    <w:rsid w:val="00ED3A7A"/>
    <w:rsid w:val="00ED4541"/>
    <w:rsid w:val="00ED5166"/>
    <w:rsid w:val="00EE2456"/>
    <w:rsid w:val="00EE58D8"/>
    <w:rsid w:val="00EE6BD7"/>
    <w:rsid w:val="00EE7815"/>
    <w:rsid w:val="00EE7A30"/>
    <w:rsid w:val="00EF0583"/>
    <w:rsid w:val="00EF0C35"/>
    <w:rsid w:val="00EF0F9F"/>
    <w:rsid w:val="00EF2699"/>
    <w:rsid w:val="00EF2B50"/>
    <w:rsid w:val="00EF32C9"/>
    <w:rsid w:val="00EF3470"/>
    <w:rsid w:val="00EF5017"/>
    <w:rsid w:val="00EF6355"/>
    <w:rsid w:val="00EF6E3E"/>
    <w:rsid w:val="00EF7264"/>
    <w:rsid w:val="00EF7B02"/>
    <w:rsid w:val="00EF7DC7"/>
    <w:rsid w:val="00F0013D"/>
    <w:rsid w:val="00F0046F"/>
    <w:rsid w:val="00F00B33"/>
    <w:rsid w:val="00F03453"/>
    <w:rsid w:val="00F050B5"/>
    <w:rsid w:val="00F076A5"/>
    <w:rsid w:val="00F1080E"/>
    <w:rsid w:val="00F12850"/>
    <w:rsid w:val="00F1285E"/>
    <w:rsid w:val="00F13AE3"/>
    <w:rsid w:val="00F2111C"/>
    <w:rsid w:val="00F23BA6"/>
    <w:rsid w:val="00F269C1"/>
    <w:rsid w:val="00F30F26"/>
    <w:rsid w:val="00F30F3D"/>
    <w:rsid w:val="00F32AAE"/>
    <w:rsid w:val="00F32F16"/>
    <w:rsid w:val="00F33364"/>
    <w:rsid w:val="00F34100"/>
    <w:rsid w:val="00F3707A"/>
    <w:rsid w:val="00F37685"/>
    <w:rsid w:val="00F40297"/>
    <w:rsid w:val="00F418E7"/>
    <w:rsid w:val="00F45D24"/>
    <w:rsid w:val="00F46446"/>
    <w:rsid w:val="00F470D0"/>
    <w:rsid w:val="00F47503"/>
    <w:rsid w:val="00F52C73"/>
    <w:rsid w:val="00F564E4"/>
    <w:rsid w:val="00F56604"/>
    <w:rsid w:val="00F569F9"/>
    <w:rsid w:val="00F57570"/>
    <w:rsid w:val="00F5791E"/>
    <w:rsid w:val="00F601A1"/>
    <w:rsid w:val="00F602AD"/>
    <w:rsid w:val="00F6158F"/>
    <w:rsid w:val="00F65009"/>
    <w:rsid w:val="00F65E39"/>
    <w:rsid w:val="00F667B9"/>
    <w:rsid w:val="00F6680D"/>
    <w:rsid w:val="00F6701A"/>
    <w:rsid w:val="00F70AD6"/>
    <w:rsid w:val="00F71998"/>
    <w:rsid w:val="00F729A8"/>
    <w:rsid w:val="00F739FA"/>
    <w:rsid w:val="00F7487A"/>
    <w:rsid w:val="00F74FC7"/>
    <w:rsid w:val="00F75741"/>
    <w:rsid w:val="00F76239"/>
    <w:rsid w:val="00F77C7A"/>
    <w:rsid w:val="00F805DB"/>
    <w:rsid w:val="00F80C70"/>
    <w:rsid w:val="00F80C87"/>
    <w:rsid w:val="00F8177A"/>
    <w:rsid w:val="00F81907"/>
    <w:rsid w:val="00F82CD2"/>
    <w:rsid w:val="00F836C6"/>
    <w:rsid w:val="00F84FC4"/>
    <w:rsid w:val="00F85731"/>
    <w:rsid w:val="00F85873"/>
    <w:rsid w:val="00F86FD6"/>
    <w:rsid w:val="00F87052"/>
    <w:rsid w:val="00F94A7C"/>
    <w:rsid w:val="00F94E9D"/>
    <w:rsid w:val="00F94EEC"/>
    <w:rsid w:val="00F95F5E"/>
    <w:rsid w:val="00F96933"/>
    <w:rsid w:val="00F97EEC"/>
    <w:rsid w:val="00FA00A0"/>
    <w:rsid w:val="00FA0436"/>
    <w:rsid w:val="00FA31CD"/>
    <w:rsid w:val="00FA4479"/>
    <w:rsid w:val="00FA5FD5"/>
    <w:rsid w:val="00FA72D9"/>
    <w:rsid w:val="00FA7CD4"/>
    <w:rsid w:val="00FB15A9"/>
    <w:rsid w:val="00FB4119"/>
    <w:rsid w:val="00FB79B2"/>
    <w:rsid w:val="00FC1B13"/>
    <w:rsid w:val="00FC4105"/>
    <w:rsid w:val="00FC4365"/>
    <w:rsid w:val="00FC54A4"/>
    <w:rsid w:val="00FD0153"/>
    <w:rsid w:val="00FD0AE3"/>
    <w:rsid w:val="00FD1D46"/>
    <w:rsid w:val="00FD6358"/>
    <w:rsid w:val="00FE05B5"/>
    <w:rsid w:val="00FE558D"/>
    <w:rsid w:val="00FE6709"/>
    <w:rsid w:val="00FE6E03"/>
    <w:rsid w:val="00FF0B92"/>
    <w:rsid w:val="00FF1C54"/>
    <w:rsid w:val="00FF1D09"/>
    <w:rsid w:val="00FF203D"/>
    <w:rsid w:val="00FF50AB"/>
    <w:rsid w:val="00FF620B"/>
    <w:rsid w:val="00FF7849"/>
    <w:rsid w:val="00FF7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1F8C5E"/>
  <w15:docId w15:val="{99F19EC3-6F0B-407E-A259-467BDBBDF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231"/>
    <w:rPr>
      <w:sz w:val="24"/>
      <w:szCs w:val="24"/>
      <w:lang w:eastAsia="ru-RU"/>
    </w:rPr>
  </w:style>
  <w:style w:type="paragraph" w:styleId="1">
    <w:name w:val="heading 1"/>
    <w:basedOn w:val="a"/>
    <w:next w:val="a"/>
    <w:link w:val="10"/>
    <w:qFormat/>
    <w:rsid w:val="00C71231"/>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71231"/>
    <w:rPr>
      <w:rFonts w:ascii="Cambria" w:hAnsi="Cambria"/>
      <w:b/>
      <w:bCs/>
      <w:kern w:val="32"/>
      <w:sz w:val="32"/>
      <w:szCs w:val="32"/>
    </w:rPr>
  </w:style>
  <w:style w:type="character" w:customStyle="1" w:styleId="a3">
    <w:name w:val="Основной текст Знак"/>
    <w:basedOn w:val="a0"/>
    <w:link w:val="a4"/>
    <w:uiPriority w:val="99"/>
    <w:rsid w:val="002A4975"/>
    <w:rPr>
      <w:rFonts w:ascii="SchoolBookC" w:hAnsi="SchoolBookC" w:cs="SchoolBookC"/>
      <w:color w:val="000000"/>
      <w:spacing w:val="-2"/>
      <w:sz w:val="21"/>
      <w:szCs w:val="21"/>
    </w:rPr>
  </w:style>
  <w:style w:type="paragraph" w:styleId="a4">
    <w:name w:val="Body Text"/>
    <w:basedOn w:val="a5"/>
    <w:link w:val="a3"/>
    <w:uiPriority w:val="99"/>
    <w:rsid w:val="002A4975"/>
    <w:pPr>
      <w:suppressAutoHyphens/>
      <w:spacing w:line="234" w:lineRule="atLeast"/>
      <w:ind w:firstLine="340"/>
      <w:jc w:val="both"/>
    </w:pPr>
    <w:rPr>
      <w:rFonts w:ascii="SchoolBookC" w:hAnsi="SchoolBookC" w:cs="SchoolBookC"/>
      <w:spacing w:val="-2"/>
      <w:sz w:val="21"/>
      <w:szCs w:val="21"/>
    </w:rPr>
  </w:style>
  <w:style w:type="paragraph" w:customStyle="1" w:styleId="a5">
    <w:name w:val="[Без стиля]"/>
    <w:uiPriority w:val="99"/>
    <w:rsid w:val="002A4975"/>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a6">
    <w:name w:val="ПРИЛОЖЕНИЕ"/>
    <w:basedOn w:val="a7"/>
    <w:uiPriority w:val="99"/>
    <w:rsid w:val="002A4975"/>
    <w:pPr>
      <w:ind w:left="3685"/>
    </w:pPr>
    <w:rPr>
      <w:i/>
      <w:iCs/>
    </w:rPr>
  </w:style>
  <w:style w:type="paragraph" w:customStyle="1" w:styleId="a7">
    <w:name w:val="Основнойприлож"/>
    <w:basedOn w:val="a4"/>
    <w:uiPriority w:val="99"/>
    <w:rsid w:val="002A4975"/>
    <w:pPr>
      <w:spacing w:line="194" w:lineRule="atLeast"/>
      <w:ind w:firstLine="0"/>
    </w:pPr>
    <w:rPr>
      <w:sz w:val="19"/>
      <w:szCs w:val="19"/>
    </w:rPr>
  </w:style>
  <w:style w:type="paragraph" w:customStyle="1" w:styleId="11">
    <w:name w:val="Заголовок1"/>
    <w:basedOn w:val="a5"/>
    <w:next w:val="a5"/>
    <w:uiPriority w:val="99"/>
    <w:rsid w:val="002A4975"/>
    <w:pPr>
      <w:suppressAutoHyphens/>
      <w:spacing w:line="200" w:lineRule="atLeast"/>
      <w:jc w:val="both"/>
    </w:pPr>
    <w:rPr>
      <w:rFonts w:ascii="Arial Narrow" w:hAnsi="Arial Narrow" w:cs="Arial Narrow"/>
      <w:b/>
      <w:bCs/>
      <w:caps/>
      <w:sz w:val="19"/>
      <w:szCs w:val="19"/>
    </w:rPr>
  </w:style>
  <w:style w:type="paragraph" w:customStyle="1" w:styleId="2">
    <w:name w:val="подзагол2"/>
    <w:basedOn w:val="12"/>
    <w:uiPriority w:val="99"/>
    <w:rsid w:val="002A4975"/>
    <w:pPr>
      <w:spacing w:line="190" w:lineRule="atLeast"/>
      <w:jc w:val="both"/>
    </w:pPr>
    <w:rPr>
      <w:caps/>
      <w:sz w:val="17"/>
      <w:szCs w:val="17"/>
    </w:rPr>
  </w:style>
  <w:style w:type="paragraph" w:customStyle="1" w:styleId="12">
    <w:name w:val="подзагол1"/>
    <w:basedOn w:val="a5"/>
    <w:uiPriority w:val="99"/>
    <w:rsid w:val="002A4975"/>
    <w:pPr>
      <w:suppressAutoHyphens/>
      <w:spacing w:before="170" w:after="40" w:line="210" w:lineRule="atLeast"/>
      <w:jc w:val="center"/>
    </w:pPr>
    <w:rPr>
      <w:rFonts w:ascii="SchoolBookC" w:hAnsi="SchoolBookC" w:cs="SchoolBookC"/>
      <w:b/>
      <w:bCs/>
      <w:sz w:val="22"/>
      <w:szCs w:val="22"/>
    </w:rPr>
  </w:style>
  <w:style w:type="paragraph" w:customStyle="1" w:styleId="4">
    <w:name w:val="подзагол4"/>
    <w:basedOn w:val="a4"/>
    <w:uiPriority w:val="99"/>
    <w:rsid w:val="002A4975"/>
    <w:pPr>
      <w:spacing w:before="170" w:after="28" w:line="170" w:lineRule="atLeast"/>
      <w:ind w:firstLine="0"/>
      <w:jc w:val="center"/>
    </w:pPr>
    <w:rPr>
      <w:b/>
      <w:bCs/>
      <w:caps/>
      <w:spacing w:val="0"/>
      <w:sz w:val="17"/>
      <w:szCs w:val="17"/>
    </w:rPr>
  </w:style>
  <w:style w:type="character" w:styleId="a8">
    <w:name w:val="Hyperlink"/>
    <w:basedOn w:val="a0"/>
    <w:uiPriority w:val="99"/>
    <w:unhideWhenUsed/>
    <w:rsid w:val="00B52B89"/>
    <w:rPr>
      <w:color w:val="0000FF" w:themeColor="hyperlink"/>
      <w:u w:val="single"/>
    </w:rPr>
  </w:style>
  <w:style w:type="character" w:styleId="a9">
    <w:name w:val="FollowedHyperlink"/>
    <w:basedOn w:val="a0"/>
    <w:uiPriority w:val="99"/>
    <w:semiHidden/>
    <w:unhideWhenUsed/>
    <w:rsid w:val="007F2D27"/>
    <w:rPr>
      <w:color w:val="800080" w:themeColor="followedHyperlink"/>
      <w:u w:val="single"/>
    </w:rPr>
  </w:style>
  <w:style w:type="paragraph" w:styleId="aa">
    <w:name w:val="header"/>
    <w:basedOn w:val="a"/>
    <w:link w:val="ab"/>
    <w:uiPriority w:val="99"/>
    <w:unhideWhenUsed/>
    <w:rsid w:val="00DB0232"/>
    <w:pPr>
      <w:tabs>
        <w:tab w:val="center" w:pos="4677"/>
        <w:tab w:val="right" w:pos="9355"/>
      </w:tabs>
    </w:pPr>
  </w:style>
  <w:style w:type="character" w:customStyle="1" w:styleId="ab">
    <w:name w:val="Верхний колонтитул Знак"/>
    <w:basedOn w:val="a0"/>
    <w:link w:val="aa"/>
    <w:uiPriority w:val="99"/>
    <w:rsid w:val="00DB0232"/>
    <w:rPr>
      <w:sz w:val="24"/>
      <w:szCs w:val="24"/>
      <w:lang w:eastAsia="ru-RU"/>
    </w:rPr>
  </w:style>
  <w:style w:type="paragraph" w:styleId="ac">
    <w:name w:val="footer"/>
    <w:basedOn w:val="a"/>
    <w:link w:val="ad"/>
    <w:uiPriority w:val="99"/>
    <w:unhideWhenUsed/>
    <w:rsid w:val="00DB0232"/>
    <w:pPr>
      <w:tabs>
        <w:tab w:val="center" w:pos="4677"/>
        <w:tab w:val="right" w:pos="9355"/>
      </w:tabs>
    </w:pPr>
  </w:style>
  <w:style w:type="character" w:customStyle="1" w:styleId="ad">
    <w:name w:val="Нижний колонтитул Знак"/>
    <w:basedOn w:val="a0"/>
    <w:link w:val="ac"/>
    <w:uiPriority w:val="99"/>
    <w:rsid w:val="00DB0232"/>
    <w:rPr>
      <w:sz w:val="24"/>
      <w:szCs w:val="24"/>
      <w:lang w:eastAsia="ru-RU"/>
    </w:rPr>
  </w:style>
  <w:style w:type="paragraph" w:styleId="ae">
    <w:name w:val="Normal (Web)"/>
    <w:basedOn w:val="a"/>
    <w:uiPriority w:val="99"/>
    <w:unhideWhenUsed/>
    <w:rsid w:val="009E0CDF"/>
    <w:pPr>
      <w:spacing w:before="100" w:beforeAutospacing="1" w:after="100" w:afterAutospacing="1"/>
    </w:pPr>
  </w:style>
  <w:style w:type="character" w:styleId="af">
    <w:name w:val="Strong"/>
    <w:basedOn w:val="a0"/>
    <w:uiPriority w:val="22"/>
    <w:qFormat/>
    <w:rsid w:val="009E0CDF"/>
    <w:rPr>
      <w:b/>
      <w:bCs/>
    </w:rPr>
  </w:style>
  <w:style w:type="paragraph" w:customStyle="1" w:styleId="Default">
    <w:name w:val="Default"/>
    <w:rsid w:val="009E0CDF"/>
    <w:pPr>
      <w:autoSpaceDE w:val="0"/>
      <w:autoSpaceDN w:val="0"/>
      <w:adjustRightInd w:val="0"/>
    </w:pPr>
    <w:rPr>
      <w:color w:val="000000"/>
      <w:sz w:val="24"/>
      <w:szCs w:val="24"/>
      <w:lang w:eastAsia="ru-RU"/>
    </w:rPr>
  </w:style>
  <w:style w:type="paragraph" w:styleId="af0">
    <w:name w:val="Balloon Text"/>
    <w:basedOn w:val="a"/>
    <w:link w:val="af1"/>
    <w:uiPriority w:val="99"/>
    <w:semiHidden/>
    <w:unhideWhenUsed/>
    <w:rsid w:val="00727E6B"/>
    <w:rPr>
      <w:rFonts w:ascii="Segoe UI" w:hAnsi="Segoe UI" w:cs="Segoe UI"/>
      <w:sz w:val="18"/>
      <w:szCs w:val="18"/>
    </w:rPr>
  </w:style>
  <w:style w:type="character" w:customStyle="1" w:styleId="af1">
    <w:name w:val="Текст выноски Знак"/>
    <w:basedOn w:val="a0"/>
    <w:link w:val="af0"/>
    <w:uiPriority w:val="99"/>
    <w:semiHidden/>
    <w:rsid w:val="00727E6B"/>
    <w:rPr>
      <w:rFonts w:ascii="Segoe UI" w:hAnsi="Segoe UI" w:cs="Segoe UI"/>
      <w:sz w:val="18"/>
      <w:szCs w:val="18"/>
      <w:lang w:eastAsia="ru-RU"/>
    </w:rPr>
  </w:style>
  <w:style w:type="character" w:styleId="af2">
    <w:name w:val="annotation reference"/>
    <w:semiHidden/>
    <w:unhideWhenUsed/>
    <w:rsid w:val="007F6173"/>
    <w:rPr>
      <w:sz w:val="16"/>
      <w:szCs w:val="16"/>
    </w:rPr>
  </w:style>
  <w:style w:type="character" w:customStyle="1" w:styleId="af3">
    <w:name w:val="Абзац списка Знак"/>
    <w:link w:val="af4"/>
    <w:uiPriority w:val="34"/>
    <w:locked/>
    <w:rsid w:val="002E17D7"/>
    <w:rPr>
      <w:rFonts w:eastAsia="Calibri"/>
      <w:sz w:val="28"/>
      <w:szCs w:val="28"/>
    </w:rPr>
  </w:style>
  <w:style w:type="paragraph" w:styleId="af4">
    <w:name w:val="List Paragraph"/>
    <w:basedOn w:val="a"/>
    <w:link w:val="af3"/>
    <w:uiPriority w:val="34"/>
    <w:qFormat/>
    <w:rsid w:val="002E17D7"/>
    <w:pPr>
      <w:ind w:left="720"/>
      <w:contextualSpacing/>
    </w:pPr>
    <w:rPr>
      <w:rFonts w:eastAsia="Calibri"/>
      <w:sz w:val="28"/>
      <w:szCs w:val="28"/>
      <w:lang w:eastAsia="en-US"/>
    </w:rPr>
  </w:style>
  <w:style w:type="paragraph" w:customStyle="1" w:styleId="13">
    <w:name w:val="Абзац списка1"/>
    <w:basedOn w:val="a"/>
    <w:rsid w:val="002E17D7"/>
    <w:pPr>
      <w:spacing w:after="160" w:line="256" w:lineRule="auto"/>
      <w:ind w:left="720"/>
    </w:pPr>
    <w:rPr>
      <w:rFonts w:ascii="Calibri" w:hAnsi="Calibri"/>
      <w:sz w:val="22"/>
      <w:szCs w:val="22"/>
      <w:lang w:eastAsia="en-US"/>
    </w:rPr>
  </w:style>
  <w:style w:type="paragraph" w:styleId="af5">
    <w:name w:val="Title"/>
    <w:basedOn w:val="a"/>
    <w:link w:val="af6"/>
    <w:uiPriority w:val="99"/>
    <w:qFormat/>
    <w:rsid w:val="004E742B"/>
    <w:pPr>
      <w:jc w:val="center"/>
    </w:pPr>
    <w:rPr>
      <w:sz w:val="28"/>
    </w:rPr>
  </w:style>
  <w:style w:type="character" w:customStyle="1" w:styleId="af6">
    <w:name w:val="Название Знак"/>
    <w:basedOn w:val="a0"/>
    <w:link w:val="af5"/>
    <w:uiPriority w:val="99"/>
    <w:rsid w:val="004E742B"/>
    <w:rPr>
      <w:sz w:val="28"/>
      <w:szCs w:val="24"/>
      <w:lang w:eastAsia="ru-RU"/>
    </w:rPr>
  </w:style>
  <w:style w:type="paragraph" w:customStyle="1" w:styleId="af7">
    <w:name w:val="список"/>
    <w:basedOn w:val="a"/>
    <w:uiPriority w:val="99"/>
    <w:rsid w:val="00246A17"/>
    <w:pPr>
      <w:tabs>
        <w:tab w:val="left" w:pos="0"/>
        <w:tab w:val="left" w:pos="340"/>
        <w:tab w:val="left" w:pos="539"/>
      </w:tabs>
      <w:autoSpaceDE w:val="0"/>
      <w:autoSpaceDN w:val="0"/>
      <w:adjustRightInd w:val="0"/>
      <w:spacing w:line="246" w:lineRule="atLeast"/>
      <w:ind w:left="539" w:hanging="539"/>
      <w:jc w:val="both"/>
      <w:textAlignment w:val="center"/>
    </w:pPr>
    <w:rPr>
      <w:rFonts w:ascii="SchoolBookNewC" w:hAnsi="SchoolBookNewC" w:cs="SchoolBookNewC"/>
      <w:color w:val="000000"/>
      <w:sz w:val="21"/>
      <w:szCs w:val="21"/>
      <w:lang w:eastAsia="en-US"/>
    </w:rPr>
  </w:style>
  <w:style w:type="paragraph" w:styleId="af8">
    <w:name w:val="footnote text"/>
    <w:basedOn w:val="a"/>
    <w:link w:val="af9"/>
    <w:uiPriority w:val="99"/>
    <w:semiHidden/>
    <w:unhideWhenUsed/>
    <w:rsid w:val="00AA45DC"/>
    <w:pPr>
      <w:spacing w:after="160" w:line="259" w:lineRule="auto"/>
    </w:pPr>
    <w:rPr>
      <w:rFonts w:ascii="Calibri" w:eastAsia="Calibri" w:hAnsi="Calibri"/>
      <w:sz w:val="20"/>
      <w:szCs w:val="20"/>
      <w:lang w:eastAsia="en-US"/>
    </w:rPr>
  </w:style>
  <w:style w:type="character" w:customStyle="1" w:styleId="af9">
    <w:name w:val="Текст сноски Знак"/>
    <w:basedOn w:val="a0"/>
    <w:link w:val="af8"/>
    <w:uiPriority w:val="99"/>
    <w:semiHidden/>
    <w:rsid w:val="00AA45DC"/>
    <w:rPr>
      <w:rFonts w:ascii="Calibri" w:eastAsia="Calibri" w:hAnsi="Calibri"/>
    </w:rPr>
  </w:style>
  <w:style w:type="character" w:styleId="afa">
    <w:name w:val="footnote reference"/>
    <w:uiPriority w:val="99"/>
    <w:semiHidden/>
    <w:unhideWhenUsed/>
    <w:rsid w:val="00AA45DC"/>
    <w:rPr>
      <w:vertAlign w:val="superscript"/>
    </w:rPr>
  </w:style>
  <w:style w:type="paragraph" w:customStyle="1" w:styleId="ConsPlusNormal">
    <w:name w:val="ConsPlusNormal"/>
    <w:rsid w:val="0045245F"/>
    <w:pPr>
      <w:widowControl w:val="0"/>
      <w:autoSpaceDE w:val="0"/>
      <w:autoSpaceDN w:val="0"/>
    </w:pPr>
    <w:rPr>
      <w:rFonts w:ascii="Calibri" w:hAnsi="Calibri" w:cs="Calibri"/>
      <w:sz w:val="22"/>
      <w:lang w:eastAsia="ru-RU"/>
    </w:rPr>
  </w:style>
  <w:style w:type="character" w:customStyle="1" w:styleId="word-wrapper">
    <w:name w:val="word-wrapper"/>
    <w:basedOn w:val="a0"/>
    <w:rsid w:val="008633C5"/>
  </w:style>
  <w:style w:type="paragraph" w:customStyle="1" w:styleId="p-normal">
    <w:name w:val="p-normal"/>
    <w:basedOn w:val="a"/>
    <w:rsid w:val="008633C5"/>
    <w:pPr>
      <w:spacing w:before="100" w:beforeAutospacing="1" w:after="100" w:afterAutospacing="1"/>
    </w:pPr>
    <w:rPr>
      <w:lang w:val="be-BY" w:eastAsia="be-BY"/>
    </w:rPr>
  </w:style>
  <w:style w:type="paragraph" w:customStyle="1" w:styleId="pboth">
    <w:name w:val="pboth"/>
    <w:basedOn w:val="a"/>
    <w:rsid w:val="008633C5"/>
    <w:pPr>
      <w:spacing w:before="100" w:beforeAutospacing="1" w:after="100" w:afterAutospacing="1"/>
    </w:pPr>
    <w:rPr>
      <w:lang w:val="be-BY" w:eastAsia="be-BY"/>
    </w:rPr>
  </w:style>
  <w:style w:type="character" w:customStyle="1" w:styleId="pre">
    <w:name w:val="pre"/>
    <w:basedOn w:val="a0"/>
    <w:rsid w:val="005D035B"/>
  </w:style>
  <w:style w:type="paragraph" w:customStyle="1" w:styleId="newncpi">
    <w:name w:val="newncpi"/>
    <w:basedOn w:val="a"/>
    <w:rsid w:val="006A0556"/>
    <w:pPr>
      <w:ind w:firstLine="567"/>
      <w:jc w:val="both"/>
    </w:pPr>
  </w:style>
  <w:style w:type="character" w:customStyle="1" w:styleId="fontstyle01">
    <w:name w:val="fontstyle01"/>
    <w:basedOn w:val="a0"/>
    <w:rsid w:val="004C1F41"/>
    <w:rPr>
      <w:rFonts w:ascii="TimesNewRomanPSMT" w:hAnsi="TimesNewRomanPSMT" w:hint="default"/>
      <w:b w:val="0"/>
      <w:bCs w:val="0"/>
      <w:i w:val="0"/>
      <w:iCs w:val="0"/>
      <w:color w:val="000000"/>
      <w:sz w:val="30"/>
      <w:szCs w:val="30"/>
    </w:rPr>
  </w:style>
  <w:style w:type="paragraph" w:customStyle="1" w:styleId="afb">
    <w:name w:val="ОБРАЗОВАТЕЛЬНАЯ"/>
    <w:basedOn w:val="a"/>
    <w:uiPriority w:val="99"/>
    <w:rsid w:val="008528C0"/>
    <w:pPr>
      <w:autoSpaceDE w:val="0"/>
      <w:autoSpaceDN w:val="0"/>
      <w:adjustRightInd w:val="0"/>
      <w:spacing w:after="113" w:line="306" w:lineRule="atLeast"/>
      <w:jc w:val="center"/>
    </w:pPr>
    <w:rPr>
      <w:rFonts w:ascii="AGOpus" w:hAnsi="AGOpus" w:cs="AGOpus"/>
      <w:b/>
      <w:bCs/>
      <w:color w:val="000000"/>
      <w:w w:val="90"/>
      <w:sz w:val="26"/>
      <w:szCs w:val="26"/>
      <w:lang w:eastAsia="en-US"/>
    </w:rPr>
  </w:style>
  <w:style w:type="paragraph" w:styleId="afc">
    <w:name w:val="Plain Text"/>
    <w:basedOn w:val="a"/>
    <w:link w:val="afd"/>
    <w:uiPriority w:val="99"/>
    <w:rsid w:val="008528C0"/>
    <w:pPr>
      <w:autoSpaceDE w:val="0"/>
      <w:autoSpaceDN w:val="0"/>
      <w:adjustRightInd w:val="0"/>
      <w:spacing w:line="246" w:lineRule="atLeast"/>
      <w:ind w:firstLine="340"/>
      <w:jc w:val="both"/>
      <w:textAlignment w:val="center"/>
    </w:pPr>
    <w:rPr>
      <w:rFonts w:ascii="SchoolBookNewC" w:hAnsi="SchoolBookNewC" w:cs="SchoolBookNewC"/>
      <w:color w:val="000000"/>
      <w:sz w:val="21"/>
      <w:szCs w:val="21"/>
      <w:lang w:eastAsia="en-US"/>
    </w:rPr>
  </w:style>
  <w:style w:type="character" w:customStyle="1" w:styleId="afd">
    <w:name w:val="Текст Знак"/>
    <w:basedOn w:val="a0"/>
    <w:link w:val="afc"/>
    <w:uiPriority w:val="99"/>
    <w:rsid w:val="008528C0"/>
    <w:rPr>
      <w:rFonts w:ascii="SchoolBookNewC" w:hAnsi="SchoolBookNewC" w:cs="SchoolBookNewC"/>
      <w:color w:val="000000"/>
      <w:sz w:val="21"/>
      <w:szCs w:val="21"/>
    </w:rPr>
  </w:style>
  <w:style w:type="paragraph" w:styleId="afe">
    <w:name w:val="annotation text"/>
    <w:basedOn w:val="a"/>
    <w:link w:val="aff"/>
    <w:semiHidden/>
    <w:unhideWhenUsed/>
    <w:rsid w:val="00DC76A1"/>
    <w:rPr>
      <w:sz w:val="20"/>
      <w:szCs w:val="20"/>
    </w:rPr>
  </w:style>
  <w:style w:type="character" w:customStyle="1" w:styleId="aff">
    <w:name w:val="Текст примечания Знак"/>
    <w:basedOn w:val="a0"/>
    <w:link w:val="afe"/>
    <w:semiHidden/>
    <w:rsid w:val="00DC76A1"/>
    <w:rPr>
      <w:lang w:eastAsia="ru-RU"/>
    </w:rPr>
  </w:style>
  <w:style w:type="character" w:customStyle="1" w:styleId="rynqvb">
    <w:name w:val="rynqvb"/>
    <w:basedOn w:val="a0"/>
    <w:rsid w:val="00D067EB"/>
  </w:style>
  <w:style w:type="character" w:customStyle="1" w:styleId="tlid-translation">
    <w:name w:val="tlid-translation"/>
    <w:basedOn w:val="a0"/>
    <w:rsid w:val="00D067EB"/>
  </w:style>
  <w:style w:type="character" w:customStyle="1" w:styleId="jlqj4b">
    <w:name w:val="jlqj4b"/>
    <w:basedOn w:val="a0"/>
    <w:rsid w:val="00D067EB"/>
  </w:style>
  <w:style w:type="paragraph" w:customStyle="1" w:styleId="table10">
    <w:name w:val="table10"/>
    <w:basedOn w:val="a"/>
    <w:rsid w:val="00D95998"/>
    <w:rPr>
      <w:sz w:val="20"/>
      <w:szCs w:val="20"/>
    </w:rPr>
  </w:style>
  <w:style w:type="paragraph" w:customStyle="1" w:styleId="ConsPlusTitle">
    <w:name w:val="ConsPlusTitle"/>
    <w:rsid w:val="00E57DA8"/>
    <w:pPr>
      <w:widowControl w:val="0"/>
      <w:autoSpaceDE w:val="0"/>
      <w:autoSpaceDN w:val="0"/>
    </w:pPr>
    <w:rPr>
      <w:rFonts w:ascii="Calibri" w:hAnsi="Calibri" w:cs="Calibri"/>
      <w:b/>
      <w:sz w:val="22"/>
      <w:lang w:eastAsia="ru-RU"/>
    </w:rPr>
  </w:style>
  <w:style w:type="character" w:customStyle="1" w:styleId="markedcontent">
    <w:name w:val="markedcontent"/>
    <w:rsid w:val="00763E58"/>
  </w:style>
  <w:style w:type="character" w:customStyle="1" w:styleId="c8">
    <w:name w:val="c8"/>
    <w:basedOn w:val="a0"/>
    <w:rsid w:val="00831879"/>
  </w:style>
  <w:style w:type="character" w:customStyle="1" w:styleId="14">
    <w:name w:val="Основной шрифт абзаца1"/>
    <w:rsid w:val="00CC0D59"/>
  </w:style>
  <w:style w:type="character" w:customStyle="1" w:styleId="15">
    <w:name w:val="Неразрешенное упоминание1"/>
    <w:basedOn w:val="a0"/>
    <w:uiPriority w:val="99"/>
    <w:semiHidden/>
    <w:unhideWhenUsed/>
    <w:rsid w:val="00464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68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gov.by/urovni-obrazovaniya/doshkolnoe-obrazovanie/doshkolnoe-obrazovanie/informatsiya/nauchno-metodicheskoe-obespechenie" TargetMode="External"/><Relationship Id="rId13" Type="http://schemas.openxmlformats.org/officeDocument/2006/relationships/hyperlink" Target="https://edu.gov.by/urovni-obrazovaniya/doshkolnoe-obrazovanie/doshkolnoe-obrazovanie/normativnye-pravovye-akty" TargetMode="External"/><Relationship Id="rId18" Type="http://schemas.openxmlformats.org/officeDocument/2006/relationships/hyperlink" Target="https://edu.gov.by/urovni-obrazovaniya/doshkolnoe-obrazovanie/doshkolnoe-obrazovanie/informatsiya/nauchno-metodicheskoe-obespechenie" TargetMode="External"/><Relationship Id="rId26" Type="http://schemas.openxmlformats.org/officeDocument/2006/relationships/hyperlink" Target="https://edu.gov.by/urovni-obrazovaniya/doshkolnoe-obrazovanie/doshkolnoe-obrazovanie/informatsiya/nauchno-metodicheskoe-obespechenie" TargetMode="External"/><Relationship Id="rId39" Type="http://schemas.openxmlformats.org/officeDocument/2006/relationships/hyperlink" Target="https://cpd.by/pravovaya-osnova/metodologicheskiye-dokumenty-rekomendatsii" TargetMode="External"/><Relationship Id="rId3" Type="http://schemas.openxmlformats.org/officeDocument/2006/relationships/styles" Target="styles.xml"/><Relationship Id="rId21" Type="http://schemas.openxmlformats.org/officeDocument/2006/relationships/hyperlink" Target="https://edu.gov.by" TargetMode="External"/><Relationship Id="rId34" Type="http://schemas.openxmlformats.org/officeDocument/2006/relationships/hyperlink" Target="https://edu.gov.by"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du.gov.by/urovni-obrazovaniya/doshkolnoe-obrazovanie/doshkolnoe-obrazovanie/informatsiya/nauchno-metodicheskoe-obespechenie/" TargetMode="External"/><Relationship Id="rId17" Type="http://schemas.openxmlformats.org/officeDocument/2006/relationships/hyperlink" Target="https://edu.gov.by/urovni-obrazovaniya/doshkolnoe-obrazovanie/doshkolnoe-obrazovanie/informatsiya/nauchno-metodicheskoe-obespechenie" TargetMode="External"/><Relationship Id="rId25" Type="http://schemas.openxmlformats.org/officeDocument/2006/relationships/hyperlink" Target="https://adu.by/ru/homeru/obrazovatelnyj-protsess-2023-2024-uchebnyj-god/doshkolnoe-obrazovanie?format=html" TargetMode="External"/><Relationship Id="rId33" Type="http://schemas.openxmlformats.org/officeDocument/2006/relationships/hyperlink" Target="consultantplus://offline/ref=94C07B00135AD5F15ED552746500709E0D27F0261C977B09039EB4A0F52DE10CC65312C2A69BD5596859497AE1FC8477C2BEA42CF67685F6A336A3E77636g2M" TargetMode="External"/><Relationship Id="rId38" Type="http://schemas.openxmlformats.org/officeDocument/2006/relationships/hyperlink" Target="https://cpd.by/pravovaya-osnova/portfel-operatora/formy-dokumentov" TargetMode="External"/><Relationship Id="rId2" Type="http://schemas.openxmlformats.org/officeDocument/2006/relationships/numbering" Target="numbering.xml"/><Relationship Id="rId16" Type="http://schemas.openxmlformats.org/officeDocument/2006/relationships/hyperlink" Target="https://edu.gov.by/urovni-obrazovaniya/doshkolnoe-obrazovanie/doshkolnoe-obrazovanie/informatsiya/nauchno-metodicheskoe-obespechenie" TargetMode="External"/><Relationship Id="rId20" Type="http://schemas.openxmlformats.org/officeDocument/2006/relationships/hyperlink" Target="https://adu.by/ru/homeru/obrazovatelnyj-protsess-2023-2024-uchebnyj-god/spetsialnoe-obrazovanie.html" TargetMode="External"/><Relationship Id="rId29" Type="http://schemas.openxmlformats.org/officeDocument/2006/relationships/hyperlink" Target="http://www.etalonline.by" TargetMode="External"/><Relationship Id="rId41" Type="http://schemas.openxmlformats.org/officeDocument/2006/relationships/hyperlink" Target="https://t.me/cpd_b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CE394A1FD55909194B54999351D75CEF419E5974B174699E782D1E968EAF68405441FE9493F8388090F3D5212D63F006176EFE0566FC4415A7D18375S13FI" TargetMode="External"/><Relationship Id="rId24" Type="http://schemas.openxmlformats.org/officeDocument/2006/relationships/hyperlink" Target="https://adu.by" TargetMode="External"/><Relationship Id="rId32" Type="http://schemas.openxmlformats.org/officeDocument/2006/relationships/hyperlink" Target="https://edu.gov.by/molodezhnaya-politika/glavnoe-upravlenie-vospitatelnoy-raboty-i-molodezhnoy-politiki/upravlenie-raboty/informatsiya/molodezhi/dopolnitelnoe-obrazovanie-dlya-detey-i-molodezhi" TargetMode="External"/><Relationship Id="rId37" Type="http://schemas.openxmlformats.org/officeDocument/2006/relationships/hyperlink" Target="https://cpd.by/pravovaya-osnova/metodologicheskiye-dokumenty-rekomendatsii" TargetMode="External"/><Relationship Id="rId40" Type="http://schemas.openxmlformats.org/officeDocument/2006/relationships/hyperlink" Target="https://cpd.by/podgotovleny-razjasnenija-o-primenenii-zakona-o-zashhite-personalnyh-dannyh-v-sfere-obrazovanija"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cpp.by" TargetMode="External"/><Relationship Id="rId23" Type="http://schemas.openxmlformats.org/officeDocument/2006/relationships/hyperlink" Target="https://adu.by/ru/homeru/obrazovatelnyj-protsess-2023-2024-uchebnyj-god/spetsialnoe-obrazovanie?format=html" TargetMode="External"/><Relationship Id="rId28" Type="http://schemas.openxmlformats.org/officeDocument/2006/relationships/hyperlink" Target="https://adu.by/ru/homeru/obrazovatelnyj-protsess-2023-2024-uchebnyj-god/doshkolnoe-obrazovanie?format=html" TargetMode="External"/><Relationship Id="rId36" Type="http://schemas.openxmlformats.org/officeDocument/2006/relationships/hyperlink" Target="http://www.etalonline.by" TargetMode="External"/><Relationship Id="rId10" Type="http://schemas.openxmlformats.org/officeDocument/2006/relationships/hyperlink" Target="https://adu.by/ru/homeru/obrazovatelnyj-protsess-2023-2024-uchebnyj-god/doshkolnoe-obrazovanie.html" TargetMode="External"/><Relationship Id="rId19" Type="http://schemas.openxmlformats.org/officeDocument/2006/relationships/hyperlink" Target="https://adu.by" TargetMode="External"/><Relationship Id="rId31" Type="http://schemas.openxmlformats.org/officeDocument/2006/relationships/hyperlink" Target="consultantplus://offline/ref=F69A5A0DAD04718D86DB5DAD635E45226DAAF0CADB157E26165196DE7DBB059A5E8AE35A8236E2818911BD2AAA9992AC7958811473B3867FF3B506C2D3d0x3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u.by/ru/pedagogam/normativnye-pravovye-dokumenty.html" TargetMode="External"/><Relationship Id="rId14" Type="http://schemas.openxmlformats.org/officeDocument/2006/relationships/hyperlink" Target="https://adu.by/ru/pedagogam/normativnye-pravovye-dokumenty.html" TargetMode="External"/><Relationship Id="rId22" Type="http://schemas.openxmlformats.org/officeDocument/2006/relationships/hyperlink" Target="https://adu.by" TargetMode="External"/><Relationship Id="rId27" Type="http://schemas.openxmlformats.org/officeDocument/2006/relationships/hyperlink" Target="https://adu.by" TargetMode="External"/><Relationship Id="rId30" Type="http://schemas.openxmlformats.org/officeDocument/2006/relationships/hyperlink" Target="http://www.mir.pravo.by" TargetMode="External"/><Relationship Id="rId35" Type="http://schemas.openxmlformats.org/officeDocument/2006/relationships/hyperlink" Target="https://adu.by/ru/" TargetMode="External"/><Relationship Id="rId43"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cpd.by/pravovaya-osnova/metodologicheskiye-dokumenty-rekomenda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42A0B-307C-4D49-B538-071AC70A1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70</Pages>
  <Words>25495</Words>
  <Characters>145328</Characters>
  <Application>Microsoft Office Word</Application>
  <DocSecurity>0</DocSecurity>
  <Lines>1211</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Вадим Михалюк</cp:lastModifiedBy>
  <cp:revision>10</cp:revision>
  <cp:lastPrinted>2023-08-16T13:25:00Z</cp:lastPrinted>
  <dcterms:created xsi:type="dcterms:W3CDTF">2023-08-18T07:12:00Z</dcterms:created>
  <dcterms:modified xsi:type="dcterms:W3CDTF">2023-08-21T08:19:00Z</dcterms:modified>
</cp:coreProperties>
</file>